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113F" w14:textId="1FF22CE3" w:rsidR="00FB739D" w:rsidRPr="00FB739D" w:rsidRDefault="00C169D5" w:rsidP="00FB739D">
      <w:pPr>
        <w:spacing w:after="175" w:line="259" w:lineRule="auto"/>
        <w:ind w:left="0" w:firstLine="0"/>
        <w:jc w:val="center"/>
        <w:rPr>
          <w:rFonts w:ascii="Arial" w:hAnsi="Arial" w:cs="Arial"/>
          <w:b/>
          <w:bCs/>
          <w:sz w:val="28"/>
          <w:szCs w:val="28"/>
        </w:rPr>
      </w:pPr>
      <w:r w:rsidRPr="00FB739D">
        <w:rPr>
          <w:rFonts w:ascii="Arial" w:hAnsi="Arial" w:cs="Arial"/>
          <w:b/>
          <w:bCs/>
          <w:sz w:val="28"/>
          <w:szCs w:val="28"/>
        </w:rPr>
        <w:t>Finance</w:t>
      </w:r>
      <w:r w:rsidR="00850EC5" w:rsidRPr="00FB739D">
        <w:rPr>
          <w:rFonts w:ascii="Arial" w:hAnsi="Arial" w:cs="Arial"/>
          <w:b/>
          <w:bCs/>
          <w:sz w:val="28"/>
          <w:szCs w:val="28"/>
        </w:rPr>
        <w:t>, Personnel &amp;</w:t>
      </w:r>
      <w:r w:rsidRPr="00FB739D">
        <w:rPr>
          <w:rFonts w:ascii="Arial" w:hAnsi="Arial" w:cs="Arial"/>
          <w:b/>
          <w:bCs/>
          <w:sz w:val="28"/>
          <w:szCs w:val="28"/>
        </w:rPr>
        <w:t xml:space="preserve"> Licensing</w:t>
      </w:r>
      <w:r w:rsidR="00850EC5" w:rsidRPr="00FB739D">
        <w:rPr>
          <w:rFonts w:ascii="Arial" w:hAnsi="Arial" w:cs="Arial"/>
          <w:b/>
          <w:bCs/>
          <w:sz w:val="28"/>
          <w:szCs w:val="28"/>
        </w:rPr>
        <w:t xml:space="preserve"> </w:t>
      </w:r>
      <w:r w:rsidR="00511E13" w:rsidRPr="00FB739D">
        <w:rPr>
          <w:rFonts w:ascii="Arial" w:hAnsi="Arial" w:cs="Arial"/>
          <w:b/>
          <w:bCs/>
          <w:sz w:val="28"/>
          <w:szCs w:val="28"/>
        </w:rPr>
        <w:t>Committee</w:t>
      </w:r>
      <w:r w:rsidR="00DF4745">
        <w:rPr>
          <w:rFonts w:ascii="Arial" w:hAnsi="Arial" w:cs="Arial"/>
          <w:b/>
          <w:bCs/>
          <w:sz w:val="28"/>
          <w:szCs w:val="28"/>
        </w:rPr>
        <w:t xml:space="preserve"> Agenda</w:t>
      </w:r>
    </w:p>
    <w:p w14:paraId="6FD708C9" w14:textId="167B3994" w:rsidR="00482ADD" w:rsidRPr="00B46DE4" w:rsidRDefault="00DF4745" w:rsidP="00B46DE4">
      <w:pPr>
        <w:spacing w:after="175" w:line="259" w:lineRule="auto"/>
        <w:ind w:left="0" w:firstLine="0"/>
        <w:rPr>
          <w:rFonts w:ascii="Arial" w:hAnsi="Arial" w:cs="Arial"/>
          <w:sz w:val="24"/>
          <w:szCs w:val="24"/>
        </w:rPr>
      </w:pPr>
      <w:r>
        <w:rPr>
          <w:rFonts w:ascii="Arial" w:hAnsi="Arial" w:cs="Arial"/>
          <w:sz w:val="24"/>
          <w:szCs w:val="24"/>
        </w:rPr>
        <w:t>There will be a meeting of the</w:t>
      </w:r>
      <w:r w:rsidR="009D6B6F">
        <w:rPr>
          <w:rFonts w:ascii="Arial" w:hAnsi="Arial" w:cs="Arial"/>
          <w:sz w:val="24"/>
          <w:szCs w:val="24"/>
        </w:rPr>
        <w:t xml:space="preserve"> City of Cumberland</w:t>
      </w:r>
      <w:r>
        <w:rPr>
          <w:rFonts w:ascii="Arial" w:hAnsi="Arial" w:cs="Arial"/>
          <w:sz w:val="24"/>
          <w:szCs w:val="24"/>
        </w:rPr>
        <w:t xml:space="preserve"> Finance, Personnel &amp; Licensing Committee on </w:t>
      </w:r>
      <w:r w:rsidR="001B657D" w:rsidRPr="001B657D">
        <w:rPr>
          <w:rFonts w:ascii="Arial" w:hAnsi="Arial" w:cs="Arial"/>
          <w:sz w:val="24"/>
          <w:szCs w:val="24"/>
          <w:highlight w:val="yellow"/>
        </w:rPr>
        <w:t>Tuesday</w:t>
      </w:r>
      <w:r w:rsidR="00C169D5" w:rsidRPr="001B657D">
        <w:rPr>
          <w:rFonts w:ascii="Arial" w:hAnsi="Arial" w:cs="Arial"/>
          <w:sz w:val="24"/>
          <w:szCs w:val="24"/>
          <w:highlight w:val="yellow"/>
        </w:rPr>
        <w:t xml:space="preserve">, </w:t>
      </w:r>
      <w:r w:rsidR="001B657D" w:rsidRPr="001B657D">
        <w:rPr>
          <w:rFonts w:ascii="Arial" w:hAnsi="Arial" w:cs="Arial"/>
          <w:sz w:val="24"/>
          <w:szCs w:val="24"/>
          <w:highlight w:val="yellow"/>
        </w:rPr>
        <w:t>September 1</w:t>
      </w:r>
      <w:r w:rsidR="00C169D5" w:rsidRPr="001B657D">
        <w:rPr>
          <w:rFonts w:ascii="Arial" w:hAnsi="Arial" w:cs="Arial"/>
          <w:sz w:val="24"/>
          <w:szCs w:val="24"/>
          <w:highlight w:val="yellow"/>
        </w:rPr>
        <w:t>, 202</w:t>
      </w:r>
      <w:r w:rsidR="00A662FA" w:rsidRPr="001B657D">
        <w:rPr>
          <w:rFonts w:ascii="Arial" w:hAnsi="Arial" w:cs="Arial"/>
          <w:sz w:val="24"/>
          <w:szCs w:val="24"/>
          <w:highlight w:val="yellow"/>
        </w:rPr>
        <w:t>6</w:t>
      </w:r>
      <w:r w:rsidR="004F555B" w:rsidRPr="001B657D">
        <w:rPr>
          <w:rFonts w:ascii="Arial" w:hAnsi="Arial" w:cs="Arial"/>
          <w:sz w:val="24"/>
          <w:szCs w:val="24"/>
          <w:highlight w:val="yellow"/>
        </w:rPr>
        <w:t>,</w:t>
      </w:r>
      <w:r w:rsidR="00C169D5" w:rsidRPr="001B657D">
        <w:rPr>
          <w:rFonts w:ascii="Arial" w:hAnsi="Arial" w:cs="Arial"/>
          <w:sz w:val="24"/>
          <w:szCs w:val="24"/>
          <w:highlight w:val="yellow"/>
        </w:rPr>
        <w:t xml:space="preserve"> at </w:t>
      </w:r>
      <w:r w:rsidR="001B657D" w:rsidRPr="001B657D">
        <w:rPr>
          <w:rFonts w:ascii="Arial" w:hAnsi="Arial" w:cs="Arial"/>
          <w:sz w:val="24"/>
          <w:szCs w:val="24"/>
          <w:highlight w:val="yellow"/>
        </w:rPr>
        <w:t>9</w:t>
      </w:r>
      <w:r w:rsidR="00511E13" w:rsidRPr="001B657D">
        <w:rPr>
          <w:rFonts w:ascii="Arial" w:hAnsi="Arial" w:cs="Arial"/>
          <w:sz w:val="24"/>
          <w:szCs w:val="24"/>
          <w:highlight w:val="yellow"/>
        </w:rPr>
        <w:t>:</w:t>
      </w:r>
      <w:r w:rsidR="00D72B7C" w:rsidRPr="001B657D">
        <w:rPr>
          <w:rFonts w:ascii="Arial" w:hAnsi="Arial" w:cs="Arial"/>
          <w:sz w:val="24"/>
          <w:szCs w:val="24"/>
          <w:highlight w:val="yellow"/>
        </w:rPr>
        <w:t>0</w:t>
      </w:r>
      <w:r w:rsidR="00511E13" w:rsidRPr="001B657D">
        <w:rPr>
          <w:rFonts w:ascii="Arial" w:hAnsi="Arial" w:cs="Arial"/>
          <w:sz w:val="24"/>
          <w:szCs w:val="24"/>
          <w:highlight w:val="yellow"/>
        </w:rPr>
        <w:t>0</w:t>
      </w:r>
      <w:r w:rsidR="00C169D5" w:rsidRPr="001B657D">
        <w:rPr>
          <w:rFonts w:ascii="Arial" w:hAnsi="Arial" w:cs="Arial"/>
          <w:sz w:val="24"/>
          <w:szCs w:val="24"/>
          <w:highlight w:val="yellow"/>
        </w:rPr>
        <w:t xml:space="preserve"> </w:t>
      </w:r>
      <w:r w:rsidR="004F555B" w:rsidRPr="001B657D">
        <w:rPr>
          <w:rFonts w:ascii="Arial" w:hAnsi="Arial" w:cs="Arial"/>
          <w:sz w:val="24"/>
          <w:szCs w:val="24"/>
          <w:highlight w:val="yellow"/>
        </w:rPr>
        <w:t>a</w:t>
      </w:r>
      <w:r w:rsidR="00C169D5" w:rsidRPr="001B657D">
        <w:rPr>
          <w:rFonts w:ascii="Arial" w:hAnsi="Arial" w:cs="Arial"/>
          <w:sz w:val="24"/>
          <w:szCs w:val="24"/>
          <w:highlight w:val="yellow"/>
        </w:rPr>
        <w:t>.m.</w:t>
      </w:r>
      <w:r w:rsidR="00C169D5" w:rsidRPr="003633EF">
        <w:rPr>
          <w:rFonts w:ascii="Arial" w:hAnsi="Arial" w:cs="Arial"/>
          <w:sz w:val="24"/>
          <w:szCs w:val="24"/>
        </w:rPr>
        <w:t xml:space="preserve"> at </w:t>
      </w:r>
      <w:r w:rsidR="00493B7B" w:rsidRPr="003633EF">
        <w:rPr>
          <w:rFonts w:ascii="Arial" w:hAnsi="Arial" w:cs="Arial"/>
          <w:sz w:val="24"/>
          <w:szCs w:val="24"/>
        </w:rPr>
        <w:t>Cumberland</w:t>
      </w:r>
      <w:r w:rsidR="00C169D5" w:rsidRPr="003633EF">
        <w:rPr>
          <w:rFonts w:ascii="Arial" w:hAnsi="Arial" w:cs="Arial"/>
          <w:sz w:val="24"/>
          <w:szCs w:val="24"/>
        </w:rPr>
        <w:t xml:space="preserve"> City Hall</w:t>
      </w:r>
      <w:r>
        <w:rPr>
          <w:rFonts w:ascii="Arial" w:hAnsi="Arial" w:cs="Arial"/>
          <w:sz w:val="24"/>
          <w:szCs w:val="24"/>
        </w:rPr>
        <w:t xml:space="preserve"> to consider the following agenda.</w:t>
      </w:r>
    </w:p>
    <w:p w14:paraId="277905F3" w14:textId="45C1A454" w:rsidR="00482ADD" w:rsidRDefault="00C169D5">
      <w:pPr>
        <w:numPr>
          <w:ilvl w:val="0"/>
          <w:numId w:val="1"/>
        </w:numPr>
        <w:ind w:hanging="360"/>
        <w:rPr>
          <w:rFonts w:ascii="Arial" w:hAnsi="Arial" w:cs="Arial"/>
          <w:sz w:val="24"/>
          <w:szCs w:val="24"/>
        </w:rPr>
      </w:pPr>
      <w:r w:rsidRPr="003633EF">
        <w:rPr>
          <w:rFonts w:ascii="Arial" w:hAnsi="Arial" w:cs="Arial"/>
          <w:sz w:val="24"/>
          <w:szCs w:val="24"/>
        </w:rPr>
        <w:t xml:space="preserve">Call </w:t>
      </w:r>
      <w:r w:rsidR="009D6B6F">
        <w:rPr>
          <w:rFonts w:ascii="Arial" w:hAnsi="Arial" w:cs="Arial"/>
          <w:sz w:val="24"/>
          <w:szCs w:val="24"/>
        </w:rPr>
        <w:t xml:space="preserve">Meeting </w:t>
      </w:r>
      <w:r w:rsidRPr="003633EF">
        <w:rPr>
          <w:rFonts w:ascii="Arial" w:hAnsi="Arial" w:cs="Arial"/>
          <w:sz w:val="24"/>
          <w:szCs w:val="24"/>
        </w:rPr>
        <w:t xml:space="preserve">to Order </w:t>
      </w:r>
    </w:p>
    <w:p w14:paraId="6F4EF49B" w14:textId="77777777" w:rsidR="00A456EE" w:rsidRPr="003633EF" w:rsidRDefault="00A456EE" w:rsidP="00A456EE">
      <w:pPr>
        <w:ind w:left="616" w:firstLine="0"/>
        <w:rPr>
          <w:rFonts w:ascii="Arial" w:hAnsi="Arial" w:cs="Arial"/>
          <w:sz w:val="24"/>
          <w:szCs w:val="24"/>
        </w:rPr>
      </w:pPr>
    </w:p>
    <w:p w14:paraId="53C67C2C" w14:textId="12233D40" w:rsidR="00104B2B" w:rsidRDefault="00104B2B">
      <w:pPr>
        <w:numPr>
          <w:ilvl w:val="0"/>
          <w:numId w:val="1"/>
        </w:numPr>
        <w:ind w:hanging="360"/>
        <w:rPr>
          <w:rFonts w:ascii="Arial" w:hAnsi="Arial" w:cs="Arial"/>
          <w:sz w:val="24"/>
          <w:szCs w:val="24"/>
        </w:rPr>
      </w:pPr>
      <w:r w:rsidRPr="003633EF">
        <w:rPr>
          <w:rFonts w:ascii="Arial" w:hAnsi="Arial" w:cs="Arial"/>
          <w:sz w:val="24"/>
          <w:szCs w:val="24"/>
        </w:rPr>
        <w:t>Public Comment</w:t>
      </w:r>
    </w:p>
    <w:p w14:paraId="122F82F7" w14:textId="77777777" w:rsidR="00A456EE" w:rsidRPr="003633EF" w:rsidRDefault="00A456EE" w:rsidP="00A456EE">
      <w:pPr>
        <w:ind w:left="616" w:firstLine="0"/>
        <w:rPr>
          <w:rFonts w:ascii="Arial" w:hAnsi="Arial" w:cs="Arial"/>
          <w:sz w:val="24"/>
          <w:szCs w:val="24"/>
        </w:rPr>
      </w:pPr>
    </w:p>
    <w:p w14:paraId="4EDA2766" w14:textId="70DD56A6" w:rsidR="008A49A9" w:rsidRDefault="00C169D5" w:rsidP="007109C5">
      <w:pPr>
        <w:numPr>
          <w:ilvl w:val="0"/>
          <w:numId w:val="1"/>
        </w:numPr>
        <w:ind w:hanging="360"/>
        <w:rPr>
          <w:rFonts w:ascii="Arial" w:hAnsi="Arial" w:cs="Arial"/>
          <w:sz w:val="24"/>
          <w:szCs w:val="24"/>
        </w:rPr>
      </w:pPr>
      <w:r w:rsidRPr="003633EF">
        <w:rPr>
          <w:rFonts w:ascii="Arial" w:hAnsi="Arial" w:cs="Arial"/>
          <w:sz w:val="24"/>
          <w:szCs w:val="24"/>
        </w:rPr>
        <w:t xml:space="preserve">Approve </w:t>
      </w:r>
      <w:r w:rsidR="00A223F6">
        <w:rPr>
          <w:rFonts w:ascii="Arial" w:hAnsi="Arial" w:cs="Arial"/>
          <w:sz w:val="24"/>
          <w:szCs w:val="24"/>
        </w:rPr>
        <w:t>August 3</w:t>
      </w:r>
      <w:r w:rsidR="002548CC" w:rsidRPr="003633EF">
        <w:rPr>
          <w:rFonts w:ascii="Arial" w:hAnsi="Arial" w:cs="Arial"/>
          <w:sz w:val="24"/>
          <w:szCs w:val="24"/>
        </w:rPr>
        <w:t xml:space="preserve">, </w:t>
      </w:r>
      <w:r w:rsidR="005C351A" w:rsidRPr="003633EF">
        <w:rPr>
          <w:rFonts w:ascii="Arial" w:hAnsi="Arial" w:cs="Arial"/>
          <w:sz w:val="24"/>
          <w:szCs w:val="24"/>
        </w:rPr>
        <w:t>202</w:t>
      </w:r>
      <w:r w:rsidR="001C0E84">
        <w:rPr>
          <w:rFonts w:ascii="Arial" w:hAnsi="Arial" w:cs="Arial"/>
          <w:sz w:val="24"/>
          <w:szCs w:val="24"/>
        </w:rPr>
        <w:t>6</w:t>
      </w:r>
      <w:r w:rsidR="005C351A">
        <w:rPr>
          <w:rFonts w:ascii="Arial" w:hAnsi="Arial" w:cs="Arial"/>
          <w:sz w:val="24"/>
          <w:szCs w:val="24"/>
        </w:rPr>
        <w:t>,</w:t>
      </w:r>
      <w:r w:rsidRPr="003633EF">
        <w:rPr>
          <w:rFonts w:ascii="Arial" w:hAnsi="Arial" w:cs="Arial"/>
          <w:sz w:val="24"/>
          <w:szCs w:val="24"/>
        </w:rPr>
        <w:t xml:space="preserve"> Finance Committee meeting</w:t>
      </w:r>
      <w:r w:rsidR="00850EC5" w:rsidRPr="003633EF">
        <w:rPr>
          <w:rFonts w:ascii="Arial" w:hAnsi="Arial" w:cs="Arial"/>
          <w:sz w:val="24"/>
          <w:szCs w:val="24"/>
        </w:rPr>
        <w:t xml:space="preserve"> minutes</w:t>
      </w:r>
    </w:p>
    <w:p w14:paraId="35D76CF4" w14:textId="77777777" w:rsidR="00A456EE" w:rsidRDefault="00A456EE" w:rsidP="00A456EE">
      <w:pPr>
        <w:ind w:left="616" w:firstLine="0"/>
        <w:rPr>
          <w:rFonts w:ascii="Arial" w:hAnsi="Arial" w:cs="Arial"/>
          <w:sz w:val="24"/>
          <w:szCs w:val="24"/>
        </w:rPr>
      </w:pPr>
    </w:p>
    <w:p w14:paraId="282AA11E" w14:textId="36A4CBFE" w:rsidR="00A662FA" w:rsidRDefault="000D1922" w:rsidP="00513B0B">
      <w:pPr>
        <w:numPr>
          <w:ilvl w:val="0"/>
          <w:numId w:val="1"/>
        </w:numPr>
        <w:ind w:hanging="360"/>
        <w:rPr>
          <w:rFonts w:ascii="Arial" w:hAnsi="Arial" w:cs="Arial"/>
          <w:sz w:val="24"/>
          <w:szCs w:val="24"/>
        </w:rPr>
      </w:pPr>
      <w:r>
        <w:rPr>
          <w:rFonts w:ascii="Arial" w:hAnsi="Arial" w:cs="Arial"/>
          <w:sz w:val="24"/>
          <w:szCs w:val="24"/>
        </w:rPr>
        <w:t>Review of monthly financial reports</w:t>
      </w:r>
    </w:p>
    <w:p w14:paraId="68892B50" w14:textId="77777777" w:rsidR="00A662FA" w:rsidRDefault="00A662FA" w:rsidP="00A662FA">
      <w:pPr>
        <w:ind w:left="616" w:firstLine="0"/>
        <w:rPr>
          <w:rFonts w:ascii="Arial" w:hAnsi="Arial" w:cs="Arial"/>
          <w:sz w:val="24"/>
          <w:szCs w:val="24"/>
        </w:rPr>
      </w:pPr>
    </w:p>
    <w:p w14:paraId="7685E0B8" w14:textId="68AC5413" w:rsidR="00176778" w:rsidRPr="009F0224" w:rsidRDefault="00176778" w:rsidP="00513B0B">
      <w:pPr>
        <w:numPr>
          <w:ilvl w:val="0"/>
          <w:numId w:val="1"/>
        </w:numPr>
        <w:ind w:hanging="360"/>
        <w:rPr>
          <w:rFonts w:ascii="Arial" w:hAnsi="Arial" w:cs="Arial"/>
          <w:sz w:val="24"/>
          <w:szCs w:val="24"/>
        </w:rPr>
      </w:pPr>
      <w:r w:rsidRPr="009F0224">
        <w:rPr>
          <w:rFonts w:ascii="Arial" w:hAnsi="Arial" w:cs="Arial"/>
          <w:sz w:val="24"/>
          <w:szCs w:val="24"/>
        </w:rPr>
        <w:t>Discussion and possible action relating to</w:t>
      </w:r>
      <w:r w:rsidR="004A225E" w:rsidRPr="009F0224">
        <w:rPr>
          <w:rFonts w:ascii="Arial" w:hAnsi="Arial" w:cs="Arial"/>
          <w:sz w:val="24"/>
          <w:szCs w:val="24"/>
        </w:rPr>
        <w:t xml:space="preserve"> </w:t>
      </w:r>
      <w:r w:rsidR="00450A4D">
        <w:rPr>
          <w:rFonts w:ascii="Arial" w:hAnsi="Arial" w:cs="Arial"/>
          <w:sz w:val="24"/>
          <w:szCs w:val="24"/>
        </w:rPr>
        <w:t>potential expanded use of auto pay and/or online payments for expedited Accounts Payable processing.</w:t>
      </w:r>
    </w:p>
    <w:p w14:paraId="42178B3B" w14:textId="77777777" w:rsidR="00176778" w:rsidRPr="007E5937" w:rsidRDefault="00176778" w:rsidP="00176778">
      <w:pPr>
        <w:ind w:left="616" w:firstLine="0"/>
        <w:rPr>
          <w:rFonts w:ascii="Arial" w:hAnsi="Arial" w:cs="Arial"/>
          <w:sz w:val="24"/>
          <w:szCs w:val="24"/>
        </w:rPr>
      </w:pPr>
    </w:p>
    <w:p w14:paraId="67F3C467" w14:textId="0DE55D8D" w:rsidR="007E5937" w:rsidRDefault="004A225E" w:rsidP="007E5937">
      <w:pPr>
        <w:numPr>
          <w:ilvl w:val="0"/>
          <w:numId w:val="1"/>
        </w:numPr>
        <w:ind w:hanging="360"/>
        <w:rPr>
          <w:rFonts w:ascii="Arial" w:hAnsi="Arial" w:cs="Arial"/>
          <w:sz w:val="24"/>
          <w:szCs w:val="24"/>
        </w:rPr>
      </w:pPr>
      <w:r w:rsidRPr="007E5937">
        <w:rPr>
          <w:rFonts w:ascii="Arial" w:hAnsi="Arial" w:cs="Arial"/>
          <w:sz w:val="24"/>
          <w:szCs w:val="24"/>
        </w:rPr>
        <w:t xml:space="preserve">Discussion and possible action relating </w:t>
      </w:r>
      <w:r w:rsidR="000C4A10">
        <w:rPr>
          <w:rFonts w:ascii="Arial" w:hAnsi="Arial" w:cs="Arial"/>
          <w:sz w:val="24"/>
          <w:szCs w:val="24"/>
        </w:rPr>
        <w:t xml:space="preserve">to </w:t>
      </w:r>
      <w:r w:rsidR="00450A4D">
        <w:rPr>
          <w:rFonts w:ascii="Arial" w:hAnsi="Arial" w:cs="Arial"/>
          <w:sz w:val="24"/>
          <w:szCs w:val="24"/>
        </w:rPr>
        <w:t>enforcement of procurement policies for credit card purchases.</w:t>
      </w:r>
    </w:p>
    <w:p w14:paraId="51C2D529" w14:textId="77777777" w:rsidR="00FE5F4D" w:rsidRDefault="00FE5F4D" w:rsidP="00FE5F4D">
      <w:pPr>
        <w:ind w:left="616" w:firstLine="0"/>
        <w:rPr>
          <w:rFonts w:ascii="Arial" w:hAnsi="Arial" w:cs="Arial"/>
          <w:sz w:val="24"/>
          <w:szCs w:val="24"/>
        </w:rPr>
      </w:pPr>
    </w:p>
    <w:p w14:paraId="0E2C794E" w14:textId="77777777" w:rsidR="00FE5F4D" w:rsidRPr="00F9533A" w:rsidRDefault="00FE5F4D" w:rsidP="00FE5F4D">
      <w:pPr>
        <w:numPr>
          <w:ilvl w:val="0"/>
          <w:numId w:val="1"/>
        </w:numPr>
        <w:ind w:hanging="360"/>
        <w:rPr>
          <w:rFonts w:ascii="Arial" w:hAnsi="Arial" w:cs="Arial"/>
          <w:sz w:val="24"/>
          <w:szCs w:val="24"/>
        </w:rPr>
      </w:pPr>
      <w:r w:rsidRPr="00F9533A">
        <w:rPr>
          <w:rFonts w:ascii="Arial" w:hAnsi="Arial" w:cs="Arial"/>
          <w:sz w:val="24"/>
          <w:szCs w:val="24"/>
        </w:rPr>
        <w:t xml:space="preserve">Discussion and possible action relating to </w:t>
      </w:r>
      <w:r>
        <w:rPr>
          <w:rFonts w:ascii="Arial" w:hAnsi="Arial" w:cs="Arial"/>
          <w:sz w:val="24"/>
          <w:szCs w:val="24"/>
        </w:rPr>
        <w:t>financial management and bank accounts for Municipal Court.</w:t>
      </w:r>
    </w:p>
    <w:p w14:paraId="15DAA172" w14:textId="77777777" w:rsidR="00450A4D" w:rsidRPr="00FE5F4D" w:rsidRDefault="00450A4D" w:rsidP="00FE5F4D">
      <w:pPr>
        <w:ind w:left="616" w:firstLine="0"/>
        <w:rPr>
          <w:rFonts w:ascii="Arial" w:hAnsi="Arial" w:cs="Arial"/>
          <w:sz w:val="24"/>
          <w:szCs w:val="24"/>
        </w:rPr>
      </w:pPr>
    </w:p>
    <w:p w14:paraId="2051EF0D" w14:textId="162AB7A9" w:rsidR="00450A4D" w:rsidRPr="009F0224" w:rsidRDefault="00450A4D" w:rsidP="007E5937">
      <w:pPr>
        <w:numPr>
          <w:ilvl w:val="0"/>
          <w:numId w:val="1"/>
        </w:numPr>
        <w:ind w:hanging="360"/>
        <w:rPr>
          <w:rFonts w:ascii="Arial" w:hAnsi="Arial" w:cs="Arial"/>
          <w:sz w:val="24"/>
          <w:szCs w:val="24"/>
        </w:rPr>
      </w:pPr>
      <w:r>
        <w:rPr>
          <w:rFonts w:ascii="Arial" w:hAnsi="Arial" w:cs="Arial"/>
          <w:sz w:val="24"/>
          <w:szCs w:val="24"/>
        </w:rPr>
        <w:t>Discussion and possible action relating to refinancing of existing TID #9 debt and potential new TID #8 debt.</w:t>
      </w:r>
    </w:p>
    <w:p w14:paraId="37765F4E" w14:textId="77777777" w:rsidR="004A225E" w:rsidRPr="00885C47" w:rsidRDefault="004A225E" w:rsidP="00FE5F4D">
      <w:pPr>
        <w:ind w:left="0" w:firstLine="0"/>
        <w:rPr>
          <w:rFonts w:ascii="Arial" w:hAnsi="Arial" w:cs="Arial"/>
          <w:sz w:val="24"/>
          <w:szCs w:val="24"/>
          <w:highlight w:val="yellow"/>
        </w:rPr>
      </w:pPr>
    </w:p>
    <w:p w14:paraId="50269096" w14:textId="036D5876" w:rsidR="00A662FA" w:rsidRDefault="00A662FA" w:rsidP="00513B0B">
      <w:pPr>
        <w:numPr>
          <w:ilvl w:val="0"/>
          <w:numId w:val="1"/>
        </w:numPr>
        <w:ind w:hanging="360"/>
        <w:rPr>
          <w:rFonts w:ascii="Arial" w:hAnsi="Arial" w:cs="Arial"/>
          <w:sz w:val="24"/>
          <w:szCs w:val="24"/>
        </w:rPr>
      </w:pPr>
      <w:r>
        <w:rPr>
          <w:rFonts w:ascii="Arial" w:hAnsi="Arial" w:cs="Arial"/>
          <w:sz w:val="24"/>
          <w:szCs w:val="24"/>
        </w:rPr>
        <w:t>Staff report and future agenda items</w:t>
      </w:r>
    </w:p>
    <w:p w14:paraId="07FF0631" w14:textId="77777777" w:rsidR="00450A4D" w:rsidRDefault="00450A4D" w:rsidP="00450A4D">
      <w:pPr>
        <w:ind w:left="616" w:firstLine="0"/>
        <w:rPr>
          <w:rFonts w:ascii="Arial" w:hAnsi="Arial" w:cs="Arial"/>
          <w:sz w:val="24"/>
          <w:szCs w:val="24"/>
        </w:rPr>
      </w:pPr>
    </w:p>
    <w:p w14:paraId="30A69D8E" w14:textId="3FFB8898" w:rsidR="00450A4D" w:rsidRDefault="00450A4D" w:rsidP="00513B0B">
      <w:pPr>
        <w:numPr>
          <w:ilvl w:val="0"/>
          <w:numId w:val="1"/>
        </w:numPr>
        <w:ind w:hanging="360"/>
        <w:rPr>
          <w:rFonts w:ascii="Arial" w:hAnsi="Arial" w:cs="Arial"/>
          <w:sz w:val="24"/>
          <w:szCs w:val="24"/>
        </w:rPr>
      </w:pPr>
      <w:r>
        <w:rPr>
          <w:rFonts w:ascii="Arial" w:hAnsi="Arial" w:cs="Arial"/>
          <w:sz w:val="24"/>
          <w:szCs w:val="24"/>
        </w:rPr>
        <w:t>Consider moving into Closed Session per Wis. Stats. 19.85(1)(e) deliberating or negotiating the purchasing of public properties, the investing of public funds, or conducting other specified public business, whenever competitive or bargaining reasons require – bargaining for the purpose of purchasing land. To discuss the following:</w:t>
      </w:r>
    </w:p>
    <w:p w14:paraId="2D1F60B9" w14:textId="308C81FD" w:rsidR="00450A4D" w:rsidRPr="00450A4D" w:rsidRDefault="00450A4D" w:rsidP="00450A4D">
      <w:pPr>
        <w:pStyle w:val="ListParagraph"/>
        <w:numPr>
          <w:ilvl w:val="0"/>
          <w:numId w:val="22"/>
        </w:numPr>
        <w:rPr>
          <w:rFonts w:ascii="Arial" w:hAnsi="Arial" w:cs="Arial"/>
          <w:sz w:val="24"/>
          <w:szCs w:val="24"/>
        </w:rPr>
      </w:pPr>
      <w:r>
        <w:rPr>
          <w:rFonts w:ascii="Arial" w:hAnsi="Arial" w:cs="Arial"/>
          <w:sz w:val="24"/>
          <w:szCs w:val="24"/>
        </w:rPr>
        <w:t>Kauffman Estates Phase 2 Development Agreement</w:t>
      </w:r>
    </w:p>
    <w:p w14:paraId="5ED651F4" w14:textId="77777777" w:rsidR="004A225E" w:rsidRDefault="004A225E" w:rsidP="004A225E">
      <w:pPr>
        <w:ind w:left="616" w:firstLine="0"/>
        <w:rPr>
          <w:rFonts w:ascii="Arial" w:hAnsi="Arial" w:cs="Arial"/>
          <w:sz w:val="24"/>
          <w:szCs w:val="24"/>
        </w:rPr>
      </w:pPr>
    </w:p>
    <w:p w14:paraId="519D58C9" w14:textId="14E755ED" w:rsidR="001B6346" w:rsidRDefault="001B6346" w:rsidP="00B32C65">
      <w:pPr>
        <w:numPr>
          <w:ilvl w:val="0"/>
          <w:numId w:val="1"/>
        </w:numPr>
        <w:ind w:hanging="360"/>
        <w:rPr>
          <w:rFonts w:ascii="Arial" w:hAnsi="Arial" w:cs="Arial"/>
          <w:sz w:val="24"/>
          <w:szCs w:val="24"/>
        </w:rPr>
      </w:pPr>
      <w:r>
        <w:rPr>
          <w:rFonts w:ascii="Arial" w:hAnsi="Arial" w:cs="Arial"/>
          <w:sz w:val="24"/>
          <w:szCs w:val="24"/>
        </w:rPr>
        <w:t>Motion to adjourn</w:t>
      </w:r>
    </w:p>
    <w:p w14:paraId="446E4120" w14:textId="77777777" w:rsidR="00D67510" w:rsidRDefault="00D67510" w:rsidP="00D67510">
      <w:pPr>
        <w:ind w:left="616" w:firstLine="0"/>
        <w:rPr>
          <w:rFonts w:ascii="Arial" w:hAnsi="Arial" w:cs="Arial"/>
          <w:sz w:val="24"/>
          <w:szCs w:val="24"/>
        </w:rPr>
      </w:pPr>
    </w:p>
    <w:p w14:paraId="02B20A3F" w14:textId="77777777" w:rsidR="00FE5F4D" w:rsidRDefault="00FE5F4D" w:rsidP="00D67510">
      <w:pPr>
        <w:ind w:left="616" w:firstLine="0"/>
        <w:rPr>
          <w:rFonts w:ascii="Arial" w:hAnsi="Arial" w:cs="Arial"/>
          <w:sz w:val="24"/>
          <w:szCs w:val="24"/>
        </w:rPr>
      </w:pPr>
    </w:p>
    <w:p w14:paraId="411CAA49" w14:textId="77777777" w:rsidR="00FE5F4D" w:rsidRDefault="00FE5F4D" w:rsidP="00D67510">
      <w:pPr>
        <w:ind w:left="616" w:firstLine="0"/>
        <w:rPr>
          <w:rFonts w:ascii="Arial" w:hAnsi="Arial" w:cs="Arial"/>
          <w:sz w:val="24"/>
          <w:szCs w:val="24"/>
        </w:rPr>
      </w:pPr>
    </w:p>
    <w:p w14:paraId="391E5A59" w14:textId="22C6B791" w:rsidR="00482ADD" w:rsidRPr="003633EF" w:rsidRDefault="00E76A1D">
      <w:pPr>
        <w:ind w:left="370"/>
        <w:rPr>
          <w:rFonts w:ascii="Arial" w:hAnsi="Arial" w:cs="Arial"/>
          <w:sz w:val="24"/>
          <w:szCs w:val="24"/>
        </w:rPr>
      </w:pPr>
      <w:r>
        <w:rPr>
          <w:rFonts w:ascii="Arial" w:hAnsi="Arial" w:cs="Arial"/>
          <w:sz w:val="24"/>
          <w:szCs w:val="24"/>
        </w:rPr>
        <w:t>Arlene Frisinger, City Clerk</w:t>
      </w:r>
    </w:p>
    <w:p w14:paraId="7E321A38" w14:textId="0B3BF906" w:rsidR="0060671E" w:rsidRDefault="00C169D5" w:rsidP="00B46DE4">
      <w:pPr>
        <w:ind w:left="370"/>
        <w:rPr>
          <w:rFonts w:ascii="Arial" w:hAnsi="Arial" w:cs="Arial"/>
          <w:sz w:val="24"/>
          <w:szCs w:val="24"/>
        </w:rPr>
      </w:pPr>
      <w:r w:rsidRPr="003633EF">
        <w:rPr>
          <w:rFonts w:ascii="Arial" w:hAnsi="Arial" w:cs="Arial"/>
          <w:sz w:val="24"/>
          <w:szCs w:val="24"/>
        </w:rPr>
        <w:t>City of Cumberland</w:t>
      </w:r>
    </w:p>
    <w:p w14:paraId="698D7A1E" w14:textId="4C7C3972" w:rsidR="003A1393" w:rsidRPr="008B1EF1" w:rsidRDefault="003878B6" w:rsidP="008B1EF1">
      <w:pPr>
        <w:ind w:left="370"/>
        <w:rPr>
          <w:rFonts w:ascii="Arial" w:hAnsi="Arial" w:cs="Arial"/>
          <w:sz w:val="20"/>
          <w:szCs w:val="20"/>
        </w:rPr>
      </w:pPr>
      <w:r w:rsidRPr="008B1EF1">
        <w:rPr>
          <w:rFonts w:ascii="Arial" w:hAnsi="Arial" w:cs="Arial"/>
          <w:sz w:val="20"/>
          <w:szCs w:val="20"/>
        </w:rPr>
        <w:t>*</w:t>
      </w:r>
      <w:r w:rsidR="003A1393" w:rsidRPr="008B1EF1">
        <w:rPr>
          <w:rFonts w:ascii="Arial" w:hAnsi="Arial" w:cs="Arial"/>
          <w:sz w:val="20"/>
          <w:szCs w:val="20"/>
        </w:rPr>
        <w:t xml:space="preserve">It is possible that a quorum </w:t>
      </w:r>
      <w:proofErr w:type="gramStart"/>
      <w:r w:rsidR="003A1393" w:rsidRPr="008B1EF1">
        <w:rPr>
          <w:rFonts w:ascii="Arial" w:hAnsi="Arial" w:cs="Arial"/>
          <w:sz w:val="20"/>
          <w:szCs w:val="20"/>
        </w:rPr>
        <w:t>of</w:t>
      </w:r>
      <w:proofErr w:type="gramEnd"/>
      <w:r w:rsidR="003A1393" w:rsidRPr="008B1EF1">
        <w:rPr>
          <w:rFonts w:ascii="Arial" w:hAnsi="Arial" w:cs="Arial"/>
          <w:sz w:val="20"/>
          <w:szCs w:val="20"/>
        </w:rPr>
        <w:t xml:space="preserve"> the Common Council may </w:t>
      </w:r>
      <w:proofErr w:type="gramStart"/>
      <w:r w:rsidR="003A1393" w:rsidRPr="008B1EF1">
        <w:rPr>
          <w:rFonts w:ascii="Arial" w:hAnsi="Arial" w:cs="Arial"/>
          <w:sz w:val="20"/>
          <w:szCs w:val="20"/>
        </w:rPr>
        <w:t>be in attendance at</w:t>
      </w:r>
      <w:proofErr w:type="gramEnd"/>
      <w:r w:rsidR="003A1393" w:rsidRPr="008B1EF1">
        <w:rPr>
          <w:rFonts w:ascii="Arial" w:hAnsi="Arial" w:cs="Arial"/>
          <w:sz w:val="20"/>
          <w:szCs w:val="20"/>
        </w:rPr>
        <w:t xml:space="preserve"> this meeting. This constitutes a meeting of the Common Council and must be noticed as such, although the Common Council will not take any formal </w:t>
      </w:r>
      <w:r w:rsidR="00615323" w:rsidRPr="008B1EF1">
        <w:rPr>
          <w:rFonts w:ascii="Arial" w:hAnsi="Arial" w:cs="Arial"/>
          <w:sz w:val="20"/>
          <w:szCs w:val="20"/>
        </w:rPr>
        <w:t>action</w:t>
      </w:r>
      <w:r w:rsidR="003A1393" w:rsidRPr="008B1EF1">
        <w:rPr>
          <w:rFonts w:ascii="Arial" w:hAnsi="Arial" w:cs="Arial"/>
          <w:sz w:val="20"/>
          <w:szCs w:val="20"/>
        </w:rPr>
        <w:t xml:space="preserve"> at this meeting </w:t>
      </w:r>
    </w:p>
    <w:sectPr w:rsidR="003A1393" w:rsidRPr="008B1EF1" w:rsidSect="00933259">
      <w:pgSz w:w="12240" w:h="15840"/>
      <w:pgMar w:top="864" w:right="1296" w:bottom="864"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271A"/>
    <w:multiLevelType w:val="hybridMultilevel"/>
    <w:tmpl w:val="B65A283C"/>
    <w:lvl w:ilvl="0" w:tplc="69508166">
      <w:start w:val="1"/>
      <w:numFmt w:val="lowerLetter"/>
      <w:lvlText w:val="%1."/>
      <w:lvlJc w:val="left"/>
      <w:pPr>
        <w:ind w:left="1336" w:hanging="360"/>
      </w:pPr>
      <w:rPr>
        <w:rFonts w:hint="default"/>
      </w:r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 w15:restartNumberingAfterBreak="0">
    <w:nsid w:val="05D74B80"/>
    <w:multiLevelType w:val="hybridMultilevel"/>
    <w:tmpl w:val="AE48AF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83407C"/>
    <w:multiLevelType w:val="hybridMultilevel"/>
    <w:tmpl w:val="2AA4219E"/>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3" w15:restartNumberingAfterBreak="0">
    <w:nsid w:val="11860315"/>
    <w:multiLevelType w:val="hybridMultilevel"/>
    <w:tmpl w:val="A5D0C214"/>
    <w:lvl w:ilvl="0" w:tplc="1DBE5B76">
      <w:start w:val="1"/>
      <w:numFmt w:val="decimal"/>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703ABC">
      <w:start w:val="1"/>
      <w:numFmt w:val="lowerLetter"/>
      <w:lvlText w:val="%2"/>
      <w:lvlJc w:val="left"/>
      <w:pPr>
        <w:ind w:left="1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BC412C">
      <w:start w:val="1"/>
      <w:numFmt w:val="lowerRoman"/>
      <w:lvlText w:val="%3"/>
      <w:lvlJc w:val="left"/>
      <w:pPr>
        <w:ind w:left="2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A6C9DE">
      <w:start w:val="1"/>
      <w:numFmt w:val="decimal"/>
      <w:lvlText w:val="%4"/>
      <w:lvlJc w:val="left"/>
      <w:pPr>
        <w:ind w:left="2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58D226">
      <w:start w:val="1"/>
      <w:numFmt w:val="lowerLetter"/>
      <w:lvlText w:val="%5"/>
      <w:lvlJc w:val="left"/>
      <w:pPr>
        <w:ind w:left="3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065A4C">
      <w:start w:val="1"/>
      <w:numFmt w:val="lowerRoman"/>
      <w:lvlText w:val="%6"/>
      <w:lvlJc w:val="left"/>
      <w:pPr>
        <w:ind w:left="4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6885A0">
      <w:start w:val="1"/>
      <w:numFmt w:val="decimal"/>
      <w:lvlText w:val="%7"/>
      <w:lvlJc w:val="left"/>
      <w:pPr>
        <w:ind w:left="4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E0DA84">
      <w:start w:val="1"/>
      <w:numFmt w:val="lowerLetter"/>
      <w:lvlText w:val="%8"/>
      <w:lvlJc w:val="left"/>
      <w:pPr>
        <w:ind w:left="5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40C6AA">
      <w:start w:val="1"/>
      <w:numFmt w:val="lowerRoman"/>
      <w:lvlText w:val="%9"/>
      <w:lvlJc w:val="left"/>
      <w:pPr>
        <w:ind w:left="6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7410CA"/>
    <w:multiLevelType w:val="hybridMultilevel"/>
    <w:tmpl w:val="B3B6CDB6"/>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5" w15:restartNumberingAfterBreak="0">
    <w:nsid w:val="1C924B99"/>
    <w:multiLevelType w:val="hybridMultilevel"/>
    <w:tmpl w:val="E502149C"/>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6" w15:restartNumberingAfterBreak="0">
    <w:nsid w:val="204C3DB0"/>
    <w:multiLevelType w:val="hybridMultilevel"/>
    <w:tmpl w:val="AFF2688C"/>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7" w15:restartNumberingAfterBreak="0">
    <w:nsid w:val="28D11B34"/>
    <w:multiLevelType w:val="hybridMultilevel"/>
    <w:tmpl w:val="726ADF78"/>
    <w:lvl w:ilvl="0" w:tplc="E084BD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E471F71"/>
    <w:multiLevelType w:val="hybridMultilevel"/>
    <w:tmpl w:val="DFFC795E"/>
    <w:lvl w:ilvl="0" w:tplc="3DFC5E0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5F5393D"/>
    <w:multiLevelType w:val="hybridMultilevel"/>
    <w:tmpl w:val="B46E9832"/>
    <w:lvl w:ilvl="0" w:tplc="989ADA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7F6158B"/>
    <w:multiLevelType w:val="hybridMultilevel"/>
    <w:tmpl w:val="686EE0B4"/>
    <w:lvl w:ilvl="0" w:tplc="04090001">
      <w:start w:val="1"/>
      <w:numFmt w:val="bullet"/>
      <w:lvlText w:val=""/>
      <w:lvlJc w:val="left"/>
      <w:pPr>
        <w:ind w:left="1336" w:hanging="360"/>
      </w:pPr>
      <w:rPr>
        <w:rFonts w:ascii="Symbol" w:hAnsi="Symbol" w:hint="default"/>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11" w15:restartNumberingAfterBreak="0">
    <w:nsid w:val="3EC97817"/>
    <w:multiLevelType w:val="hybridMultilevel"/>
    <w:tmpl w:val="CA9EC5F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2"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75B022F"/>
    <w:multiLevelType w:val="hybridMultilevel"/>
    <w:tmpl w:val="B282CC9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CB226F"/>
    <w:multiLevelType w:val="hybridMultilevel"/>
    <w:tmpl w:val="BDB4284A"/>
    <w:lvl w:ilvl="0" w:tplc="04090017">
      <w:start w:val="1"/>
      <w:numFmt w:val="lowerLetter"/>
      <w:lvlText w:val="%1)"/>
      <w:lvlJc w:val="left"/>
      <w:pPr>
        <w:ind w:left="1336" w:hanging="360"/>
      </w:pPr>
      <w:rPr>
        <w:rFonts w:hint="default"/>
      </w:rPr>
    </w:lvl>
    <w:lvl w:ilvl="1" w:tplc="FFFFFFFF" w:tentative="1">
      <w:start w:val="1"/>
      <w:numFmt w:val="bullet"/>
      <w:lvlText w:val="o"/>
      <w:lvlJc w:val="left"/>
      <w:pPr>
        <w:ind w:left="2056" w:hanging="360"/>
      </w:pPr>
      <w:rPr>
        <w:rFonts w:ascii="Courier New" w:hAnsi="Courier New" w:cs="Courier New" w:hint="default"/>
      </w:rPr>
    </w:lvl>
    <w:lvl w:ilvl="2" w:tplc="FFFFFFFF" w:tentative="1">
      <w:start w:val="1"/>
      <w:numFmt w:val="bullet"/>
      <w:lvlText w:val=""/>
      <w:lvlJc w:val="left"/>
      <w:pPr>
        <w:ind w:left="2776" w:hanging="360"/>
      </w:pPr>
      <w:rPr>
        <w:rFonts w:ascii="Wingdings" w:hAnsi="Wingdings" w:hint="default"/>
      </w:rPr>
    </w:lvl>
    <w:lvl w:ilvl="3" w:tplc="FFFFFFFF" w:tentative="1">
      <w:start w:val="1"/>
      <w:numFmt w:val="bullet"/>
      <w:lvlText w:val=""/>
      <w:lvlJc w:val="left"/>
      <w:pPr>
        <w:ind w:left="3496" w:hanging="360"/>
      </w:pPr>
      <w:rPr>
        <w:rFonts w:ascii="Symbol" w:hAnsi="Symbol" w:hint="default"/>
      </w:rPr>
    </w:lvl>
    <w:lvl w:ilvl="4" w:tplc="FFFFFFFF" w:tentative="1">
      <w:start w:val="1"/>
      <w:numFmt w:val="bullet"/>
      <w:lvlText w:val="o"/>
      <w:lvlJc w:val="left"/>
      <w:pPr>
        <w:ind w:left="4216" w:hanging="360"/>
      </w:pPr>
      <w:rPr>
        <w:rFonts w:ascii="Courier New" w:hAnsi="Courier New" w:cs="Courier New" w:hint="default"/>
      </w:rPr>
    </w:lvl>
    <w:lvl w:ilvl="5" w:tplc="FFFFFFFF" w:tentative="1">
      <w:start w:val="1"/>
      <w:numFmt w:val="bullet"/>
      <w:lvlText w:val=""/>
      <w:lvlJc w:val="left"/>
      <w:pPr>
        <w:ind w:left="4936" w:hanging="360"/>
      </w:pPr>
      <w:rPr>
        <w:rFonts w:ascii="Wingdings" w:hAnsi="Wingdings" w:hint="default"/>
      </w:rPr>
    </w:lvl>
    <w:lvl w:ilvl="6" w:tplc="FFFFFFFF" w:tentative="1">
      <w:start w:val="1"/>
      <w:numFmt w:val="bullet"/>
      <w:lvlText w:val=""/>
      <w:lvlJc w:val="left"/>
      <w:pPr>
        <w:ind w:left="5656" w:hanging="360"/>
      </w:pPr>
      <w:rPr>
        <w:rFonts w:ascii="Symbol" w:hAnsi="Symbol" w:hint="default"/>
      </w:rPr>
    </w:lvl>
    <w:lvl w:ilvl="7" w:tplc="FFFFFFFF" w:tentative="1">
      <w:start w:val="1"/>
      <w:numFmt w:val="bullet"/>
      <w:lvlText w:val="o"/>
      <w:lvlJc w:val="left"/>
      <w:pPr>
        <w:ind w:left="6376" w:hanging="360"/>
      </w:pPr>
      <w:rPr>
        <w:rFonts w:ascii="Courier New" w:hAnsi="Courier New" w:cs="Courier New" w:hint="default"/>
      </w:rPr>
    </w:lvl>
    <w:lvl w:ilvl="8" w:tplc="FFFFFFFF" w:tentative="1">
      <w:start w:val="1"/>
      <w:numFmt w:val="bullet"/>
      <w:lvlText w:val=""/>
      <w:lvlJc w:val="left"/>
      <w:pPr>
        <w:ind w:left="7096" w:hanging="360"/>
      </w:pPr>
      <w:rPr>
        <w:rFonts w:ascii="Wingdings" w:hAnsi="Wingdings" w:hint="default"/>
      </w:rPr>
    </w:lvl>
  </w:abstractNum>
  <w:abstractNum w:abstractNumId="15" w15:restartNumberingAfterBreak="0">
    <w:nsid w:val="5D7F2183"/>
    <w:multiLevelType w:val="hybridMultilevel"/>
    <w:tmpl w:val="C912587E"/>
    <w:lvl w:ilvl="0" w:tplc="9B9C1F8A">
      <w:start w:val="10"/>
      <w:numFmt w:val="decimal"/>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6" w15:restartNumberingAfterBreak="0">
    <w:nsid w:val="5E246745"/>
    <w:multiLevelType w:val="hybridMultilevel"/>
    <w:tmpl w:val="178CA430"/>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7" w15:restartNumberingAfterBreak="0">
    <w:nsid w:val="5F453031"/>
    <w:multiLevelType w:val="hybridMultilevel"/>
    <w:tmpl w:val="EC78450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8" w15:restartNumberingAfterBreak="0">
    <w:nsid w:val="62FD4AD5"/>
    <w:multiLevelType w:val="hybridMultilevel"/>
    <w:tmpl w:val="9EEC37AA"/>
    <w:lvl w:ilvl="0" w:tplc="04090019">
      <w:start w:val="1"/>
      <w:numFmt w:val="lowerLetter"/>
      <w:lvlText w:val="%1."/>
      <w:lvlJc w:val="left"/>
      <w:pPr>
        <w:ind w:left="1350"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9" w15:restartNumberingAfterBreak="0">
    <w:nsid w:val="678F2872"/>
    <w:multiLevelType w:val="hybridMultilevel"/>
    <w:tmpl w:val="98E0363E"/>
    <w:lvl w:ilvl="0" w:tplc="E94A6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5301C5"/>
    <w:multiLevelType w:val="hybridMultilevel"/>
    <w:tmpl w:val="0242035E"/>
    <w:lvl w:ilvl="0" w:tplc="48A0A83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322858903">
    <w:abstractNumId w:val="3"/>
  </w:num>
  <w:num w:numId="2" w16cid:durableId="1972515356">
    <w:abstractNumId w:val="13"/>
  </w:num>
  <w:num w:numId="3" w16cid:durableId="2029140141">
    <w:abstractNumId w:val="12"/>
  </w:num>
  <w:num w:numId="4" w16cid:durableId="1889607819">
    <w:abstractNumId w:val="10"/>
  </w:num>
  <w:num w:numId="5" w16cid:durableId="690297883">
    <w:abstractNumId w:val="14"/>
  </w:num>
  <w:num w:numId="6" w16cid:durableId="28385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9420479">
    <w:abstractNumId w:val="20"/>
  </w:num>
  <w:num w:numId="8" w16cid:durableId="1756319351">
    <w:abstractNumId w:val="7"/>
  </w:num>
  <w:num w:numId="9" w16cid:durableId="1868984347">
    <w:abstractNumId w:val="1"/>
  </w:num>
  <w:num w:numId="10" w16cid:durableId="1158499462">
    <w:abstractNumId w:val="0"/>
  </w:num>
  <w:num w:numId="11" w16cid:durableId="1631747055">
    <w:abstractNumId w:val="15"/>
  </w:num>
  <w:num w:numId="12" w16cid:durableId="1054042220">
    <w:abstractNumId w:val="11"/>
  </w:num>
  <w:num w:numId="13" w16cid:durableId="849179617">
    <w:abstractNumId w:val="16"/>
  </w:num>
  <w:num w:numId="14" w16cid:durableId="1504123874">
    <w:abstractNumId w:val="19"/>
  </w:num>
  <w:num w:numId="15" w16cid:durableId="1816676530">
    <w:abstractNumId w:val="8"/>
  </w:num>
  <w:num w:numId="16" w16cid:durableId="1728528062">
    <w:abstractNumId w:val="9"/>
  </w:num>
  <w:num w:numId="17" w16cid:durableId="669672233">
    <w:abstractNumId w:val="17"/>
  </w:num>
  <w:num w:numId="18" w16cid:durableId="31075082">
    <w:abstractNumId w:val="18"/>
  </w:num>
  <w:num w:numId="19" w16cid:durableId="847644605">
    <w:abstractNumId w:val="6"/>
  </w:num>
  <w:num w:numId="20" w16cid:durableId="1680503438">
    <w:abstractNumId w:val="2"/>
  </w:num>
  <w:num w:numId="21" w16cid:durableId="1221399069">
    <w:abstractNumId w:val="4"/>
  </w:num>
  <w:num w:numId="22" w16cid:durableId="1612273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ADD"/>
    <w:rsid w:val="00030565"/>
    <w:rsid w:val="00040A69"/>
    <w:rsid w:val="000523C3"/>
    <w:rsid w:val="00053D0A"/>
    <w:rsid w:val="000968F5"/>
    <w:rsid w:val="000A3B4B"/>
    <w:rsid w:val="000B3C59"/>
    <w:rsid w:val="000B5AF1"/>
    <w:rsid w:val="000C4A10"/>
    <w:rsid w:val="000C7B6C"/>
    <w:rsid w:val="000D1922"/>
    <w:rsid w:val="000E471A"/>
    <w:rsid w:val="000F1178"/>
    <w:rsid w:val="00103E4D"/>
    <w:rsid w:val="0010461E"/>
    <w:rsid w:val="00104B2B"/>
    <w:rsid w:val="001136BB"/>
    <w:rsid w:val="001234A2"/>
    <w:rsid w:val="001238D7"/>
    <w:rsid w:val="00124F33"/>
    <w:rsid w:val="001316FF"/>
    <w:rsid w:val="00135897"/>
    <w:rsid w:val="0015667C"/>
    <w:rsid w:val="00157CA8"/>
    <w:rsid w:val="001604C9"/>
    <w:rsid w:val="0016562F"/>
    <w:rsid w:val="00167A9E"/>
    <w:rsid w:val="001727B1"/>
    <w:rsid w:val="00172D40"/>
    <w:rsid w:val="00176778"/>
    <w:rsid w:val="00194131"/>
    <w:rsid w:val="001B597B"/>
    <w:rsid w:val="001B6120"/>
    <w:rsid w:val="001B6346"/>
    <w:rsid w:val="001B657D"/>
    <w:rsid w:val="001C0E84"/>
    <w:rsid w:val="001C33ED"/>
    <w:rsid w:val="001C42EC"/>
    <w:rsid w:val="001C7573"/>
    <w:rsid w:val="001E6EBD"/>
    <w:rsid w:val="001F7F8F"/>
    <w:rsid w:val="00207DCC"/>
    <w:rsid w:val="00210FBA"/>
    <w:rsid w:val="002206F6"/>
    <w:rsid w:val="00245D53"/>
    <w:rsid w:val="002548CC"/>
    <w:rsid w:val="002706E4"/>
    <w:rsid w:val="00280ABD"/>
    <w:rsid w:val="002A1455"/>
    <w:rsid w:val="002C1EBB"/>
    <w:rsid w:val="002D1D20"/>
    <w:rsid w:val="002D6E3C"/>
    <w:rsid w:val="0030124D"/>
    <w:rsid w:val="00301F04"/>
    <w:rsid w:val="00306C9D"/>
    <w:rsid w:val="00335305"/>
    <w:rsid w:val="003444FD"/>
    <w:rsid w:val="003578EA"/>
    <w:rsid w:val="00360998"/>
    <w:rsid w:val="003633EF"/>
    <w:rsid w:val="00381CA0"/>
    <w:rsid w:val="0038363F"/>
    <w:rsid w:val="003878B6"/>
    <w:rsid w:val="00391F76"/>
    <w:rsid w:val="0039380E"/>
    <w:rsid w:val="00396D29"/>
    <w:rsid w:val="003A1393"/>
    <w:rsid w:val="003A7A2D"/>
    <w:rsid w:val="003B27CF"/>
    <w:rsid w:val="003B3FCD"/>
    <w:rsid w:val="003E1207"/>
    <w:rsid w:val="0040065F"/>
    <w:rsid w:val="00424410"/>
    <w:rsid w:val="0045034A"/>
    <w:rsid w:val="00450A4D"/>
    <w:rsid w:val="00482ADD"/>
    <w:rsid w:val="00493B7B"/>
    <w:rsid w:val="004959ED"/>
    <w:rsid w:val="004A1636"/>
    <w:rsid w:val="004A225E"/>
    <w:rsid w:val="004B5A9F"/>
    <w:rsid w:val="004C2079"/>
    <w:rsid w:val="004E14A1"/>
    <w:rsid w:val="004F555B"/>
    <w:rsid w:val="005004B4"/>
    <w:rsid w:val="005032F3"/>
    <w:rsid w:val="005035D0"/>
    <w:rsid w:val="00511E13"/>
    <w:rsid w:val="00513B0B"/>
    <w:rsid w:val="00516D82"/>
    <w:rsid w:val="005310C2"/>
    <w:rsid w:val="00536D39"/>
    <w:rsid w:val="00542A5F"/>
    <w:rsid w:val="00550294"/>
    <w:rsid w:val="0055292F"/>
    <w:rsid w:val="00557A8C"/>
    <w:rsid w:val="005660BF"/>
    <w:rsid w:val="00597B17"/>
    <w:rsid w:val="005A475E"/>
    <w:rsid w:val="005B18CC"/>
    <w:rsid w:val="005C284A"/>
    <w:rsid w:val="005C351A"/>
    <w:rsid w:val="005F6231"/>
    <w:rsid w:val="0060671E"/>
    <w:rsid w:val="00615323"/>
    <w:rsid w:val="00616111"/>
    <w:rsid w:val="00631DFB"/>
    <w:rsid w:val="00642450"/>
    <w:rsid w:val="0065383D"/>
    <w:rsid w:val="00667BFB"/>
    <w:rsid w:val="0068370E"/>
    <w:rsid w:val="00684C38"/>
    <w:rsid w:val="00696ABF"/>
    <w:rsid w:val="006A17C2"/>
    <w:rsid w:val="006A2B5E"/>
    <w:rsid w:val="006B3D82"/>
    <w:rsid w:val="006B450D"/>
    <w:rsid w:val="006C74EE"/>
    <w:rsid w:val="006E6C64"/>
    <w:rsid w:val="006F20CD"/>
    <w:rsid w:val="007109C5"/>
    <w:rsid w:val="00721F23"/>
    <w:rsid w:val="0073029F"/>
    <w:rsid w:val="00731C0C"/>
    <w:rsid w:val="00746C3D"/>
    <w:rsid w:val="0075064B"/>
    <w:rsid w:val="00756F13"/>
    <w:rsid w:val="00786A6B"/>
    <w:rsid w:val="00787834"/>
    <w:rsid w:val="007A02F5"/>
    <w:rsid w:val="007A246E"/>
    <w:rsid w:val="007B1BD9"/>
    <w:rsid w:val="007E5937"/>
    <w:rsid w:val="00803119"/>
    <w:rsid w:val="00821009"/>
    <w:rsid w:val="0083715B"/>
    <w:rsid w:val="00850EC5"/>
    <w:rsid w:val="00857EBC"/>
    <w:rsid w:val="00877273"/>
    <w:rsid w:val="0088232F"/>
    <w:rsid w:val="00882526"/>
    <w:rsid w:val="00885C47"/>
    <w:rsid w:val="0089452C"/>
    <w:rsid w:val="00896B56"/>
    <w:rsid w:val="008970FA"/>
    <w:rsid w:val="008A0FD2"/>
    <w:rsid w:val="008A49A9"/>
    <w:rsid w:val="008A7BA1"/>
    <w:rsid w:val="008B1EF1"/>
    <w:rsid w:val="008C0113"/>
    <w:rsid w:val="00902F6C"/>
    <w:rsid w:val="00910428"/>
    <w:rsid w:val="009235EF"/>
    <w:rsid w:val="0092648A"/>
    <w:rsid w:val="00933259"/>
    <w:rsid w:val="00933DAF"/>
    <w:rsid w:val="00934232"/>
    <w:rsid w:val="009354CF"/>
    <w:rsid w:val="00961F26"/>
    <w:rsid w:val="00964B35"/>
    <w:rsid w:val="00972A4F"/>
    <w:rsid w:val="009761EC"/>
    <w:rsid w:val="009B2D69"/>
    <w:rsid w:val="009B32EC"/>
    <w:rsid w:val="009D2A8A"/>
    <w:rsid w:val="009D652C"/>
    <w:rsid w:val="009D6B6F"/>
    <w:rsid w:val="009E3A18"/>
    <w:rsid w:val="009F0224"/>
    <w:rsid w:val="009F0825"/>
    <w:rsid w:val="009F5230"/>
    <w:rsid w:val="009F6BD7"/>
    <w:rsid w:val="00A223F6"/>
    <w:rsid w:val="00A26CAA"/>
    <w:rsid w:val="00A456EE"/>
    <w:rsid w:val="00A47879"/>
    <w:rsid w:val="00A500F8"/>
    <w:rsid w:val="00A64D33"/>
    <w:rsid w:val="00A662FA"/>
    <w:rsid w:val="00A7042D"/>
    <w:rsid w:val="00A829AD"/>
    <w:rsid w:val="00AC7BAE"/>
    <w:rsid w:val="00AD2A09"/>
    <w:rsid w:val="00AD697A"/>
    <w:rsid w:val="00AE010A"/>
    <w:rsid w:val="00AF6D06"/>
    <w:rsid w:val="00B06EDE"/>
    <w:rsid w:val="00B246FE"/>
    <w:rsid w:val="00B32C65"/>
    <w:rsid w:val="00B46DE4"/>
    <w:rsid w:val="00B76E3C"/>
    <w:rsid w:val="00B80729"/>
    <w:rsid w:val="00B8514D"/>
    <w:rsid w:val="00BC046A"/>
    <w:rsid w:val="00BD622C"/>
    <w:rsid w:val="00BE2787"/>
    <w:rsid w:val="00BE77CE"/>
    <w:rsid w:val="00C15AEF"/>
    <w:rsid w:val="00C165B6"/>
    <w:rsid w:val="00C169D5"/>
    <w:rsid w:val="00C306D2"/>
    <w:rsid w:val="00C6587E"/>
    <w:rsid w:val="00C67A15"/>
    <w:rsid w:val="00C80AD5"/>
    <w:rsid w:val="00C843DF"/>
    <w:rsid w:val="00C85590"/>
    <w:rsid w:val="00CB6D58"/>
    <w:rsid w:val="00CE1826"/>
    <w:rsid w:val="00CE2DE0"/>
    <w:rsid w:val="00D53BFD"/>
    <w:rsid w:val="00D55DF1"/>
    <w:rsid w:val="00D67510"/>
    <w:rsid w:val="00D7030D"/>
    <w:rsid w:val="00D72B7C"/>
    <w:rsid w:val="00D7380C"/>
    <w:rsid w:val="00D83171"/>
    <w:rsid w:val="00D93989"/>
    <w:rsid w:val="00DA3EDD"/>
    <w:rsid w:val="00DA59C5"/>
    <w:rsid w:val="00DC56D5"/>
    <w:rsid w:val="00DD4578"/>
    <w:rsid w:val="00DE4CBC"/>
    <w:rsid w:val="00DF4745"/>
    <w:rsid w:val="00E01B1C"/>
    <w:rsid w:val="00E0544B"/>
    <w:rsid w:val="00E15025"/>
    <w:rsid w:val="00E25951"/>
    <w:rsid w:val="00E34E23"/>
    <w:rsid w:val="00E55008"/>
    <w:rsid w:val="00E76A1D"/>
    <w:rsid w:val="00E93A12"/>
    <w:rsid w:val="00EA3503"/>
    <w:rsid w:val="00EC0796"/>
    <w:rsid w:val="00EC2FCD"/>
    <w:rsid w:val="00ED37F4"/>
    <w:rsid w:val="00EF0F0E"/>
    <w:rsid w:val="00F0479B"/>
    <w:rsid w:val="00F0594D"/>
    <w:rsid w:val="00F133F8"/>
    <w:rsid w:val="00F153A7"/>
    <w:rsid w:val="00F2239E"/>
    <w:rsid w:val="00F56862"/>
    <w:rsid w:val="00F6226C"/>
    <w:rsid w:val="00F665BC"/>
    <w:rsid w:val="00F71908"/>
    <w:rsid w:val="00F9533A"/>
    <w:rsid w:val="00FB739D"/>
    <w:rsid w:val="00FE5F4D"/>
    <w:rsid w:val="00FF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4636"/>
  <w15:docId w15:val="{7CA06BD1-A443-414D-8E54-9E9EDD51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6"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84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Finance Minutes 10.26.21</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Finance Minutes 10.26.21</dc:title>
  <dc:subject/>
  <dc:creator>CityClerk</dc:creator>
  <cp:keywords/>
  <cp:lastModifiedBy>Arlene Frisinger</cp:lastModifiedBy>
  <cp:revision>5</cp:revision>
  <cp:lastPrinted>2026-08-28T16:42:00Z</cp:lastPrinted>
  <dcterms:created xsi:type="dcterms:W3CDTF">2026-08-24T19:07:00Z</dcterms:created>
  <dcterms:modified xsi:type="dcterms:W3CDTF">2026-08-28T16:42:00Z</dcterms:modified>
</cp:coreProperties>
</file>