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15F05AFB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9B4812">
        <w:rPr>
          <w:rFonts w:ascii="Arial" w:hAnsi="Arial" w:cs="Arial"/>
          <w:sz w:val="24"/>
          <w:szCs w:val="24"/>
        </w:rPr>
        <w:t>August</w:t>
      </w:r>
      <w:r w:rsidR="004E13BC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2</w:t>
      </w:r>
      <w:r w:rsidR="009B481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37D15">
        <w:rPr>
          <w:rFonts w:ascii="Arial" w:hAnsi="Arial" w:cs="Arial"/>
          <w:sz w:val="24"/>
          <w:szCs w:val="24"/>
        </w:rPr>
        <w:t>6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0DDE5433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14344D" w:rsidRPr="0014344D">
        <w:rPr>
          <w:rFonts w:ascii="Arial" w:hAnsi="Arial" w:cs="Arial"/>
          <w:sz w:val="24"/>
          <w:szCs w:val="24"/>
        </w:rPr>
        <w:t xml:space="preserve">Paul Flottum, </w:t>
      </w:r>
      <w:r w:rsidR="00D00E07">
        <w:rPr>
          <w:rFonts w:ascii="Arial" w:hAnsi="Arial" w:cs="Arial"/>
          <w:sz w:val="24"/>
          <w:szCs w:val="24"/>
        </w:rPr>
        <w:t>Gary Gannon</w:t>
      </w:r>
      <w:r w:rsidR="0014344D" w:rsidRPr="0014344D">
        <w:rPr>
          <w:rFonts w:ascii="Arial" w:hAnsi="Arial" w:cs="Arial"/>
          <w:sz w:val="24"/>
          <w:szCs w:val="24"/>
        </w:rPr>
        <w:t xml:space="preserve">, </w:t>
      </w:r>
      <w:r w:rsidR="00B10D65">
        <w:rPr>
          <w:rFonts w:ascii="Arial" w:hAnsi="Arial" w:cs="Arial"/>
          <w:sz w:val="24"/>
          <w:szCs w:val="24"/>
        </w:rPr>
        <w:t>Tom Schroeder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D00E07">
        <w:rPr>
          <w:rFonts w:ascii="Arial" w:hAnsi="Arial" w:cs="Arial"/>
          <w:sz w:val="24"/>
          <w:szCs w:val="24"/>
        </w:rPr>
        <w:t>Mayor Shoemaker</w:t>
      </w:r>
      <w:r w:rsidR="0008237F">
        <w:rPr>
          <w:rFonts w:ascii="Arial" w:hAnsi="Arial" w:cs="Arial"/>
          <w:sz w:val="24"/>
          <w:szCs w:val="24"/>
        </w:rPr>
        <w:t>,</w:t>
      </w:r>
      <w:r w:rsidR="00B10D65">
        <w:rPr>
          <w:rFonts w:ascii="Arial" w:hAnsi="Arial" w:cs="Arial"/>
          <w:sz w:val="24"/>
          <w:szCs w:val="24"/>
        </w:rPr>
        <w:t xml:space="preserve"> </w:t>
      </w:r>
      <w:r w:rsidR="0015561D">
        <w:rPr>
          <w:rFonts w:ascii="Arial" w:hAnsi="Arial" w:cs="Arial"/>
          <w:sz w:val="24"/>
          <w:szCs w:val="24"/>
        </w:rPr>
        <w:t xml:space="preserve">Randy Reeg, and </w:t>
      </w:r>
      <w:r w:rsidR="00B10D65">
        <w:rPr>
          <w:rFonts w:ascii="Arial" w:hAnsi="Arial" w:cs="Arial"/>
          <w:sz w:val="24"/>
          <w:szCs w:val="24"/>
        </w:rPr>
        <w:t xml:space="preserve">Laura Reine, </w:t>
      </w:r>
      <w:r w:rsidR="004F72EC">
        <w:rPr>
          <w:rFonts w:ascii="Arial" w:hAnsi="Arial" w:cs="Arial"/>
          <w:sz w:val="24"/>
          <w:szCs w:val="24"/>
        </w:rPr>
        <w:t>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15561D">
        <w:rPr>
          <w:rFonts w:ascii="Arial" w:hAnsi="Arial" w:cs="Arial"/>
          <w:sz w:val="24"/>
          <w:szCs w:val="24"/>
        </w:rPr>
        <w:t xml:space="preserve">Absent: </w:t>
      </w:r>
      <w:r w:rsidR="009463E0">
        <w:rPr>
          <w:rFonts w:ascii="Arial" w:hAnsi="Arial" w:cs="Arial"/>
          <w:sz w:val="24"/>
          <w:szCs w:val="24"/>
        </w:rPr>
        <w:t xml:space="preserve">Tom Goldsmith </w:t>
      </w:r>
      <w:r w:rsidR="0015561D">
        <w:rPr>
          <w:rFonts w:ascii="Arial" w:hAnsi="Arial" w:cs="Arial"/>
          <w:sz w:val="24"/>
          <w:szCs w:val="24"/>
        </w:rPr>
        <w:t xml:space="preserve">and </w:t>
      </w:r>
      <w:r w:rsidR="009463E0">
        <w:rPr>
          <w:rFonts w:ascii="Arial" w:hAnsi="Arial" w:cs="Arial"/>
          <w:sz w:val="24"/>
          <w:szCs w:val="24"/>
        </w:rPr>
        <w:t>Kip Wiita</w:t>
      </w:r>
      <w:r w:rsidR="0015561D">
        <w:rPr>
          <w:rFonts w:ascii="Arial" w:hAnsi="Arial" w:cs="Arial"/>
          <w:sz w:val="24"/>
          <w:szCs w:val="24"/>
        </w:rPr>
        <w:t>.</w:t>
      </w:r>
    </w:p>
    <w:p w14:paraId="65555AF4" w14:textId="2CED415E" w:rsidR="00165B6C" w:rsidRDefault="009463E0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7AC68BAD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9463E0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9463E0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15561D">
        <w:rPr>
          <w:rFonts w:ascii="Arial" w:hAnsi="Arial" w:cs="Arial"/>
          <w:sz w:val="24"/>
          <w:szCs w:val="24"/>
        </w:rPr>
        <w:t>Ju</w:t>
      </w:r>
      <w:r w:rsidR="009463E0">
        <w:rPr>
          <w:rFonts w:ascii="Arial" w:hAnsi="Arial" w:cs="Arial"/>
          <w:sz w:val="24"/>
          <w:szCs w:val="24"/>
        </w:rPr>
        <w:t>ly</w:t>
      </w:r>
      <w:r w:rsidR="00437D15">
        <w:rPr>
          <w:rFonts w:ascii="Arial" w:hAnsi="Arial" w:cs="Arial"/>
          <w:sz w:val="24"/>
          <w:szCs w:val="24"/>
        </w:rPr>
        <w:t xml:space="preserve"> </w:t>
      </w:r>
      <w:r w:rsidR="00B10D65">
        <w:rPr>
          <w:rFonts w:ascii="Arial" w:hAnsi="Arial" w:cs="Arial"/>
          <w:sz w:val="24"/>
          <w:szCs w:val="24"/>
        </w:rPr>
        <w:t>2</w:t>
      </w:r>
      <w:r w:rsidR="009463E0">
        <w:rPr>
          <w:rFonts w:ascii="Arial" w:hAnsi="Arial" w:cs="Arial"/>
          <w:sz w:val="24"/>
          <w:szCs w:val="24"/>
        </w:rPr>
        <w:t>3</w:t>
      </w:r>
      <w:r w:rsidR="00437D15">
        <w:rPr>
          <w:rFonts w:ascii="Arial" w:hAnsi="Arial" w:cs="Arial"/>
          <w:sz w:val="24"/>
          <w:szCs w:val="24"/>
        </w:rPr>
        <w:t>,</w:t>
      </w:r>
      <w:r w:rsidR="00DB5FE5">
        <w:rPr>
          <w:rFonts w:ascii="Arial" w:hAnsi="Arial" w:cs="Arial"/>
          <w:sz w:val="24"/>
          <w:szCs w:val="24"/>
        </w:rPr>
        <w:t xml:space="preserve"> 202</w:t>
      </w:r>
      <w:r w:rsidR="004E13BC">
        <w:rPr>
          <w:rFonts w:ascii="Arial" w:hAnsi="Arial" w:cs="Arial"/>
          <w:sz w:val="24"/>
          <w:szCs w:val="24"/>
        </w:rPr>
        <w:t>6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60415A6E" w14:textId="77777777" w:rsidR="00C82A05" w:rsidRDefault="00C82A0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17135F9" w14:textId="59FF76E5" w:rsidR="0009332A" w:rsidRDefault="009463E0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excavation permit requirements in non-shoreland zoning districts. No action taken.</w:t>
      </w:r>
    </w:p>
    <w:p w14:paraId="4C0489E5" w14:textId="77777777" w:rsidR="009463E0" w:rsidRDefault="009463E0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9616A6F" w14:textId="345FA87E" w:rsidR="009463E0" w:rsidRDefault="009463E0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mitigation points update. No action taken.</w:t>
      </w:r>
    </w:p>
    <w:p w14:paraId="115B4386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CDFC1DD" w14:textId="43FC243C" w:rsidR="00C82A05" w:rsidRDefault="009463E0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Anderson, seconded by Gannon, to </w:t>
      </w:r>
      <w:r w:rsidR="00FE74EF">
        <w:rPr>
          <w:rFonts w:ascii="Arial" w:hAnsi="Arial" w:cs="Arial"/>
          <w:sz w:val="24"/>
          <w:szCs w:val="24"/>
        </w:rPr>
        <w:t>recommend to council the approval of the CSM to split Parcel #212-1200-087-000 on 4</w:t>
      </w:r>
      <w:r w:rsidR="00FE74EF" w:rsidRPr="00FE74EF">
        <w:rPr>
          <w:rFonts w:ascii="Arial" w:hAnsi="Arial" w:cs="Arial"/>
          <w:sz w:val="24"/>
          <w:szCs w:val="24"/>
          <w:vertAlign w:val="superscript"/>
        </w:rPr>
        <w:t>th</w:t>
      </w:r>
      <w:r w:rsidR="00FE74EF">
        <w:rPr>
          <w:rFonts w:ascii="Arial" w:hAnsi="Arial" w:cs="Arial"/>
          <w:sz w:val="24"/>
          <w:szCs w:val="24"/>
        </w:rPr>
        <w:t xml:space="preserve"> Avenue near Water Street contingent upon the prior removal of the non-conforming structure and written acknowledgement by the property owners of complete forfeiture of rights of the non-conforming rights. Motion carried.</w:t>
      </w:r>
    </w:p>
    <w:p w14:paraId="4CDBEA0A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E0B9F31" w14:textId="0D83AC39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FE74EF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FE74EF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>, to adjourn at 9:4</w:t>
      </w:r>
      <w:r w:rsidR="00FE74E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a.m.</w:t>
      </w:r>
    </w:p>
    <w:p w14:paraId="722C87F6" w14:textId="77777777" w:rsidR="006402DA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3CA0716F" w:rsidR="00F91CBE" w:rsidRDefault="00640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91CBE">
        <w:rPr>
          <w:rFonts w:ascii="Arial" w:hAnsi="Arial" w:cs="Arial"/>
          <w:sz w:val="24"/>
          <w:szCs w:val="24"/>
        </w:rPr>
        <w:t>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56C6C"/>
    <w:rsid w:val="00076133"/>
    <w:rsid w:val="0008237F"/>
    <w:rsid w:val="0009332A"/>
    <w:rsid w:val="000A7AAF"/>
    <w:rsid w:val="000C288B"/>
    <w:rsid w:val="000D6FCB"/>
    <w:rsid w:val="000F5CB6"/>
    <w:rsid w:val="00101BF9"/>
    <w:rsid w:val="0014344D"/>
    <w:rsid w:val="0015561D"/>
    <w:rsid w:val="001631C4"/>
    <w:rsid w:val="00165B6C"/>
    <w:rsid w:val="00172A1E"/>
    <w:rsid w:val="00182083"/>
    <w:rsid w:val="001B5FEF"/>
    <w:rsid w:val="001C35F3"/>
    <w:rsid w:val="001F259F"/>
    <w:rsid w:val="002367A7"/>
    <w:rsid w:val="002531B5"/>
    <w:rsid w:val="002618F1"/>
    <w:rsid w:val="00290684"/>
    <w:rsid w:val="002E561E"/>
    <w:rsid w:val="002F6628"/>
    <w:rsid w:val="003408B6"/>
    <w:rsid w:val="0034466B"/>
    <w:rsid w:val="003475B5"/>
    <w:rsid w:val="003821BE"/>
    <w:rsid w:val="0039015A"/>
    <w:rsid w:val="003A5CC1"/>
    <w:rsid w:val="003B566D"/>
    <w:rsid w:val="003E0665"/>
    <w:rsid w:val="004241CF"/>
    <w:rsid w:val="004332D6"/>
    <w:rsid w:val="00437D15"/>
    <w:rsid w:val="00461686"/>
    <w:rsid w:val="00484C68"/>
    <w:rsid w:val="004B5477"/>
    <w:rsid w:val="004E03F8"/>
    <w:rsid w:val="004E13BC"/>
    <w:rsid w:val="004E28A2"/>
    <w:rsid w:val="004F72EC"/>
    <w:rsid w:val="00524520"/>
    <w:rsid w:val="0053138A"/>
    <w:rsid w:val="0055600C"/>
    <w:rsid w:val="00560398"/>
    <w:rsid w:val="005B00E1"/>
    <w:rsid w:val="0060173D"/>
    <w:rsid w:val="00612976"/>
    <w:rsid w:val="00636B14"/>
    <w:rsid w:val="006402DA"/>
    <w:rsid w:val="0065779A"/>
    <w:rsid w:val="00667269"/>
    <w:rsid w:val="0068706C"/>
    <w:rsid w:val="006C379D"/>
    <w:rsid w:val="006D01B5"/>
    <w:rsid w:val="006E3882"/>
    <w:rsid w:val="006F2D2D"/>
    <w:rsid w:val="007076B0"/>
    <w:rsid w:val="00707E0E"/>
    <w:rsid w:val="0071790E"/>
    <w:rsid w:val="0075780B"/>
    <w:rsid w:val="00776221"/>
    <w:rsid w:val="00793AB2"/>
    <w:rsid w:val="007C4CBF"/>
    <w:rsid w:val="007C4F2E"/>
    <w:rsid w:val="007C792B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463E0"/>
    <w:rsid w:val="00964145"/>
    <w:rsid w:val="009965A0"/>
    <w:rsid w:val="009A2D6C"/>
    <w:rsid w:val="009B36FC"/>
    <w:rsid w:val="009B4266"/>
    <w:rsid w:val="009B4812"/>
    <w:rsid w:val="009D4E9D"/>
    <w:rsid w:val="009D5671"/>
    <w:rsid w:val="009D5C50"/>
    <w:rsid w:val="00A36117"/>
    <w:rsid w:val="00A56B72"/>
    <w:rsid w:val="00A8185F"/>
    <w:rsid w:val="00A95FAF"/>
    <w:rsid w:val="00AA0D01"/>
    <w:rsid w:val="00AB07A8"/>
    <w:rsid w:val="00AC5A85"/>
    <w:rsid w:val="00B10D65"/>
    <w:rsid w:val="00B370E4"/>
    <w:rsid w:val="00B558B1"/>
    <w:rsid w:val="00B7577A"/>
    <w:rsid w:val="00BA02AD"/>
    <w:rsid w:val="00BB0261"/>
    <w:rsid w:val="00BC5100"/>
    <w:rsid w:val="00BD732E"/>
    <w:rsid w:val="00BF5292"/>
    <w:rsid w:val="00BF629E"/>
    <w:rsid w:val="00C23BCF"/>
    <w:rsid w:val="00C31A31"/>
    <w:rsid w:val="00C32C04"/>
    <w:rsid w:val="00C4515B"/>
    <w:rsid w:val="00C57ED5"/>
    <w:rsid w:val="00C82A05"/>
    <w:rsid w:val="00CA6CC9"/>
    <w:rsid w:val="00CB1D10"/>
    <w:rsid w:val="00CB76F5"/>
    <w:rsid w:val="00CC6845"/>
    <w:rsid w:val="00CD1D58"/>
    <w:rsid w:val="00CE6D3F"/>
    <w:rsid w:val="00D00E07"/>
    <w:rsid w:val="00D62C4D"/>
    <w:rsid w:val="00DA2FBA"/>
    <w:rsid w:val="00DA32AF"/>
    <w:rsid w:val="00DB5FE5"/>
    <w:rsid w:val="00E16FF5"/>
    <w:rsid w:val="00F049F5"/>
    <w:rsid w:val="00F26512"/>
    <w:rsid w:val="00F3150C"/>
    <w:rsid w:val="00F46198"/>
    <w:rsid w:val="00F91CBE"/>
    <w:rsid w:val="00FD267A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2026-08-24T18:29:00Z</cp:lastPrinted>
  <dcterms:created xsi:type="dcterms:W3CDTF">2026-08-24T17:52:00Z</dcterms:created>
  <dcterms:modified xsi:type="dcterms:W3CDTF">2026-08-24T18:29:00Z</dcterms:modified>
</cp:coreProperties>
</file>