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18D72" w14:textId="77777777" w:rsidR="002171B5" w:rsidRDefault="002171B5" w:rsidP="0090747D">
      <w:pPr>
        <w:jc w:val="center"/>
        <w:rPr>
          <w:rFonts w:ascii="Arial" w:hAnsi="Arial" w:cs="Arial"/>
          <w:sz w:val="28"/>
          <w:szCs w:val="28"/>
        </w:rPr>
      </w:pPr>
    </w:p>
    <w:p w14:paraId="35500D80" w14:textId="558F4687" w:rsidR="00FF6A76" w:rsidRDefault="00FF6A76" w:rsidP="0090747D">
      <w:pPr>
        <w:jc w:val="center"/>
        <w:rPr>
          <w:rFonts w:ascii="Arial" w:hAnsi="Arial" w:cs="Arial"/>
          <w:sz w:val="28"/>
          <w:szCs w:val="28"/>
        </w:rPr>
      </w:pPr>
      <w:r w:rsidRPr="0090747D">
        <w:rPr>
          <w:rFonts w:ascii="Arial" w:hAnsi="Arial" w:cs="Arial"/>
          <w:sz w:val="28"/>
          <w:szCs w:val="28"/>
        </w:rPr>
        <w:t>Agenda</w:t>
      </w:r>
    </w:p>
    <w:p w14:paraId="138046F4" w14:textId="5EABE9E1" w:rsidR="002171B5" w:rsidRPr="002171B5" w:rsidRDefault="00FF6A76" w:rsidP="0034776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1B5">
        <w:rPr>
          <w:rFonts w:ascii="Arial" w:hAnsi="Arial" w:cs="Arial"/>
          <w:b/>
          <w:bCs/>
          <w:sz w:val="24"/>
          <w:szCs w:val="24"/>
        </w:rPr>
        <w:t>Common Council of the City of Cumberland</w:t>
      </w:r>
    </w:p>
    <w:p w14:paraId="2D9F3CB1" w14:textId="5D1B812B" w:rsidR="00E92625" w:rsidRDefault="00A8601C" w:rsidP="00A860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will be a meeting of the City of Cumberland Common Council on </w:t>
      </w:r>
      <w:r w:rsidR="009400EA">
        <w:rPr>
          <w:rFonts w:ascii="Arial" w:hAnsi="Arial" w:cs="Arial"/>
          <w:sz w:val="24"/>
          <w:szCs w:val="24"/>
        </w:rPr>
        <w:t>Tuesday</w:t>
      </w:r>
      <w:r w:rsidR="00AA5C61">
        <w:rPr>
          <w:rFonts w:ascii="Arial" w:hAnsi="Arial" w:cs="Arial"/>
          <w:sz w:val="24"/>
          <w:szCs w:val="24"/>
        </w:rPr>
        <w:t>,</w:t>
      </w:r>
      <w:r w:rsidR="00FF6A76" w:rsidRPr="00A76048">
        <w:rPr>
          <w:rFonts w:ascii="Arial" w:hAnsi="Arial" w:cs="Arial"/>
          <w:sz w:val="24"/>
          <w:szCs w:val="24"/>
        </w:rPr>
        <w:t xml:space="preserve"> </w:t>
      </w:r>
      <w:r w:rsidR="009400EA">
        <w:rPr>
          <w:rFonts w:ascii="Arial" w:hAnsi="Arial" w:cs="Arial"/>
          <w:sz w:val="24"/>
          <w:szCs w:val="24"/>
        </w:rPr>
        <w:t>May 5</w:t>
      </w:r>
      <w:r w:rsidR="00FF6A76" w:rsidRPr="00A76048">
        <w:rPr>
          <w:rFonts w:ascii="Arial" w:hAnsi="Arial" w:cs="Arial"/>
          <w:sz w:val="24"/>
          <w:szCs w:val="24"/>
        </w:rPr>
        <w:t>, 202</w:t>
      </w:r>
      <w:r w:rsidR="004278A1">
        <w:rPr>
          <w:rFonts w:ascii="Arial" w:hAnsi="Arial" w:cs="Arial"/>
          <w:sz w:val="24"/>
          <w:szCs w:val="24"/>
        </w:rPr>
        <w:t>6</w:t>
      </w:r>
      <w:r w:rsidR="00FF6A76" w:rsidRPr="00A76048">
        <w:rPr>
          <w:rFonts w:ascii="Arial" w:hAnsi="Arial" w:cs="Arial"/>
          <w:sz w:val="24"/>
          <w:szCs w:val="24"/>
        </w:rPr>
        <w:t>, at 6:00 p.m.at</w:t>
      </w:r>
      <w:r w:rsidR="0090747D" w:rsidRPr="00A76048">
        <w:rPr>
          <w:rFonts w:ascii="Arial" w:hAnsi="Arial" w:cs="Arial"/>
          <w:sz w:val="24"/>
          <w:szCs w:val="24"/>
        </w:rPr>
        <w:t xml:space="preserve"> </w:t>
      </w:r>
      <w:r w:rsidR="00FF6A76" w:rsidRPr="00A76048">
        <w:rPr>
          <w:rFonts w:ascii="Arial" w:hAnsi="Arial" w:cs="Arial"/>
          <w:sz w:val="24"/>
          <w:szCs w:val="24"/>
        </w:rPr>
        <w:t>Cumberland City Hall, 950 1st Ave</w:t>
      </w:r>
      <w:r w:rsidR="0090747D" w:rsidRPr="00A76048">
        <w:rPr>
          <w:rFonts w:ascii="Arial" w:hAnsi="Arial" w:cs="Arial"/>
          <w:sz w:val="24"/>
          <w:szCs w:val="24"/>
        </w:rPr>
        <w:t>.</w:t>
      </w:r>
    </w:p>
    <w:p w14:paraId="345BC7A8" w14:textId="43813439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4F192E95" w14:textId="067CEE8B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Roll call</w:t>
      </w:r>
    </w:p>
    <w:p w14:paraId="4E146249" w14:textId="1D781E78" w:rsidR="00856B5A" w:rsidRDefault="00856B5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Pledge of Allegiance</w:t>
      </w:r>
    </w:p>
    <w:p w14:paraId="3862312B" w14:textId="2983FF18" w:rsidR="00856B5A" w:rsidRDefault="00A8601C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CONSENT AGENDA</w:t>
      </w:r>
    </w:p>
    <w:p w14:paraId="6B190285" w14:textId="69059F1E" w:rsidR="004278A1" w:rsidRDefault="004278A1" w:rsidP="00966829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City Council, with a single vote and without debate, may act upon the following item. Any council member wishing to debate an individual item may request that it be considered separately.</w:t>
      </w:r>
    </w:p>
    <w:p w14:paraId="44A30EF6" w14:textId="77777777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Approval of agenda</w:t>
      </w:r>
    </w:p>
    <w:p w14:paraId="3E81D047" w14:textId="77777777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Approve payment of Expenses</w:t>
      </w:r>
    </w:p>
    <w:p w14:paraId="433D4BA6" w14:textId="2A1016FA" w:rsidR="00D779C3" w:rsidRPr="0034776C" w:rsidRDefault="00D779C3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Approve the minutes:</w:t>
      </w:r>
    </w:p>
    <w:p w14:paraId="4166A685" w14:textId="504CB664" w:rsidR="00D779C3" w:rsidRPr="0034776C" w:rsidRDefault="00D779C3" w:rsidP="00966829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April 8, 2026, Council Meeting</w:t>
      </w:r>
    </w:p>
    <w:p w14:paraId="0F226092" w14:textId="3FD52228" w:rsidR="00D779C3" w:rsidRPr="0034776C" w:rsidRDefault="00D779C3" w:rsidP="00966829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April 21, 2025, Re-organizational Council Meeting</w:t>
      </w:r>
    </w:p>
    <w:p w14:paraId="152016A0" w14:textId="4D555D90" w:rsidR="004278A1" w:rsidRPr="0034776C" w:rsidRDefault="004278A1" w:rsidP="00966829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 xml:space="preserve">Approve </w:t>
      </w:r>
      <w:r w:rsidR="00D779C3" w:rsidRPr="0034776C">
        <w:rPr>
          <w:rFonts w:ascii="Arial" w:hAnsi="Arial" w:cs="Arial"/>
          <w:sz w:val="24"/>
          <w:szCs w:val="24"/>
        </w:rPr>
        <w:t>of license:</w:t>
      </w:r>
    </w:p>
    <w:p w14:paraId="033DEFF1" w14:textId="33D1F677" w:rsidR="0034776C" w:rsidRPr="0034776C" w:rsidRDefault="00D779C3" w:rsidP="0034776C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 w:rsidRPr="0034776C">
        <w:rPr>
          <w:rFonts w:ascii="Arial" w:hAnsi="Arial" w:cs="Arial"/>
          <w:sz w:val="24"/>
          <w:szCs w:val="24"/>
        </w:rPr>
        <w:t>Melissa Wright-Operator’s License</w:t>
      </w:r>
    </w:p>
    <w:p w14:paraId="12F91E6F" w14:textId="076AC375" w:rsidR="0034776C" w:rsidRPr="001A497A" w:rsidRDefault="00074F9E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Comment</w:t>
      </w:r>
    </w:p>
    <w:p w14:paraId="40FB2AE1" w14:textId="5D858713" w:rsidR="005D757E" w:rsidRPr="00B64EFA" w:rsidRDefault="00253CC2" w:rsidP="0034776C">
      <w:pPr>
        <w:pStyle w:val="ListParagraph"/>
        <w:spacing w:afterLines="160" w:after="384" w:line="360" w:lineRule="auto"/>
        <w:rPr>
          <w:rFonts w:ascii="Arial" w:hAnsi="Arial" w:cs="Arial"/>
          <w:b/>
          <w:bCs/>
          <w:sz w:val="24"/>
          <w:szCs w:val="24"/>
        </w:rPr>
      </w:pPr>
      <w:r w:rsidRPr="00B64EFA">
        <w:rPr>
          <w:rFonts w:ascii="Arial" w:hAnsi="Arial" w:cs="Arial"/>
          <w:b/>
          <w:bCs/>
          <w:sz w:val="24"/>
          <w:szCs w:val="24"/>
        </w:rPr>
        <w:t>P</w:t>
      </w:r>
      <w:r w:rsidR="003E22C4">
        <w:rPr>
          <w:rFonts w:ascii="Arial" w:hAnsi="Arial" w:cs="Arial"/>
          <w:b/>
          <w:bCs/>
          <w:sz w:val="24"/>
          <w:szCs w:val="24"/>
        </w:rPr>
        <w:t>ARKS &amp; RECREATION</w:t>
      </w:r>
    </w:p>
    <w:p w14:paraId="628DC366" w14:textId="526E1A65" w:rsidR="0034776C" w:rsidRPr="001A497A" w:rsidRDefault="003E22C4" w:rsidP="001A497A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donation of AED by Cumberland Area Trails Alliance for Tourist Park</w:t>
      </w:r>
    </w:p>
    <w:p w14:paraId="41D476D0" w14:textId="04851D41" w:rsidR="003E22C4" w:rsidRPr="003E22C4" w:rsidRDefault="003E22C4" w:rsidP="0034776C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64EFA">
        <w:rPr>
          <w:rFonts w:ascii="Arial" w:hAnsi="Arial" w:cs="Arial"/>
          <w:b/>
          <w:bCs/>
          <w:sz w:val="24"/>
          <w:szCs w:val="24"/>
        </w:rPr>
        <w:t>PLANNING COMMISSION</w:t>
      </w:r>
    </w:p>
    <w:p w14:paraId="2EF45CA6" w14:textId="4F2A9879" w:rsidR="005D757E" w:rsidRPr="00FE721E" w:rsidRDefault="005D757E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FE721E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FE721E" w:rsidRPr="00FE721E">
        <w:rPr>
          <w:rFonts w:ascii="Arial" w:hAnsi="Arial" w:cs="Arial"/>
          <w:sz w:val="24"/>
          <w:szCs w:val="24"/>
        </w:rPr>
        <w:t>Final Plat for Kauffman Estates.</w:t>
      </w:r>
    </w:p>
    <w:p w14:paraId="291D3357" w14:textId="6A8C66BC" w:rsidR="0034776C" w:rsidRPr="001A497A" w:rsidRDefault="00B173C7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FE721E">
        <w:rPr>
          <w:rFonts w:ascii="Arial" w:hAnsi="Arial" w:cs="Arial"/>
          <w:sz w:val="24"/>
          <w:szCs w:val="24"/>
        </w:rPr>
        <w:t xml:space="preserve">Discussion and possible action relating to the </w:t>
      </w:r>
      <w:r w:rsidR="00FE721E" w:rsidRPr="00FE721E">
        <w:rPr>
          <w:rFonts w:ascii="Arial" w:hAnsi="Arial" w:cs="Arial"/>
          <w:sz w:val="24"/>
          <w:szCs w:val="24"/>
        </w:rPr>
        <w:t>rezoning of Kauffman Estates parcels, 212-8178-11-075 from T-1 zoning designation to a combination of R-1, R-3 and C-1.</w:t>
      </w:r>
    </w:p>
    <w:p w14:paraId="1FB4B1C5" w14:textId="738DFC83" w:rsidR="008B1479" w:rsidRPr="00FE721E" w:rsidRDefault="003E22C4" w:rsidP="00966829">
      <w:pPr>
        <w:spacing w:after="0" w:line="360" w:lineRule="auto"/>
        <w:ind w:left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PUBLIC WORKS</w:t>
      </w:r>
    </w:p>
    <w:p w14:paraId="2A5EDC0B" w14:textId="2779A532" w:rsidR="0034776C" w:rsidRPr="001A497A" w:rsidRDefault="003E22C4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proposal for equipment exchange from Tractor Central</w:t>
      </w:r>
    </w:p>
    <w:p w14:paraId="5E5E47DF" w14:textId="60474CEC" w:rsidR="003E22C4" w:rsidRPr="003E22C4" w:rsidRDefault="003E22C4" w:rsidP="00966829">
      <w:pPr>
        <w:spacing w:after="0" w:line="360" w:lineRule="auto"/>
        <w:ind w:left="720"/>
        <w:rPr>
          <w:rFonts w:ascii="Arial" w:hAnsi="Arial" w:cs="Arial"/>
          <w:b/>
          <w:bCs/>
          <w:sz w:val="24"/>
          <w:szCs w:val="24"/>
        </w:rPr>
      </w:pPr>
      <w:r w:rsidRPr="00FE721E">
        <w:rPr>
          <w:rFonts w:ascii="Arial" w:hAnsi="Arial" w:cs="Arial"/>
          <w:b/>
          <w:bCs/>
          <w:sz w:val="24"/>
          <w:szCs w:val="24"/>
        </w:rPr>
        <w:t>UTILITY COMMITTEE</w:t>
      </w:r>
    </w:p>
    <w:p w14:paraId="6655117B" w14:textId="44A4915E" w:rsidR="00586083" w:rsidRDefault="00586083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173C7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154408">
        <w:rPr>
          <w:rFonts w:ascii="Arial" w:hAnsi="Arial" w:cs="Arial"/>
          <w:sz w:val="24"/>
          <w:szCs w:val="24"/>
        </w:rPr>
        <w:t>Change Order #1 from A-1 Power for Highway 63 Water Main Boring for an increase in the amount of $104,307.20.</w:t>
      </w:r>
    </w:p>
    <w:p w14:paraId="2E1A85EF" w14:textId="6C6D80A9" w:rsidR="00B64EFA" w:rsidRDefault="00B64EF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9400EA">
        <w:rPr>
          <w:rFonts w:ascii="Arial" w:hAnsi="Arial" w:cs="Arial"/>
          <w:sz w:val="24"/>
          <w:szCs w:val="24"/>
        </w:rPr>
        <w:t>AFP #1 from A-1 Power for Highway 63 Water Main Boring in the amount of $251,512.50.</w:t>
      </w:r>
    </w:p>
    <w:p w14:paraId="206B76E2" w14:textId="200454A0" w:rsidR="009400EA" w:rsidRDefault="009400EA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AFP #2 from A-1 Power for Highway 63 Water Main Boring in the amount of $119,731.54.</w:t>
      </w:r>
    </w:p>
    <w:p w14:paraId="2FA053C4" w14:textId="310399F1" w:rsidR="00E960D2" w:rsidRDefault="00E960D2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Discussion and possible action relating to the emergency repair to the Water SCADA computer system for a cost not to exceed $27,350.</w:t>
      </w:r>
    </w:p>
    <w:p w14:paraId="6A1299DC" w14:textId="74DE2DC5" w:rsidR="0034776C" w:rsidRPr="001A497A" w:rsidRDefault="009400EA" w:rsidP="001A497A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the purchase of a skid steer and mini excavator.</w:t>
      </w:r>
    </w:p>
    <w:p w14:paraId="72FC71A8" w14:textId="43CFC17F" w:rsidR="0034776C" w:rsidRPr="001A497A" w:rsidRDefault="005F00F3" w:rsidP="001A497A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COMMITTEE UPDATES</w:t>
      </w:r>
    </w:p>
    <w:p w14:paraId="1536304F" w14:textId="35785E62" w:rsidR="0034776C" w:rsidRPr="001A497A" w:rsidRDefault="005F00F3" w:rsidP="001A497A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A6738D">
        <w:rPr>
          <w:rFonts w:ascii="Arial" w:hAnsi="Arial" w:cs="Arial"/>
          <w:b/>
          <w:bCs/>
          <w:sz w:val="24"/>
          <w:szCs w:val="24"/>
        </w:rPr>
        <w:t>CITY ADMINISTRATOR REPORT</w:t>
      </w:r>
    </w:p>
    <w:p w14:paraId="1135F95C" w14:textId="5E075642" w:rsidR="0034776C" w:rsidRPr="001A497A" w:rsidRDefault="00F21F7F" w:rsidP="001A497A">
      <w:pPr>
        <w:pStyle w:val="ListParagraph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MAYOR’S REPORT</w:t>
      </w:r>
    </w:p>
    <w:p w14:paraId="72E0F3C7" w14:textId="24249545" w:rsidR="00B64EFA" w:rsidRDefault="00B64EFA" w:rsidP="0034776C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Motion </w:t>
      </w:r>
      <w:r w:rsidR="00154408">
        <w:rPr>
          <w:rFonts w:ascii="Arial" w:hAnsi="Arial" w:cs="Arial"/>
          <w:sz w:val="24"/>
          <w:szCs w:val="24"/>
        </w:rPr>
        <w:t>to consider moving into closed session pursuant to WI Stat. 19.85(1)(c) to consider employment, promotion, compensation, or performance evaluation data of a public employee over which the governmental body has jurisdiction or exercises responsibility.</w:t>
      </w:r>
    </w:p>
    <w:p w14:paraId="79A006E4" w14:textId="54076928" w:rsidR="0034776C" w:rsidRPr="0034776C" w:rsidRDefault="00154408" w:rsidP="0034776C">
      <w:pPr>
        <w:pStyle w:val="ListParagraph"/>
        <w:numPr>
          <w:ilvl w:val="0"/>
          <w:numId w:val="3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Hiring of lineman</w:t>
      </w:r>
    </w:p>
    <w:p w14:paraId="5A690820" w14:textId="5FE5454A" w:rsidR="00154408" w:rsidRDefault="00154408" w:rsidP="0034776C">
      <w:pPr>
        <w:pStyle w:val="ListParagraph"/>
        <w:numPr>
          <w:ilvl w:val="0"/>
          <w:numId w:val="1"/>
        </w:numPr>
        <w:spacing w:afterLines="160" w:after="384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reconvene into open session to take any action as may be necessary or appropriate arising out of closed session.</w:t>
      </w:r>
    </w:p>
    <w:p w14:paraId="0353E394" w14:textId="11C3D411" w:rsidR="00154408" w:rsidRDefault="00154408" w:rsidP="00966829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adjourn</w:t>
      </w:r>
    </w:p>
    <w:p w14:paraId="18C18000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2081758A" w14:textId="77777777" w:rsidR="009E50D6" w:rsidRDefault="009E50D6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6DD202EB" w14:textId="52584CA7" w:rsidR="00C406AF" w:rsidRDefault="00E9137E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21AF4" w:rsidRPr="00321AF4">
        <w:rPr>
          <w:rFonts w:ascii="Arial" w:hAnsi="Arial" w:cs="Arial"/>
          <w:sz w:val="24"/>
          <w:szCs w:val="24"/>
        </w:rPr>
        <w:t>rlene Frisinger, Clerk</w:t>
      </w:r>
    </w:p>
    <w:p w14:paraId="44F67F15" w14:textId="396785D1" w:rsidR="00321AF4" w:rsidRPr="00C406AF" w:rsidRDefault="00321AF4" w:rsidP="00C406AF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  <w:r w:rsidRPr="00C406AF">
        <w:rPr>
          <w:rFonts w:ascii="Arial" w:hAnsi="Arial" w:cs="Arial"/>
          <w:sz w:val="20"/>
          <w:szCs w:val="20"/>
        </w:rPr>
        <w:t xml:space="preserve">***It is possible that a quorum </w:t>
      </w:r>
      <w:proofErr w:type="gramStart"/>
      <w:r w:rsidRPr="00C406AF">
        <w:rPr>
          <w:rFonts w:ascii="Arial" w:hAnsi="Arial" w:cs="Arial"/>
          <w:sz w:val="20"/>
          <w:szCs w:val="20"/>
        </w:rPr>
        <w:t>of</w:t>
      </w:r>
      <w:proofErr w:type="gramEnd"/>
      <w:r w:rsidRPr="00C406AF">
        <w:rPr>
          <w:rFonts w:ascii="Arial" w:hAnsi="Arial" w:cs="Arial"/>
          <w:sz w:val="20"/>
          <w:szCs w:val="20"/>
        </w:rPr>
        <w:t xml:space="preserve"> the Cumberland Utility Committee may </w:t>
      </w:r>
      <w:r w:rsidR="00E9137E" w:rsidRPr="00C406AF">
        <w:rPr>
          <w:rFonts w:ascii="Arial" w:hAnsi="Arial" w:cs="Arial"/>
          <w:sz w:val="20"/>
          <w:szCs w:val="20"/>
        </w:rPr>
        <w:t>attend</w:t>
      </w:r>
      <w:r w:rsidRPr="00C406AF">
        <w:rPr>
          <w:rFonts w:ascii="Arial" w:hAnsi="Arial" w:cs="Arial"/>
          <w:sz w:val="20"/>
          <w:szCs w:val="20"/>
        </w:rPr>
        <w:t xml:space="preserve"> this meeting. This constitutes a meeting of the Utility Committee and must be </w:t>
      </w:r>
      <w:r w:rsidR="00E9137E" w:rsidRPr="00C406AF">
        <w:rPr>
          <w:rFonts w:ascii="Arial" w:hAnsi="Arial" w:cs="Arial"/>
          <w:sz w:val="20"/>
          <w:szCs w:val="20"/>
        </w:rPr>
        <w:t>noted</w:t>
      </w:r>
      <w:r w:rsidRPr="00C406AF">
        <w:rPr>
          <w:rFonts w:ascii="Arial" w:hAnsi="Arial" w:cs="Arial"/>
          <w:sz w:val="20"/>
          <w:szCs w:val="20"/>
        </w:rPr>
        <w:t xml:space="preserve"> as such, although the Utility Committee will not take any formal action at this meeting.   </w:t>
      </w:r>
    </w:p>
    <w:sectPr w:rsidR="00321AF4" w:rsidRPr="00C406AF" w:rsidSect="00C677C9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7A8F"/>
    <w:multiLevelType w:val="hybridMultilevel"/>
    <w:tmpl w:val="42E6F0A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B38AE"/>
    <w:multiLevelType w:val="hybridMultilevel"/>
    <w:tmpl w:val="BEB251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8B7D61"/>
    <w:multiLevelType w:val="hybridMultilevel"/>
    <w:tmpl w:val="AAC24C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761428"/>
    <w:multiLevelType w:val="hybridMultilevel"/>
    <w:tmpl w:val="F928F54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9BA4FF7"/>
    <w:multiLevelType w:val="hybridMultilevel"/>
    <w:tmpl w:val="EB0233A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74E5154"/>
    <w:multiLevelType w:val="hybridMultilevel"/>
    <w:tmpl w:val="22EAB97E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01E1C"/>
    <w:multiLevelType w:val="hybridMultilevel"/>
    <w:tmpl w:val="99C6E9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BD1772"/>
    <w:multiLevelType w:val="hybridMultilevel"/>
    <w:tmpl w:val="35D8F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4B4C84"/>
    <w:multiLevelType w:val="hybridMultilevel"/>
    <w:tmpl w:val="AE1CF2AA"/>
    <w:lvl w:ilvl="0" w:tplc="06DEB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B91B4B"/>
    <w:multiLevelType w:val="hybridMultilevel"/>
    <w:tmpl w:val="7AF6B02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E05A6D"/>
    <w:multiLevelType w:val="hybridMultilevel"/>
    <w:tmpl w:val="D7883A0C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D02D21"/>
    <w:multiLevelType w:val="hybridMultilevel"/>
    <w:tmpl w:val="26D87D6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A6B5A"/>
    <w:multiLevelType w:val="hybridMultilevel"/>
    <w:tmpl w:val="4094E63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683ADA"/>
    <w:multiLevelType w:val="hybridMultilevel"/>
    <w:tmpl w:val="07B89A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AF6A2C"/>
    <w:multiLevelType w:val="hybridMultilevel"/>
    <w:tmpl w:val="70F00588"/>
    <w:lvl w:ilvl="0" w:tplc="8B7C9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CF7122E"/>
    <w:multiLevelType w:val="hybridMultilevel"/>
    <w:tmpl w:val="6528501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B2542C"/>
    <w:multiLevelType w:val="hybridMultilevel"/>
    <w:tmpl w:val="25A24514"/>
    <w:lvl w:ilvl="0" w:tplc="0EDA0FC4">
      <w:start w:val="1"/>
      <w:numFmt w:val="lowerRoman"/>
      <w:lvlText w:val="%1.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1642EAD"/>
    <w:multiLevelType w:val="hybridMultilevel"/>
    <w:tmpl w:val="22EAB9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602277"/>
    <w:multiLevelType w:val="hybridMultilevel"/>
    <w:tmpl w:val="BB2073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DED0E74"/>
    <w:multiLevelType w:val="hybridMultilevel"/>
    <w:tmpl w:val="7F4CF732"/>
    <w:lvl w:ilvl="0" w:tplc="BD26E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9207AA"/>
    <w:multiLevelType w:val="hybridMultilevel"/>
    <w:tmpl w:val="299215A0"/>
    <w:lvl w:ilvl="0" w:tplc="04090019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3F87B8B"/>
    <w:multiLevelType w:val="hybridMultilevel"/>
    <w:tmpl w:val="A322C1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13C4FF0"/>
    <w:multiLevelType w:val="hybridMultilevel"/>
    <w:tmpl w:val="A6766D80"/>
    <w:lvl w:ilvl="0" w:tplc="6950816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29224FC"/>
    <w:multiLevelType w:val="hybridMultilevel"/>
    <w:tmpl w:val="3412F9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2D63B5D"/>
    <w:multiLevelType w:val="hybridMultilevel"/>
    <w:tmpl w:val="409E66BC"/>
    <w:lvl w:ilvl="0" w:tplc="AB464F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413566A"/>
    <w:multiLevelType w:val="hybridMultilevel"/>
    <w:tmpl w:val="F46EB592"/>
    <w:lvl w:ilvl="0" w:tplc="0930B3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8FA548D"/>
    <w:multiLevelType w:val="hybridMultilevel"/>
    <w:tmpl w:val="05608128"/>
    <w:lvl w:ilvl="0" w:tplc="82C8DA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96C6ED4"/>
    <w:multiLevelType w:val="hybridMultilevel"/>
    <w:tmpl w:val="94642CD8"/>
    <w:lvl w:ilvl="0" w:tplc="E8FCC6D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AB4133D"/>
    <w:multiLevelType w:val="hybridMultilevel"/>
    <w:tmpl w:val="4F5CDF4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E4C7EFB"/>
    <w:multiLevelType w:val="hybridMultilevel"/>
    <w:tmpl w:val="77BAA6DA"/>
    <w:lvl w:ilvl="0" w:tplc="55587F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299098">
    <w:abstractNumId w:val="13"/>
  </w:num>
  <w:num w:numId="2" w16cid:durableId="1827822896">
    <w:abstractNumId w:val="24"/>
  </w:num>
  <w:num w:numId="3" w16cid:durableId="1517495603">
    <w:abstractNumId w:val="20"/>
  </w:num>
  <w:num w:numId="4" w16cid:durableId="650059449">
    <w:abstractNumId w:val="21"/>
  </w:num>
  <w:num w:numId="5" w16cid:durableId="1368871048">
    <w:abstractNumId w:val="28"/>
  </w:num>
  <w:num w:numId="6" w16cid:durableId="1551768926">
    <w:abstractNumId w:val="16"/>
  </w:num>
  <w:num w:numId="7" w16cid:durableId="2014646103">
    <w:abstractNumId w:val="14"/>
  </w:num>
  <w:num w:numId="8" w16cid:durableId="916861311">
    <w:abstractNumId w:val="0"/>
  </w:num>
  <w:num w:numId="9" w16cid:durableId="1234504457">
    <w:abstractNumId w:val="6"/>
  </w:num>
  <w:num w:numId="10" w16cid:durableId="1358774190">
    <w:abstractNumId w:val="31"/>
  </w:num>
  <w:num w:numId="11" w16cid:durableId="169680008">
    <w:abstractNumId w:val="26"/>
  </w:num>
  <w:num w:numId="12" w16cid:durableId="1500998352">
    <w:abstractNumId w:val="8"/>
  </w:num>
  <w:num w:numId="13" w16cid:durableId="2089813552">
    <w:abstractNumId w:val="27"/>
  </w:num>
  <w:num w:numId="14" w16cid:durableId="520977372">
    <w:abstractNumId w:val="29"/>
  </w:num>
  <w:num w:numId="15" w16cid:durableId="159084497">
    <w:abstractNumId w:val="18"/>
  </w:num>
  <w:num w:numId="16" w16cid:durableId="1476920519">
    <w:abstractNumId w:val="3"/>
  </w:num>
  <w:num w:numId="17" w16cid:durableId="220223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767593">
    <w:abstractNumId w:val="2"/>
  </w:num>
  <w:num w:numId="19" w16cid:durableId="552231054">
    <w:abstractNumId w:val="30"/>
  </w:num>
  <w:num w:numId="20" w16cid:durableId="1109592257">
    <w:abstractNumId w:val="1"/>
  </w:num>
  <w:num w:numId="21" w16cid:durableId="1347437780">
    <w:abstractNumId w:val="15"/>
  </w:num>
  <w:num w:numId="22" w16cid:durableId="311720132">
    <w:abstractNumId w:val="19"/>
  </w:num>
  <w:num w:numId="23" w16cid:durableId="1963609469">
    <w:abstractNumId w:val="4"/>
  </w:num>
  <w:num w:numId="24" w16cid:durableId="1826319788">
    <w:abstractNumId w:val="17"/>
  </w:num>
  <w:num w:numId="25" w16cid:durableId="783767780">
    <w:abstractNumId w:val="23"/>
  </w:num>
  <w:num w:numId="26" w16cid:durableId="1938442972">
    <w:abstractNumId w:val="7"/>
  </w:num>
  <w:num w:numId="27" w16cid:durableId="1323001728">
    <w:abstractNumId w:val="9"/>
  </w:num>
  <w:num w:numId="28" w16cid:durableId="102194931">
    <w:abstractNumId w:val="22"/>
  </w:num>
  <w:num w:numId="29" w16cid:durableId="1439715728">
    <w:abstractNumId w:val="10"/>
  </w:num>
  <w:num w:numId="30" w16cid:durableId="1501581858">
    <w:abstractNumId w:val="5"/>
  </w:num>
  <w:num w:numId="31" w16cid:durableId="1107584116">
    <w:abstractNumId w:val="25"/>
  </w:num>
  <w:num w:numId="32" w16cid:durableId="21307762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76"/>
    <w:rsid w:val="00000469"/>
    <w:rsid w:val="00007D85"/>
    <w:rsid w:val="00017BA8"/>
    <w:rsid w:val="000220C3"/>
    <w:rsid w:val="00031D67"/>
    <w:rsid w:val="0004468A"/>
    <w:rsid w:val="000472B1"/>
    <w:rsid w:val="000563A3"/>
    <w:rsid w:val="0006247D"/>
    <w:rsid w:val="00064A9F"/>
    <w:rsid w:val="00074180"/>
    <w:rsid w:val="00074F9E"/>
    <w:rsid w:val="000858AA"/>
    <w:rsid w:val="00090627"/>
    <w:rsid w:val="000A3ABB"/>
    <w:rsid w:val="000A513A"/>
    <w:rsid w:val="000C589F"/>
    <w:rsid w:val="000F1178"/>
    <w:rsid w:val="00104777"/>
    <w:rsid w:val="00106A53"/>
    <w:rsid w:val="00134927"/>
    <w:rsid w:val="00135966"/>
    <w:rsid w:val="00143368"/>
    <w:rsid w:val="00144997"/>
    <w:rsid w:val="00147A64"/>
    <w:rsid w:val="001530E8"/>
    <w:rsid w:val="00154408"/>
    <w:rsid w:val="00157611"/>
    <w:rsid w:val="00164D26"/>
    <w:rsid w:val="00166D79"/>
    <w:rsid w:val="001715E4"/>
    <w:rsid w:val="00171FF1"/>
    <w:rsid w:val="00173297"/>
    <w:rsid w:val="001A497A"/>
    <w:rsid w:val="001A6197"/>
    <w:rsid w:val="001B2F34"/>
    <w:rsid w:val="001C065B"/>
    <w:rsid w:val="001C0D89"/>
    <w:rsid w:val="001C33ED"/>
    <w:rsid w:val="001C5510"/>
    <w:rsid w:val="001C6812"/>
    <w:rsid w:val="001D3586"/>
    <w:rsid w:val="001D71E4"/>
    <w:rsid w:val="001E7DCB"/>
    <w:rsid w:val="001F3C93"/>
    <w:rsid w:val="00201B49"/>
    <w:rsid w:val="002154D2"/>
    <w:rsid w:val="00216DE7"/>
    <w:rsid w:val="002171B5"/>
    <w:rsid w:val="00250AF4"/>
    <w:rsid w:val="002514E4"/>
    <w:rsid w:val="00253CC2"/>
    <w:rsid w:val="00270E16"/>
    <w:rsid w:val="0029262B"/>
    <w:rsid w:val="002969A6"/>
    <w:rsid w:val="002A6129"/>
    <w:rsid w:val="002B1F90"/>
    <w:rsid w:val="002B26A5"/>
    <w:rsid w:val="002C4C73"/>
    <w:rsid w:val="002C5A32"/>
    <w:rsid w:val="002D19DA"/>
    <w:rsid w:val="00321AF4"/>
    <w:rsid w:val="003426F5"/>
    <w:rsid w:val="0034776C"/>
    <w:rsid w:val="0035026E"/>
    <w:rsid w:val="00352C76"/>
    <w:rsid w:val="00354461"/>
    <w:rsid w:val="00373233"/>
    <w:rsid w:val="003938E8"/>
    <w:rsid w:val="003A3C1E"/>
    <w:rsid w:val="003B3FCD"/>
    <w:rsid w:val="003D38E3"/>
    <w:rsid w:val="003D7D21"/>
    <w:rsid w:val="003E22C4"/>
    <w:rsid w:val="003F608C"/>
    <w:rsid w:val="003F68A5"/>
    <w:rsid w:val="00401E62"/>
    <w:rsid w:val="00403FBF"/>
    <w:rsid w:val="00405225"/>
    <w:rsid w:val="00413B06"/>
    <w:rsid w:val="004278A1"/>
    <w:rsid w:val="00427F23"/>
    <w:rsid w:val="00457055"/>
    <w:rsid w:val="0048061D"/>
    <w:rsid w:val="0049080F"/>
    <w:rsid w:val="004B5F3E"/>
    <w:rsid w:val="004D1150"/>
    <w:rsid w:val="004D3A65"/>
    <w:rsid w:val="004F18FF"/>
    <w:rsid w:val="00502134"/>
    <w:rsid w:val="00506B8D"/>
    <w:rsid w:val="00507647"/>
    <w:rsid w:val="005114D1"/>
    <w:rsid w:val="00516AC9"/>
    <w:rsid w:val="0052583A"/>
    <w:rsid w:val="00530E8C"/>
    <w:rsid w:val="005316CD"/>
    <w:rsid w:val="00586083"/>
    <w:rsid w:val="00596A29"/>
    <w:rsid w:val="005D11BA"/>
    <w:rsid w:val="005D18A9"/>
    <w:rsid w:val="005D6386"/>
    <w:rsid w:val="005D68B3"/>
    <w:rsid w:val="005D757E"/>
    <w:rsid w:val="005F00F3"/>
    <w:rsid w:val="0060117E"/>
    <w:rsid w:val="006016DF"/>
    <w:rsid w:val="00605F26"/>
    <w:rsid w:val="00610BE0"/>
    <w:rsid w:val="006427F2"/>
    <w:rsid w:val="00645B23"/>
    <w:rsid w:val="0067046C"/>
    <w:rsid w:val="006A28B5"/>
    <w:rsid w:val="006A62C5"/>
    <w:rsid w:val="006C0048"/>
    <w:rsid w:val="006D045A"/>
    <w:rsid w:val="006E1983"/>
    <w:rsid w:val="00700BFA"/>
    <w:rsid w:val="007010CA"/>
    <w:rsid w:val="007077FC"/>
    <w:rsid w:val="00707BFE"/>
    <w:rsid w:val="00710613"/>
    <w:rsid w:val="00712624"/>
    <w:rsid w:val="00713697"/>
    <w:rsid w:val="0074733A"/>
    <w:rsid w:val="007611EA"/>
    <w:rsid w:val="007622BC"/>
    <w:rsid w:val="0076351D"/>
    <w:rsid w:val="007842FB"/>
    <w:rsid w:val="007E3FD8"/>
    <w:rsid w:val="007F2943"/>
    <w:rsid w:val="007F66D0"/>
    <w:rsid w:val="00803119"/>
    <w:rsid w:val="008035AA"/>
    <w:rsid w:val="00815DF2"/>
    <w:rsid w:val="00815E89"/>
    <w:rsid w:val="00827199"/>
    <w:rsid w:val="00831023"/>
    <w:rsid w:val="0083437B"/>
    <w:rsid w:val="008360D1"/>
    <w:rsid w:val="0085028E"/>
    <w:rsid w:val="00856B5A"/>
    <w:rsid w:val="00873E68"/>
    <w:rsid w:val="008828A0"/>
    <w:rsid w:val="00890522"/>
    <w:rsid w:val="0089452C"/>
    <w:rsid w:val="008B1479"/>
    <w:rsid w:val="008B188D"/>
    <w:rsid w:val="008B6E2C"/>
    <w:rsid w:val="008B727E"/>
    <w:rsid w:val="008C0F66"/>
    <w:rsid w:val="008C15FF"/>
    <w:rsid w:val="008C58FF"/>
    <w:rsid w:val="008E1128"/>
    <w:rsid w:val="008E1EA5"/>
    <w:rsid w:val="008E7317"/>
    <w:rsid w:val="008F6BB9"/>
    <w:rsid w:val="0090747D"/>
    <w:rsid w:val="009267B0"/>
    <w:rsid w:val="00931395"/>
    <w:rsid w:val="009400EA"/>
    <w:rsid w:val="0094237A"/>
    <w:rsid w:val="00966829"/>
    <w:rsid w:val="00974FE2"/>
    <w:rsid w:val="009806DD"/>
    <w:rsid w:val="00992E19"/>
    <w:rsid w:val="009D05F4"/>
    <w:rsid w:val="009D4DB6"/>
    <w:rsid w:val="009E50D6"/>
    <w:rsid w:val="00A03850"/>
    <w:rsid w:val="00A07A72"/>
    <w:rsid w:val="00A34D90"/>
    <w:rsid w:val="00A37732"/>
    <w:rsid w:val="00A55250"/>
    <w:rsid w:val="00A62947"/>
    <w:rsid w:val="00A6738D"/>
    <w:rsid w:val="00A73780"/>
    <w:rsid w:val="00A76048"/>
    <w:rsid w:val="00A83368"/>
    <w:rsid w:val="00A8601C"/>
    <w:rsid w:val="00AA5C61"/>
    <w:rsid w:val="00AD3F65"/>
    <w:rsid w:val="00AD6EDB"/>
    <w:rsid w:val="00AD770E"/>
    <w:rsid w:val="00AF2983"/>
    <w:rsid w:val="00AF68A5"/>
    <w:rsid w:val="00B03CA2"/>
    <w:rsid w:val="00B173C7"/>
    <w:rsid w:val="00B23B9F"/>
    <w:rsid w:val="00B4716C"/>
    <w:rsid w:val="00B57A44"/>
    <w:rsid w:val="00B64EFA"/>
    <w:rsid w:val="00B72375"/>
    <w:rsid w:val="00B7556C"/>
    <w:rsid w:val="00B806C8"/>
    <w:rsid w:val="00B94881"/>
    <w:rsid w:val="00B9788F"/>
    <w:rsid w:val="00BA6E6A"/>
    <w:rsid w:val="00BB4F5E"/>
    <w:rsid w:val="00BC024F"/>
    <w:rsid w:val="00BC1FD7"/>
    <w:rsid w:val="00BC6253"/>
    <w:rsid w:val="00BD7DD8"/>
    <w:rsid w:val="00BE2309"/>
    <w:rsid w:val="00BE366C"/>
    <w:rsid w:val="00BE7D5C"/>
    <w:rsid w:val="00BF6578"/>
    <w:rsid w:val="00C163D5"/>
    <w:rsid w:val="00C25AC4"/>
    <w:rsid w:val="00C274F1"/>
    <w:rsid w:val="00C307FC"/>
    <w:rsid w:val="00C406AF"/>
    <w:rsid w:val="00C47B56"/>
    <w:rsid w:val="00C515F8"/>
    <w:rsid w:val="00C677C9"/>
    <w:rsid w:val="00C80E87"/>
    <w:rsid w:val="00CA04BC"/>
    <w:rsid w:val="00CB7D5E"/>
    <w:rsid w:val="00CE7E0A"/>
    <w:rsid w:val="00D275AB"/>
    <w:rsid w:val="00D32043"/>
    <w:rsid w:val="00D34306"/>
    <w:rsid w:val="00D34CA0"/>
    <w:rsid w:val="00D440C5"/>
    <w:rsid w:val="00D5108C"/>
    <w:rsid w:val="00D7354E"/>
    <w:rsid w:val="00D779C3"/>
    <w:rsid w:val="00D82E57"/>
    <w:rsid w:val="00D83BDB"/>
    <w:rsid w:val="00D91884"/>
    <w:rsid w:val="00D92403"/>
    <w:rsid w:val="00D94047"/>
    <w:rsid w:val="00D9595F"/>
    <w:rsid w:val="00DC2CF0"/>
    <w:rsid w:val="00DC4E69"/>
    <w:rsid w:val="00DD5013"/>
    <w:rsid w:val="00DF3335"/>
    <w:rsid w:val="00DF5499"/>
    <w:rsid w:val="00DF6FE2"/>
    <w:rsid w:val="00E01B1C"/>
    <w:rsid w:val="00E02F85"/>
    <w:rsid w:val="00E122CF"/>
    <w:rsid w:val="00E2358A"/>
    <w:rsid w:val="00E52E22"/>
    <w:rsid w:val="00E5696B"/>
    <w:rsid w:val="00E73D70"/>
    <w:rsid w:val="00E775BC"/>
    <w:rsid w:val="00E9137E"/>
    <w:rsid w:val="00E92625"/>
    <w:rsid w:val="00E929BD"/>
    <w:rsid w:val="00E960D2"/>
    <w:rsid w:val="00EA43AC"/>
    <w:rsid w:val="00EB1883"/>
    <w:rsid w:val="00EB4A9E"/>
    <w:rsid w:val="00EC17E8"/>
    <w:rsid w:val="00ED307B"/>
    <w:rsid w:val="00EF52C3"/>
    <w:rsid w:val="00EF7346"/>
    <w:rsid w:val="00F21F7F"/>
    <w:rsid w:val="00F34E79"/>
    <w:rsid w:val="00F63908"/>
    <w:rsid w:val="00F83654"/>
    <w:rsid w:val="00F91CDB"/>
    <w:rsid w:val="00FA4C73"/>
    <w:rsid w:val="00FB1D8F"/>
    <w:rsid w:val="00FB2DED"/>
    <w:rsid w:val="00FC3C57"/>
    <w:rsid w:val="00FC7D2A"/>
    <w:rsid w:val="00FD1D4B"/>
    <w:rsid w:val="00FE4081"/>
    <w:rsid w:val="00FE721E"/>
    <w:rsid w:val="00FF5592"/>
    <w:rsid w:val="00FF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93F21"/>
  <w15:chartTrackingRefBased/>
  <w15:docId w15:val="{D73C64B2-574C-4F0F-A955-E849EBD0B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2C4"/>
  </w:style>
  <w:style w:type="paragraph" w:styleId="Heading1">
    <w:name w:val="heading 1"/>
    <w:basedOn w:val="Normal"/>
    <w:next w:val="Normal"/>
    <w:link w:val="Heading1Char"/>
    <w:uiPriority w:val="9"/>
    <w:qFormat/>
    <w:rsid w:val="00FF6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A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A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A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A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A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A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A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A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A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A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A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A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A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A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A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A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A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A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A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A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A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A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Cassie Miller</cp:lastModifiedBy>
  <cp:revision>10</cp:revision>
  <cp:lastPrinted>2026-04-30T19:48:00Z</cp:lastPrinted>
  <dcterms:created xsi:type="dcterms:W3CDTF">2026-04-21T20:07:00Z</dcterms:created>
  <dcterms:modified xsi:type="dcterms:W3CDTF">2026-04-30T19:50:00Z</dcterms:modified>
</cp:coreProperties>
</file>