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05444" w14:textId="751233FF" w:rsidR="00877F64" w:rsidRPr="00877F64" w:rsidRDefault="00877F64" w:rsidP="00877F64">
      <w:pPr>
        <w:pStyle w:val="ListParagraph"/>
        <w:jc w:val="center"/>
        <w:rPr>
          <w:b/>
          <w:bCs/>
          <w:sz w:val="28"/>
          <w:szCs w:val="28"/>
        </w:rPr>
      </w:pPr>
      <w:r w:rsidRPr="00877F64">
        <w:rPr>
          <w:b/>
          <w:bCs/>
          <w:sz w:val="28"/>
          <w:szCs w:val="28"/>
        </w:rPr>
        <w:t xml:space="preserve">Utility Committee </w:t>
      </w:r>
      <w:r w:rsidR="006600B1">
        <w:rPr>
          <w:b/>
          <w:bCs/>
          <w:sz w:val="28"/>
          <w:szCs w:val="28"/>
        </w:rPr>
        <w:t xml:space="preserve">Amended </w:t>
      </w:r>
      <w:r w:rsidRPr="00877F64">
        <w:rPr>
          <w:b/>
          <w:bCs/>
          <w:sz w:val="28"/>
          <w:szCs w:val="28"/>
        </w:rPr>
        <w:t>Agenda</w:t>
      </w:r>
    </w:p>
    <w:p w14:paraId="406A328E" w14:textId="751E7043" w:rsidR="00877F64" w:rsidRPr="000C14A4" w:rsidRDefault="00877F64" w:rsidP="00877F64">
      <w:pPr>
        <w:pStyle w:val="ListParagraph"/>
        <w:ind w:left="0"/>
        <w:rPr>
          <w:b/>
          <w:bCs/>
        </w:rPr>
      </w:pPr>
      <w:r w:rsidRPr="000C14A4">
        <w:rPr>
          <w:b/>
          <w:bCs/>
          <w:sz w:val="28"/>
          <w:szCs w:val="28"/>
        </w:rPr>
        <w:t xml:space="preserve">There will be a meeting of the City of Cumberland Utility Committee on Thursday, </w:t>
      </w:r>
      <w:r w:rsidR="00F42BAE">
        <w:rPr>
          <w:b/>
          <w:bCs/>
          <w:sz w:val="28"/>
          <w:szCs w:val="28"/>
        </w:rPr>
        <w:t>J</w:t>
      </w:r>
      <w:r w:rsidR="00212E9A">
        <w:rPr>
          <w:b/>
          <w:bCs/>
          <w:sz w:val="28"/>
          <w:szCs w:val="28"/>
        </w:rPr>
        <w:t>uly</w:t>
      </w:r>
      <w:r w:rsidR="00F42BAE">
        <w:rPr>
          <w:b/>
          <w:bCs/>
          <w:sz w:val="28"/>
          <w:szCs w:val="28"/>
        </w:rPr>
        <w:t xml:space="preserve"> </w:t>
      </w:r>
      <w:r w:rsidR="00212E9A">
        <w:rPr>
          <w:b/>
          <w:bCs/>
          <w:sz w:val="28"/>
          <w:szCs w:val="28"/>
        </w:rPr>
        <w:t>24</w:t>
      </w:r>
      <w:r w:rsidRPr="000C14A4">
        <w:rPr>
          <w:b/>
          <w:bCs/>
          <w:sz w:val="28"/>
          <w:szCs w:val="28"/>
        </w:rPr>
        <w:t>, 2025, at 10:30 a.m. at the Cumberland City Hall, 950 1st Ave., Cumberland, WI 54829.</w:t>
      </w:r>
    </w:p>
    <w:p w14:paraId="4B602A43" w14:textId="6D5A688F" w:rsidR="004C0CC7" w:rsidRPr="00877F64" w:rsidRDefault="004C0CC7" w:rsidP="00877F64">
      <w:pPr>
        <w:pStyle w:val="ListParagraph"/>
        <w:numPr>
          <w:ilvl w:val="0"/>
          <w:numId w:val="2"/>
        </w:numPr>
        <w:rPr>
          <w:b/>
          <w:bCs/>
        </w:rPr>
      </w:pPr>
      <w:r w:rsidRPr="00877F64">
        <w:rPr>
          <w:b/>
          <w:bCs/>
        </w:rPr>
        <w:t>Call to Order</w:t>
      </w:r>
    </w:p>
    <w:p w14:paraId="06BE1EC1" w14:textId="75449C98" w:rsidR="004C0CC7" w:rsidRDefault="004C0CC7" w:rsidP="004C0CC7">
      <w:pPr>
        <w:pStyle w:val="ListParagraph"/>
        <w:numPr>
          <w:ilvl w:val="0"/>
          <w:numId w:val="2"/>
        </w:numPr>
        <w:rPr>
          <w:b/>
          <w:bCs/>
        </w:rPr>
      </w:pPr>
      <w:r w:rsidRPr="00877F64">
        <w:rPr>
          <w:b/>
          <w:bCs/>
        </w:rPr>
        <w:t>Public Comment</w:t>
      </w:r>
    </w:p>
    <w:p w14:paraId="310E1AEE" w14:textId="0F351B1D" w:rsidR="0036079F" w:rsidRPr="00877F64" w:rsidRDefault="0036079F" w:rsidP="004C0CC7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Approval of agenda</w:t>
      </w:r>
    </w:p>
    <w:p w14:paraId="61B70A53" w14:textId="424BA1D2" w:rsidR="004C0CC7" w:rsidRPr="00877F64" w:rsidRDefault="004C0CC7" w:rsidP="004C0CC7">
      <w:pPr>
        <w:pStyle w:val="ListParagraph"/>
        <w:numPr>
          <w:ilvl w:val="0"/>
          <w:numId w:val="2"/>
        </w:numPr>
        <w:rPr>
          <w:b/>
          <w:bCs/>
        </w:rPr>
      </w:pPr>
      <w:r w:rsidRPr="00877F64">
        <w:rPr>
          <w:b/>
          <w:bCs/>
        </w:rPr>
        <w:t xml:space="preserve">Discuss and approve Utility Committee meeting Minutes of </w:t>
      </w:r>
      <w:r w:rsidR="00212E9A">
        <w:rPr>
          <w:b/>
          <w:bCs/>
        </w:rPr>
        <w:t>June</w:t>
      </w:r>
      <w:r w:rsidR="00877F64" w:rsidRPr="00877F64">
        <w:rPr>
          <w:b/>
          <w:bCs/>
        </w:rPr>
        <w:t xml:space="preserve"> </w:t>
      </w:r>
      <w:r w:rsidR="00212E9A">
        <w:rPr>
          <w:b/>
          <w:bCs/>
        </w:rPr>
        <w:t>19</w:t>
      </w:r>
      <w:r w:rsidR="00877F64" w:rsidRPr="00877F64">
        <w:rPr>
          <w:b/>
          <w:bCs/>
        </w:rPr>
        <w:t>, 2025</w:t>
      </w:r>
    </w:p>
    <w:p w14:paraId="584676E3" w14:textId="402B36F7" w:rsidR="004C0CC7" w:rsidRPr="004C0CC7" w:rsidRDefault="004C0CC7" w:rsidP="004C0CC7">
      <w:pPr>
        <w:pStyle w:val="ListParagraph"/>
        <w:numPr>
          <w:ilvl w:val="0"/>
          <w:numId w:val="2"/>
        </w:numPr>
        <w:rPr>
          <w:b/>
          <w:bCs/>
        </w:rPr>
      </w:pPr>
      <w:r w:rsidRPr="004C0CC7">
        <w:rPr>
          <w:b/>
          <w:bCs/>
        </w:rPr>
        <w:t>STRATEGIC</w:t>
      </w:r>
    </w:p>
    <w:p w14:paraId="745B12E9" w14:textId="70CCDB38" w:rsidR="004C0CC7" w:rsidRPr="00877F64" w:rsidRDefault="004C0CC7" w:rsidP="004C0CC7">
      <w:pPr>
        <w:pStyle w:val="ListParagraph"/>
        <w:numPr>
          <w:ilvl w:val="1"/>
          <w:numId w:val="2"/>
        </w:numPr>
        <w:rPr>
          <w:strike/>
        </w:rPr>
      </w:pPr>
      <w:r w:rsidRPr="00877F64">
        <w:rPr>
          <w:strike/>
        </w:rPr>
        <w:t>Project Prioritization</w:t>
      </w:r>
    </w:p>
    <w:p w14:paraId="4E973E06" w14:textId="0EA1E8E6" w:rsidR="004C0CC7" w:rsidRPr="00F42BAE" w:rsidRDefault="004C0CC7" w:rsidP="004C0CC7">
      <w:pPr>
        <w:pStyle w:val="ListParagraph"/>
        <w:numPr>
          <w:ilvl w:val="1"/>
          <w:numId w:val="2"/>
        </w:numPr>
        <w:rPr>
          <w:strike/>
        </w:rPr>
      </w:pPr>
      <w:r w:rsidRPr="00F42BAE">
        <w:rPr>
          <w:strike/>
        </w:rPr>
        <w:t>Capital Plan</w:t>
      </w:r>
    </w:p>
    <w:p w14:paraId="1C4CA54D" w14:textId="05D28CA6" w:rsidR="004C0CC7" w:rsidRPr="00F42BAE" w:rsidRDefault="004C0CC7" w:rsidP="004C0CC7">
      <w:pPr>
        <w:pStyle w:val="ListParagraph"/>
        <w:numPr>
          <w:ilvl w:val="1"/>
          <w:numId w:val="2"/>
        </w:numPr>
      </w:pPr>
      <w:r w:rsidRPr="00F42BAE">
        <w:t>Finance Plan</w:t>
      </w:r>
    </w:p>
    <w:p w14:paraId="05E9FF54" w14:textId="6EF7EC2F" w:rsidR="004C0CC7" w:rsidRPr="00F42BAE" w:rsidRDefault="00F42BAE" w:rsidP="004C0CC7">
      <w:pPr>
        <w:pStyle w:val="ListParagraph"/>
        <w:numPr>
          <w:ilvl w:val="2"/>
          <w:numId w:val="2"/>
        </w:numPr>
        <w:rPr>
          <w:strike/>
        </w:rPr>
      </w:pPr>
      <w:r w:rsidRPr="00F42BAE">
        <w:rPr>
          <w:strike/>
        </w:rPr>
        <w:t>Alternatives-Revenue vs. Debt</w:t>
      </w:r>
    </w:p>
    <w:p w14:paraId="36478A55" w14:textId="1C9838FF" w:rsidR="004C0CC7" w:rsidRPr="00877F64" w:rsidRDefault="004C0CC7" w:rsidP="004C0CC7">
      <w:pPr>
        <w:pStyle w:val="ListParagraph"/>
        <w:numPr>
          <w:ilvl w:val="2"/>
          <w:numId w:val="2"/>
        </w:numPr>
        <w:rPr>
          <w:strike/>
        </w:rPr>
      </w:pPr>
      <w:r w:rsidRPr="00877F64">
        <w:rPr>
          <w:strike/>
        </w:rPr>
        <w:t>Debt Acquisition</w:t>
      </w:r>
    </w:p>
    <w:p w14:paraId="2BD6F9CA" w14:textId="0DED1B91" w:rsidR="004C0CC7" w:rsidRPr="00877F64" w:rsidRDefault="004C0CC7" w:rsidP="004C0CC7">
      <w:pPr>
        <w:pStyle w:val="ListParagraph"/>
        <w:numPr>
          <w:ilvl w:val="2"/>
          <w:numId w:val="2"/>
        </w:numPr>
        <w:rPr>
          <w:strike/>
        </w:rPr>
      </w:pPr>
      <w:r w:rsidRPr="00877F64">
        <w:rPr>
          <w:strike/>
        </w:rPr>
        <w:t>Grants</w:t>
      </w:r>
    </w:p>
    <w:p w14:paraId="342FD0C6" w14:textId="0F648644" w:rsidR="004C0CC7" w:rsidRPr="00F42BAE" w:rsidRDefault="004C0CC7" w:rsidP="004C0CC7">
      <w:pPr>
        <w:pStyle w:val="ListParagraph"/>
        <w:numPr>
          <w:ilvl w:val="1"/>
          <w:numId w:val="2"/>
        </w:numPr>
      </w:pPr>
      <w:r w:rsidRPr="00F42BAE">
        <w:t>Rate Impacts</w:t>
      </w:r>
    </w:p>
    <w:p w14:paraId="1DDE6E7B" w14:textId="78B10935" w:rsidR="004C0CC7" w:rsidRPr="00F42BAE" w:rsidRDefault="00F42BAE" w:rsidP="004C0CC7">
      <w:pPr>
        <w:pStyle w:val="ListParagraph"/>
        <w:numPr>
          <w:ilvl w:val="2"/>
          <w:numId w:val="2"/>
        </w:numPr>
        <w:rPr>
          <w:strike/>
        </w:rPr>
      </w:pPr>
      <w:r w:rsidRPr="00F42BAE">
        <w:rPr>
          <w:strike/>
        </w:rPr>
        <w:t>ROR projections</w:t>
      </w:r>
    </w:p>
    <w:p w14:paraId="1FAEB1E7" w14:textId="77644E44" w:rsidR="004C0CC7" w:rsidRPr="00877F64" w:rsidRDefault="004C0CC7" w:rsidP="004C0CC7">
      <w:pPr>
        <w:pStyle w:val="ListParagraph"/>
        <w:numPr>
          <w:ilvl w:val="1"/>
          <w:numId w:val="2"/>
        </w:numPr>
        <w:rPr>
          <w:strike/>
        </w:rPr>
      </w:pPr>
      <w:r w:rsidRPr="00877F64">
        <w:rPr>
          <w:strike/>
        </w:rPr>
        <w:t>Real Estate</w:t>
      </w:r>
    </w:p>
    <w:p w14:paraId="614CC171" w14:textId="655D781A" w:rsidR="004C0CC7" w:rsidRPr="00877F64" w:rsidRDefault="004C0CC7" w:rsidP="004C0CC7">
      <w:pPr>
        <w:pStyle w:val="ListParagraph"/>
        <w:numPr>
          <w:ilvl w:val="1"/>
          <w:numId w:val="2"/>
        </w:numPr>
        <w:rPr>
          <w:strike/>
        </w:rPr>
      </w:pPr>
      <w:r w:rsidRPr="00877F64">
        <w:rPr>
          <w:strike/>
        </w:rPr>
        <w:t>Policies</w:t>
      </w:r>
    </w:p>
    <w:p w14:paraId="0E260A50" w14:textId="533F4899" w:rsidR="004C0CC7" w:rsidRPr="00877F64" w:rsidRDefault="004C0CC7" w:rsidP="004C0CC7">
      <w:pPr>
        <w:pStyle w:val="ListParagraph"/>
        <w:numPr>
          <w:ilvl w:val="1"/>
          <w:numId w:val="2"/>
        </w:numPr>
        <w:rPr>
          <w:strike/>
        </w:rPr>
      </w:pPr>
      <w:r w:rsidRPr="00877F64">
        <w:rPr>
          <w:strike/>
        </w:rPr>
        <w:t>P</w:t>
      </w:r>
      <w:r w:rsidR="00AF2293" w:rsidRPr="00877F64">
        <w:rPr>
          <w:strike/>
        </w:rPr>
        <w:t>ILOT</w:t>
      </w:r>
      <w:r w:rsidRPr="00877F64">
        <w:rPr>
          <w:strike/>
        </w:rPr>
        <w:t xml:space="preserve"> Payments</w:t>
      </w:r>
    </w:p>
    <w:p w14:paraId="362E782C" w14:textId="46985DA2" w:rsidR="004C0CC7" w:rsidRPr="00877F64" w:rsidRDefault="004C0CC7" w:rsidP="004C0CC7">
      <w:pPr>
        <w:pStyle w:val="ListParagraph"/>
        <w:numPr>
          <w:ilvl w:val="0"/>
          <w:numId w:val="2"/>
        </w:numPr>
        <w:rPr>
          <w:strike/>
        </w:rPr>
      </w:pPr>
      <w:r w:rsidRPr="00877F64">
        <w:rPr>
          <w:strike/>
        </w:rPr>
        <w:t>Quarterly Performance</w:t>
      </w:r>
    </w:p>
    <w:p w14:paraId="487733EB" w14:textId="4421D63D" w:rsidR="004C0CC7" w:rsidRPr="00877F64" w:rsidRDefault="004C0CC7" w:rsidP="004C0CC7">
      <w:pPr>
        <w:pStyle w:val="ListParagraph"/>
        <w:numPr>
          <w:ilvl w:val="1"/>
          <w:numId w:val="2"/>
        </w:numPr>
        <w:rPr>
          <w:strike/>
        </w:rPr>
      </w:pPr>
      <w:r w:rsidRPr="00877F64">
        <w:rPr>
          <w:strike/>
        </w:rPr>
        <w:t>Budget – Plan vs. Actual</w:t>
      </w:r>
    </w:p>
    <w:p w14:paraId="5B1908FA" w14:textId="0BECB980" w:rsidR="004C0CC7" w:rsidRPr="00877F64" w:rsidRDefault="004C0CC7" w:rsidP="004C0CC7">
      <w:pPr>
        <w:pStyle w:val="ListParagraph"/>
        <w:numPr>
          <w:ilvl w:val="1"/>
          <w:numId w:val="2"/>
        </w:numPr>
        <w:rPr>
          <w:strike/>
        </w:rPr>
      </w:pPr>
      <w:r w:rsidRPr="00877F64">
        <w:rPr>
          <w:strike/>
        </w:rPr>
        <w:t>Utilization</w:t>
      </w:r>
    </w:p>
    <w:p w14:paraId="0698D6E9" w14:textId="4833D8A0" w:rsidR="004C0CC7" w:rsidRPr="004C0CC7" w:rsidRDefault="004C0CC7" w:rsidP="004C0CC7">
      <w:pPr>
        <w:pStyle w:val="ListParagraph"/>
        <w:numPr>
          <w:ilvl w:val="0"/>
          <w:numId w:val="2"/>
        </w:numPr>
        <w:rPr>
          <w:b/>
          <w:bCs/>
        </w:rPr>
      </w:pPr>
      <w:r w:rsidRPr="004C0CC7">
        <w:rPr>
          <w:b/>
          <w:bCs/>
        </w:rPr>
        <w:t>OPERATIONS</w:t>
      </w:r>
    </w:p>
    <w:p w14:paraId="3A1B1680" w14:textId="77777777" w:rsidR="003A1009" w:rsidRPr="009F6ACB" w:rsidRDefault="003A1009" w:rsidP="003A1009">
      <w:pPr>
        <w:spacing w:line="360" w:lineRule="auto"/>
        <w:ind w:left="360"/>
        <w:rPr>
          <w:b/>
          <w:bCs/>
          <w:u w:val="single"/>
        </w:rPr>
      </w:pPr>
      <w:r>
        <w:rPr>
          <w:b/>
          <w:bCs/>
          <w:u w:val="single"/>
        </w:rPr>
        <w:t>Electric Utility</w:t>
      </w:r>
    </w:p>
    <w:p w14:paraId="3C3AFEB2" w14:textId="77777777" w:rsidR="003A1009" w:rsidRDefault="003A1009" w:rsidP="003A1009">
      <w:pPr>
        <w:pStyle w:val="ListParagraph"/>
        <w:numPr>
          <w:ilvl w:val="0"/>
          <w:numId w:val="3"/>
        </w:numPr>
        <w:spacing w:line="360" w:lineRule="auto"/>
        <w:rPr>
          <w:b/>
          <w:bCs/>
        </w:rPr>
      </w:pPr>
      <w:r w:rsidRPr="003B766C">
        <w:rPr>
          <w:b/>
          <w:bCs/>
        </w:rPr>
        <w:t>Discussion and possible action relating to Electric Utility operations including:</w:t>
      </w:r>
    </w:p>
    <w:p w14:paraId="109BB668" w14:textId="24BCD105" w:rsidR="00212E9A" w:rsidRDefault="0025545D" w:rsidP="00212E9A">
      <w:pPr>
        <w:pStyle w:val="ListParagraph"/>
        <w:numPr>
          <w:ilvl w:val="0"/>
          <w:numId w:val="13"/>
        </w:numPr>
        <w:spacing w:line="360" w:lineRule="auto"/>
        <w:rPr>
          <w:b/>
          <w:bCs/>
        </w:rPr>
      </w:pPr>
      <w:r>
        <w:rPr>
          <w:b/>
          <w:bCs/>
        </w:rPr>
        <w:t>AFP#</w:t>
      </w:r>
      <w:r w:rsidR="00B6609E">
        <w:rPr>
          <w:b/>
          <w:bCs/>
        </w:rPr>
        <w:t>1</w:t>
      </w:r>
      <w:r>
        <w:rPr>
          <w:b/>
          <w:bCs/>
        </w:rPr>
        <w:t xml:space="preserve"> from Simon Electric</w:t>
      </w:r>
      <w:r w:rsidR="00B6609E">
        <w:rPr>
          <w:b/>
          <w:bCs/>
        </w:rPr>
        <w:t xml:space="preserve"> Construction Company</w:t>
      </w:r>
      <w:r>
        <w:rPr>
          <w:b/>
          <w:bCs/>
        </w:rPr>
        <w:t xml:space="preserve"> for </w:t>
      </w:r>
      <w:r w:rsidR="00B6609E">
        <w:rPr>
          <w:b/>
          <w:bCs/>
        </w:rPr>
        <w:t>Main S</w:t>
      </w:r>
      <w:r>
        <w:rPr>
          <w:b/>
          <w:bCs/>
        </w:rPr>
        <w:t xml:space="preserve">treet </w:t>
      </w:r>
      <w:r w:rsidR="00B6609E">
        <w:rPr>
          <w:b/>
          <w:bCs/>
        </w:rPr>
        <w:t>L</w:t>
      </w:r>
      <w:r>
        <w:rPr>
          <w:b/>
          <w:bCs/>
        </w:rPr>
        <w:t>ight</w:t>
      </w:r>
      <w:r w:rsidR="00B6609E">
        <w:rPr>
          <w:b/>
          <w:bCs/>
        </w:rPr>
        <w:t>ing</w:t>
      </w:r>
      <w:r>
        <w:rPr>
          <w:b/>
          <w:bCs/>
        </w:rPr>
        <w:t xml:space="preserve"> in the amount of $</w:t>
      </w:r>
      <w:r w:rsidR="00B6609E">
        <w:rPr>
          <w:b/>
          <w:bCs/>
        </w:rPr>
        <w:t>178,778.03.</w:t>
      </w:r>
    </w:p>
    <w:p w14:paraId="416FE560" w14:textId="686EF06C" w:rsidR="006C4390" w:rsidRDefault="006C4390" w:rsidP="00212E9A">
      <w:pPr>
        <w:pStyle w:val="ListParagraph"/>
        <w:numPr>
          <w:ilvl w:val="0"/>
          <w:numId w:val="13"/>
        </w:numPr>
        <w:spacing w:line="360" w:lineRule="auto"/>
        <w:rPr>
          <w:b/>
          <w:bCs/>
        </w:rPr>
      </w:pPr>
      <w:r>
        <w:rPr>
          <w:b/>
          <w:bCs/>
        </w:rPr>
        <w:t>Brightspeed Pole attachment agreement.</w:t>
      </w:r>
    </w:p>
    <w:p w14:paraId="31B59156" w14:textId="77777777" w:rsidR="003A1009" w:rsidRPr="00EE495F" w:rsidRDefault="003A1009" w:rsidP="003A1009">
      <w:pPr>
        <w:pStyle w:val="ListParagraph"/>
        <w:numPr>
          <w:ilvl w:val="0"/>
          <w:numId w:val="3"/>
        </w:numPr>
        <w:spacing w:line="360" w:lineRule="auto"/>
        <w:rPr>
          <w:strike/>
        </w:rPr>
      </w:pPr>
      <w:r w:rsidRPr="00EE495F">
        <w:rPr>
          <w:strike/>
        </w:rPr>
        <w:t>Discussion and possible action relating to Electric Utility capital projects including:</w:t>
      </w:r>
    </w:p>
    <w:p w14:paraId="1D955E9F" w14:textId="54306687" w:rsidR="003A1009" w:rsidRPr="00EE495F" w:rsidRDefault="00EE495F" w:rsidP="003A1009">
      <w:pPr>
        <w:pStyle w:val="ListParagraph"/>
        <w:numPr>
          <w:ilvl w:val="0"/>
          <w:numId w:val="5"/>
        </w:numPr>
        <w:spacing w:line="360" w:lineRule="auto"/>
        <w:rPr>
          <w:strike/>
        </w:rPr>
      </w:pPr>
      <w:r w:rsidRPr="00EE495F">
        <w:rPr>
          <w:strike/>
        </w:rPr>
        <w:t>TBA</w:t>
      </w:r>
    </w:p>
    <w:p w14:paraId="065BAD17" w14:textId="77777777" w:rsidR="003A1009" w:rsidRPr="009F6ACB" w:rsidRDefault="003A1009" w:rsidP="003A1009">
      <w:pPr>
        <w:spacing w:line="360" w:lineRule="auto"/>
        <w:ind w:left="360"/>
        <w:rPr>
          <w:b/>
          <w:bCs/>
          <w:u w:val="single"/>
        </w:rPr>
      </w:pPr>
      <w:r>
        <w:rPr>
          <w:b/>
          <w:bCs/>
          <w:u w:val="single"/>
        </w:rPr>
        <w:t>Water Utility</w:t>
      </w:r>
    </w:p>
    <w:p w14:paraId="5A0AE5C1" w14:textId="385CDBA8" w:rsidR="000A3BCC" w:rsidRPr="000A3BCC" w:rsidRDefault="003A1009" w:rsidP="000A3BCC">
      <w:pPr>
        <w:pStyle w:val="ListParagraph"/>
        <w:numPr>
          <w:ilvl w:val="0"/>
          <w:numId w:val="3"/>
        </w:numPr>
        <w:spacing w:line="360" w:lineRule="auto"/>
        <w:rPr>
          <w:b/>
          <w:bCs/>
        </w:rPr>
      </w:pPr>
      <w:r w:rsidRPr="003B766C">
        <w:rPr>
          <w:b/>
          <w:bCs/>
        </w:rPr>
        <w:t>Discussion and possible action relating to Water Utility operations including:</w:t>
      </w:r>
    </w:p>
    <w:p w14:paraId="63E0C6F5" w14:textId="0E8A44DD" w:rsidR="00F42BAE" w:rsidRDefault="00F42BAE" w:rsidP="003A1009">
      <w:pPr>
        <w:pStyle w:val="ListParagraph"/>
        <w:numPr>
          <w:ilvl w:val="0"/>
          <w:numId w:val="6"/>
        </w:numPr>
        <w:spacing w:line="360" w:lineRule="auto"/>
        <w:rPr>
          <w:b/>
          <w:bCs/>
        </w:rPr>
      </w:pPr>
      <w:r>
        <w:rPr>
          <w:b/>
          <w:bCs/>
        </w:rPr>
        <w:t>AFP#</w:t>
      </w:r>
      <w:r w:rsidR="00212E9A">
        <w:rPr>
          <w:b/>
          <w:bCs/>
        </w:rPr>
        <w:t>5</w:t>
      </w:r>
      <w:r w:rsidR="000A3BCC">
        <w:rPr>
          <w:b/>
          <w:bCs/>
        </w:rPr>
        <w:t xml:space="preserve"> from Olympic Builders for Well #6</w:t>
      </w:r>
      <w:r>
        <w:rPr>
          <w:b/>
          <w:bCs/>
        </w:rPr>
        <w:t xml:space="preserve"> in the amount of $</w:t>
      </w:r>
      <w:r w:rsidR="00212E9A">
        <w:rPr>
          <w:b/>
          <w:bCs/>
        </w:rPr>
        <w:t>1</w:t>
      </w:r>
      <w:r>
        <w:rPr>
          <w:b/>
          <w:bCs/>
        </w:rPr>
        <w:t>18,</w:t>
      </w:r>
      <w:r w:rsidR="00212E9A">
        <w:rPr>
          <w:b/>
          <w:bCs/>
        </w:rPr>
        <w:t>220</w:t>
      </w:r>
      <w:r>
        <w:rPr>
          <w:b/>
          <w:bCs/>
        </w:rPr>
        <w:t>.</w:t>
      </w:r>
      <w:r w:rsidR="00212E9A">
        <w:rPr>
          <w:b/>
          <w:bCs/>
        </w:rPr>
        <w:t>85</w:t>
      </w:r>
      <w:r>
        <w:rPr>
          <w:b/>
          <w:bCs/>
        </w:rPr>
        <w:t>.</w:t>
      </w:r>
    </w:p>
    <w:p w14:paraId="564200DD" w14:textId="063A6351" w:rsidR="00020AB3" w:rsidRDefault="00F42BAE" w:rsidP="00020AB3">
      <w:pPr>
        <w:pStyle w:val="ListParagraph"/>
        <w:numPr>
          <w:ilvl w:val="0"/>
          <w:numId w:val="6"/>
        </w:numPr>
        <w:spacing w:line="360" w:lineRule="auto"/>
        <w:rPr>
          <w:b/>
          <w:bCs/>
        </w:rPr>
      </w:pPr>
      <w:r>
        <w:rPr>
          <w:b/>
          <w:bCs/>
        </w:rPr>
        <w:lastRenderedPageBreak/>
        <w:t>AFP#</w:t>
      </w:r>
      <w:r w:rsidR="00212E9A">
        <w:rPr>
          <w:b/>
          <w:bCs/>
        </w:rPr>
        <w:t>1</w:t>
      </w:r>
      <w:r w:rsidR="000A3BCC">
        <w:rPr>
          <w:b/>
          <w:bCs/>
        </w:rPr>
        <w:t xml:space="preserve"> from </w:t>
      </w:r>
      <w:r w:rsidR="00212E9A">
        <w:rPr>
          <w:b/>
          <w:bCs/>
        </w:rPr>
        <w:t>DeSantis Excavating for Island Avenue Watermain Extension</w:t>
      </w:r>
      <w:r>
        <w:rPr>
          <w:b/>
          <w:bCs/>
        </w:rPr>
        <w:t xml:space="preserve"> in the amount of </w:t>
      </w:r>
      <w:r w:rsidR="00122BFC">
        <w:rPr>
          <w:b/>
          <w:bCs/>
        </w:rPr>
        <w:t>$</w:t>
      </w:r>
      <w:r w:rsidR="00212E9A">
        <w:rPr>
          <w:b/>
          <w:bCs/>
        </w:rPr>
        <w:t>126</w:t>
      </w:r>
      <w:r>
        <w:rPr>
          <w:b/>
          <w:bCs/>
        </w:rPr>
        <w:t>,</w:t>
      </w:r>
      <w:r w:rsidR="00212E9A">
        <w:rPr>
          <w:b/>
          <w:bCs/>
        </w:rPr>
        <w:t>579</w:t>
      </w:r>
      <w:r>
        <w:rPr>
          <w:b/>
          <w:bCs/>
        </w:rPr>
        <w:t>.</w:t>
      </w:r>
      <w:r w:rsidR="00212E9A">
        <w:rPr>
          <w:b/>
          <w:bCs/>
        </w:rPr>
        <w:t>71</w:t>
      </w:r>
      <w:r w:rsidR="000A3BCC">
        <w:rPr>
          <w:b/>
          <w:bCs/>
        </w:rPr>
        <w:t>.</w:t>
      </w:r>
    </w:p>
    <w:p w14:paraId="593801B5" w14:textId="17D844DF" w:rsidR="00304313" w:rsidRDefault="00304313" w:rsidP="00020AB3">
      <w:pPr>
        <w:pStyle w:val="ListParagraph"/>
        <w:numPr>
          <w:ilvl w:val="0"/>
          <w:numId w:val="6"/>
        </w:numPr>
        <w:spacing w:line="360" w:lineRule="auto"/>
        <w:rPr>
          <w:b/>
          <w:bCs/>
        </w:rPr>
      </w:pPr>
      <w:r>
        <w:rPr>
          <w:b/>
          <w:bCs/>
        </w:rPr>
        <w:t xml:space="preserve">Change </w:t>
      </w:r>
      <w:proofErr w:type="gramStart"/>
      <w:r>
        <w:rPr>
          <w:b/>
          <w:bCs/>
        </w:rPr>
        <w:t>Order  from</w:t>
      </w:r>
      <w:proofErr w:type="gramEnd"/>
      <w:r>
        <w:rPr>
          <w:b/>
          <w:bCs/>
        </w:rPr>
        <w:t xml:space="preserve"> CTW for Well#6 in the amount of $13,830.</w:t>
      </w:r>
    </w:p>
    <w:p w14:paraId="4AE5EE04" w14:textId="3C7B698A" w:rsidR="006C4390" w:rsidRDefault="006C4390" w:rsidP="00020AB3">
      <w:pPr>
        <w:pStyle w:val="ListParagraph"/>
        <w:numPr>
          <w:ilvl w:val="0"/>
          <w:numId w:val="6"/>
        </w:numPr>
        <w:spacing w:line="360" w:lineRule="auto"/>
        <w:rPr>
          <w:b/>
          <w:bCs/>
        </w:rPr>
      </w:pPr>
      <w:r>
        <w:rPr>
          <w:b/>
          <w:bCs/>
        </w:rPr>
        <w:t>Fire Department Tower attachment agreement.</w:t>
      </w:r>
    </w:p>
    <w:p w14:paraId="33FDA563" w14:textId="77777777" w:rsidR="003A1009" w:rsidRPr="00EE495F" w:rsidRDefault="003A1009" w:rsidP="003A1009">
      <w:pPr>
        <w:pStyle w:val="ListParagraph"/>
        <w:numPr>
          <w:ilvl w:val="0"/>
          <w:numId w:val="3"/>
        </w:numPr>
        <w:spacing w:line="360" w:lineRule="auto"/>
        <w:rPr>
          <w:strike/>
        </w:rPr>
      </w:pPr>
      <w:r w:rsidRPr="00EE495F">
        <w:rPr>
          <w:strike/>
        </w:rPr>
        <w:t>Discussion and possible action relating to Water Utility capital projects including:</w:t>
      </w:r>
    </w:p>
    <w:p w14:paraId="24BE99C3" w14:textId="6D335F00" w:rsidR="003A1009" w:rsidRPr="00EE495F" w:rsidRDefault="00EE495F" w:rsidP="003A1009">
      <w:pPr>
        <w:pStyle w:val="ListParagraph"/>
        <w:numPr>
          <w:ilvl w:val="0"/>
          <w:numId w:val="7"/>
        </w:numPr>
        <w:spacing w:line="360" w:lineRule="auto"/>
        <w:rPr>
          <w:strike/>
        </w:rPr>
      </w:pPr>
      <w:r w:rsidRPr="00EE495F">
        <w:rPr>
          <w:strike/>
        </w:rPr>
        <w:t>TBA</w:t>
      </w:r>
    </w:p>
    <w:p w14:paraId="3F1D9CAA" w14:textId="77777777" w:rsidR="003A1009" w:rsidRPr="009F6ACB" w:rsidRDefault="003A1009" w:rsidP="003A1009">
      <w:pPr>
        <w:spacing w:line="360" w:lineRule="auto"/>
        <w:ind w:left="360"/>
        <w:rPr>
          <w:b/>
          <w:bCs/>
          <w:u w:val="single"/>
        </w:rPr>
      </w:pPr>
      <w:r>
        <w:rPr>
          <w:b/>
          <w:bCs/>
          <w:u w:val="single"/>
        </w:rPr>
        <w:t>Sewer Utility</w:t>
      </w:r>
    </w:p>
    <w:p w14:paraId="6E1002E4" w14:textId="77777777" w:rsidR="003A1009" w:rsidRPr="003B766C" w:rsidRDefault="003A1009" w:rsidP="003A1009">
      <w:pPr>
        <w:pStyle w:val="ListParagraph"/>
        <w:numPr>
          <w:ilvl w:val="0"/>
          <w:numId w:val="3"/>
        </w:numPr>
        <w:spacing w:line="360" w:lineRule="auto"/>
        <w:rPr>
          <w:b/>
          <w:bCs/>
        </w:rPr>
      </w:pPr>
      <w:r w:rsidRPr="003B766C">
        <w:rPr>
          <w:b/>
          <w:bCs/>
        </w:rPr>
        <w:t>Discussion and possible action relating to Sewer Utility operations including:</w:t>
      </w:r>
    </w:p>
    <w:p w14:paraId="774BDC8F" w14:textId="318238B9" w:rsidR="003A1009" w:rsidRDefault="00AA59E5" w:rsidP="003A1009">
      <w:pPr>
        <w:pStyle w:val="ListParagraph"/>
        <w:numPr>
          <w:ilvl w:val="0"/>
          <w:numId w:val="8"/>
        </w:numPr>
        <w:spacing w:line="360" w:lineRule="auto"/>
        <w:rPr>
          <w:b/>
          <w:bCs/>
        </w:rPr>
      </w:pPr>
      <w:r>
        <w:rPr>
          <w:b/>
          <w:bCs/>
        </w:rPr>
        <w:t>Ordinance 2025-813 An Ordinance Amending Section 13.02(11)(k) Regarding Sewer Credits.</w:t>
      </w:r>
    </w:p>
    <w:p w14:paraId="3605224F" w14:textId="75E44DC7" w:rsidR="006600B1" w:rsidRDefault="006600B1" w:rsidP="003A1009">
      <w:pPr>
        <w:pStyle w:val="ListParagraph"/>
        <w:numPr>
          <w:ilvl w:val="0"/>
          <w:numId w:val="8"/>
        </w:numPr>
        <w:spacing w:line="360" w:lineRule="auto"/>
        <w:rPr>
          <w:b/>
          <w:bCs/>
        </w:rPr>
      </w:pPr>
      <w:r>
        <w:rPr>
          <w:b/>
          <w:bCs/>
        </w:rPr>
        <w:t>SCADA computer rebuild from Energenecs not to exceed $13,000.</w:t>
      </w:r>
    </w:p>
    <w:p w14:paraId="60DD47F5" w14:textId="71276241" w:rsidR="006600B1" w:rsidRDefault="006600B1" w:rsidP="003A1009">
      <w:pPr>
        <w:pStyle w:val="ListParagraph"/>
        <w:numPr>
          <w:ilvl w:val="0"/>
          <w:numId w:val="8"/>
        </w:numPr>
        <w:spacing w:line="360" w:lineRule="auto"/>
        <w:rPr>
          <w:b/>
          <w:bCs/>
        </w:rPr>
      </w:pPr>
      <w:r>
        <w:rPr>
          <w:b/>
          <w:bCs/>
        </w:rPr>
        <w:t xml:space="preserve">Grit screen repairs from Staab Construction </w:t>
      </w:r>
    </w:p>
    <w:p w14:paraId="34596458" w14:textId="77777777" w:rsidR="003A1009" w:rsidRPr="009D6C52" w:rsidRDefault="003A1009" w:rsidP="003A1009">
      <w:pPr>
        <w:pStyle w:val="ListParagraph"/>
        <w:numPr>
          <w:ilvl w:val="0"/>
          <w:numId w:val="3"/>
        </w:numPr>
        <w:spacing w:line="360" w:lineRule="auto"/>
        <w:rPr>
          <w:b/>
          <w:bCs/>
        </w:rPr>
      </w:pPr>
      <w:r w:rsidRPr="009D6C52">
        <w:rPr>
          <w:b/>
          <w:bCs/>
        </w:rPr>
        <w:t>Discussion and possible action relating to Sewer Utility capital projects including:</w:t>
      </w:r>
    </w:p>
    <w:p w14:paraId="646B4A53" w14:textId="1C23E08A" w:rsidR="003A1009" w:rsidRPr="009D6C52" w:rsidRDefault="009D6C52" w:rsidP="003A1009">
      <w:pPr>
        <w:pStyle w:val="ListParagraph"/>
        <w:numPr>
          <w:ilvl w:val="0"/>
          <w:numId w:val="9"/>
        </w:numPr>
        <w:spacing w:line="360" w:lineRule="auto"/>
        <w:rPr>
          <w:b/>
          <w:bCs/>
        </w:rPr>
      </w:pPr>
      <w:r>
        <w:rPr>
          <w:b/>
          <w:bCs/>
        </w:rPr>
        <w:t>Sewer and water main extension on Berdan St. from 1630 Berdan St. to 1670 Berdan St.</w:t>
      </w:r>
    </w:p>
    <w:p w14:paraId="0ACEB214" w14:textId="1A58A5F8" w:rsidR="007A05A8" w:rsidRPr="009F6ACB" w:rsidRDefault="003A1009" w:rsidP="007A05A8">
      <w:pPr>
        <w:spacing w:line="360" w:lineRule="auto"/>
        <w:ind w:left="360"/>
        <w:rPr>
          <w:b/>
          <w:bCs/>
          <w:u w:val="single"/>
        </w:rPr>
      </w:pPr>
      <w:r>
        <w:rPr>
          <w:b/>
          <w:bCs/>
          <w:u w:val="single"/>
        </w:rPr>
        <w:t>Other Utility Topics</w:t>
      </w:r>
    </w:p>
    <w:p w14:paraId="1ED78FF5" w14:textId="60931B4E" w:rsidR="007A05A8" w:rsidRDefault="007A05A8" w:rsidP="003A1009">
      <w:pPr>
        <w:pStyle w:val="ListParagraph"/>
        <w:numPr>
          <w:ilvl w:val="0"/>
          <w:numId w:val="3"/>
        </w:numPr>
        <w:spacing w:line="360" w:lineRule="auto"/>
        <w:rPr>
          <w:b/>
          <w:bCs/>
        </w:rPr>
      </w:pPr>
      <w:r>
        <w:rPr>
          <w:b/>
          <w:bCs/>
        </w:rPr>
        <w:t>Manager’s Update</w:t>
      </w:r>
    </w:p>
    <w:p w14:paraId="7AF13622" w14:textId="77777777" w:rsidR="003A1009" w:rsidRPr="000C14A4" w:rsidRDefault="003A1009" w:rsidP="003A1009">
      <w:pPr>
        <w:pStyle w:val="ListParagraph"/>
        <w:numPr>
          <w:ilvl w:val="0"/>
          <w:numId w:val="3"/>
        </w:numPr>
        <w:spacing w:line="360" w:lineRule="auto"/>
        <w:rPr>
          <w:b/>
          <w:bCs/>
        </w:rPr>
      </w:pPr>
      <w:r w:rsidRPr="000C14A4">
        <w:rPr>
          <w:b/>
          <w:bCs/>
        </w:rPr>
        <w:t>Adjourn</w:t>
      </w:r>
    </w:p>
    <w:p w14:paraId="0D19DF87" w14:textId="512AE1C4" w:rsidR="004C0CC7" w:rsidRDefault="004C0CC7" w:rsidP="004C0CC7">
      <w:pPr>
        <w:pStyle w:val="ListParagraph"/>
        <w:ind w:left="1440"/>
        <w:rPr>
          <w:b/>
          <w:bCs/>
        </w:rPr>
      </w:pPr>
    </w:p>
    <w:p w14:paraId="66AC87BD" w14:textId="77777777" w:rsidR="000E4CD8" w:rsidRDefault="000E4CD8" w:rsidP="004C0CC7">
      <w:pPr>
        <w:pStyle w:val="ListParagraph"/>
        <w:ind w:left="1440"/>
        <w:rPr>
          <w:b/>
          <w:bCs/>
        </w:rPr>
      </w:pPr>
    </w:p>
    <w:p w14:paraId="4D2DEA9E" w14:textId="77777777" w:rsidR="000E4CD8" w:rsidRDefault="000E4CD8" w:rsidP="004C0CC7">
      <w:pPr>
        <w:pStyle w:val="ListParagraph"/>
        <w:ind w:left="1440"/>
        <w:rPr>
          <w:b/>
          <w:bCs/>
        </w:rPr>
      </w:pPr>
    </w:p>
    <w:p w14:paraId="02CA8637" w14:textId="77777777" w:rsidR="0036079F" w:rsidRDefault="0036079F" w:rsidP="0036079F">
      <w:pPr>
        <w:tabs>
          <w:tab w:val="left" w:pos="720"/>
        </w:tabs>
      </w:pPr>
      <w:r w:rsidRPr="00304F4D">
        <w:t>Jordan Peichel, Utility Manager</w:t>
      </w:r>
    </w:p>
    <w:p w14:paraId="2E8BAD52" w14:textId="77777777" w:rsidR="0036079F" w:rsidRPr="00304F4D" w:rsidRDefault="0036079F" w:rsidP="0036079F">
      <w:pPr>
        <w:tabs>
          <w:tab w:val="left" w:pos="720"/>
        </w:tabs>
      </w:pPr>
    </w:p>
    <w:p w14:paraId="3F84E541" w14:textId="77777777" w:rsidR="0036079F" w:rsidRPr="00E832A3" w:rsidRDefault="0036079F" w:rsidP="0036079F">
      <w:pPr>
        <w:tabs>
          <w:tab w:val="left" w:pos="720"/>
        </w:tabs>
        <w:rPr>
          <w:sz w:val="16"/>
          <w:szCs w:val="16"/>
        </w:rPr>
      </w:pPr>
      <w:bookmarkStart w:id="0" w:name="_Hlk160008565"/>
      <w:r w:rsidRPr="00AF4F51">
        <w:rPr>
          <w:sz w:val="16"/>
          <w:szCs w:val="16"/>
        </w:rPr>
        <w:t xml:space="preserve">Some or all the Committee Members may attend telephonically.  </w:t>
      </w:r>
      <w:proofErr w:type="gramStart"/>
      <w:r w:rsidRPr="00AF4F51">
        <w:rPr>
          <w:sz w:val="16"/>
          <w:szCs w:val="16"/>
        </w:rPr>
        <w:t>Persons</w:t>
      </w:r>
      <w:proofErr w:type="gramEnd"/>
      <w:r w:rsidRPr="00AF4F51">
        <w:rPr>
          <w:sz w:val="16"/>
          <w:szCs w:val="16"/>
        </w:rPr>
        <w:t xml:space="preserve"> attending the meeting at the City Hall may be able to listen to the meeting, unless the meeting is moved to </w:t>
      </w:r>
      <w:proofErr w:type="gramStart"/>
      <w:r w:rsidRPr="00AF4F51">
        <w:rPr>
          <w:sz w:val="16"/>
          <w:szCs w:val="16"/>
        </w:rPr>
        <w:t>Closed</w:t>
      </w:r>
      <w:proofErr w:type="gramEnd"/>
      <w:r w:rsidRPr="00AF4F51">
        <w:rPr>
          <w:sz w:val="16"/>
          <w:szCs w:val="16"/>
        </w:rPr>
        <w:t xml:space="preserve"> Session, </w:t>
      </w:r>
      <w:proofErr w:type="gramStart"/>
      <w:r w:rsidRPr="00AF4F51">
        <w:rPr>
          <w:sz w:val="16"/>
          <w:szCs w:val="16"/>
        </w:rPr>
        <w:t>per</w:t>
      </w:r>
      <w:proofErr w:type="gramEnd"/>
      <w:r w:rsidRPr="00AF4F51">
        <w:rPr>
          <w:sz w:val="16"/>
          <w:szCs w:val="16"/>
        </w:rPr>
        <w:t xml:space="preserve"> Wisconsin Statutes. It is possible that a quorum </w:t>
      </w:r>
      <w:proofErr w:type="gramStart"/>
      <w:r w:rsidRPr="00AF4F51">
        <w:rPr>
          <w:sz w:val="16"/>
          <w:szCs w:val="16"/>
        </w:rPr>
        <w:t>of</w:t>
      </w:r>
      <w:proofErr w:type="gramEnd"/>
      <w:r w:rsidRPr="00AF4F51">
        <w:rPr>
          <w:sz w:val="16"/>
          <w:szCs w:val="16"/>
        </w:rPr>
        <w:t xml:space="preserve"> the Common Council may attend this meeting. This Constitutes a meeting of the Common Council and must be noticed as such, although the common council will not take any formal actions at this meeting.</w:t>
      </w:r>
      <w:bookmarkEnd w:id="0"/>
    </w:p>
    <w:p w14:paraId="752196E0" w14:textId="77777777" w:rsidR="0036079F" w:rsidRDefault="0036079F" w:rsidP="0036079F">
      <w:pPr>
        <w:pStyle w:val="ListParagraph"/>
        <w:rPr>
          <w:b/>
          <w:bCs/>
        </w:rPr>
      </w:pPr>
    </w:p>
    <w:p w14:paraId="79926B0D" w14:textId="77777777" w:rsidR="000E4CD8" w:rsidRDefault="000E4CD8" w:rsidP="004C0CC7">
      <w:pPr>
        <w:pStyle w:val="ListParagraph"/>
        <w:ind w:left="1440"/>
        <w:rPr>
          <w:b/>
          <w:bCs/>
        </w:rPr>
      </w:pPr>
    </w:p>
    <w:p w14:paraId="08D2CA9C" w14:textId="77777777" w:rsidR="000E4CD8" w:rsidRDefault="000E4CD8" w:rsidP="004C0CC7">
      <w:pPr>
        <w:pStyle w:val="ListParagraph"/>
        <w:ind w:left="1440"/>
        <w:rPr>
          <w:b/>
          <w:bCs/>
        </w:rPr>
      </w:pPr>
    </w:p>
    <w:p w14:paraId="12922675" w14:textId="77777777" w:rsidR="000E4CD8" w:rsidRDefault="000E4CD8" w:rsidP="004C0CC7">
      <w:pPr>
        <w:pStyle w:val="ListParagraph"/>
        <w:ind w:left="1440"/>
        <w:rPr>
          <w:b/>
          <w:bCs/>
        </w:rPr>
      </w:pPr>
    </w:p>
    <w:p w14:paraId="49CD009D" w14:textId="77777777" w:rsidR="000E4CD8" w:rsidRDefault="000E4CD8" w:rsidP="004C0CC7">
      <w:pPr>
        <w:pStyle w:val="ListParagraph"/>
        <w:ind w:left="1440"/>
        <w:rPr>
          <w:b/>
          <w:bCs/>
        </w:rPr>
      </w:pPr>
    </w:p>
    <w:p w14:paraId="29D7E4B8" w14:textId="77777777" w:rsidR="000E4CD8" w:rsidRDefault="000E4CD8" w:rsidP="004C0CC7">
      <w:pPr>
        <w:pStyle w:val="ListParagraph"/>
        <w:ind w:left="1440"/>
        <w:rPr>
          <w:b/>
          <w:bCs/>
        </w:rPr>
      </w:pPr>
    </w:p>
    <w:p w14:paraId="7F826506" w14:textId="77777777" w:rsidR="000E4CD8" w:rsidRPr="00773213" w:rsidRDefault="000E4CD8" w:rsidP="00773213">
      <w:pPr>
        <w:rPr>
          <w:b/>
          <w:bCs/>
        </w:rPr>
      </w:pPr>
    </w:p>
    <w:p w14:paraId="147E56E1" w14:textId="40FE5108" w:rsidR="000E4CD8" w:rsidRPr="00472E75" w:rsidRDefault="000E4CD8" w:rsidP="000C14A4"/>
    <w:sectPr w:rsidR="000E4CD8" w:rsidRPr="00472E75" w:rsidSect="00877F64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01287F"/>
    <w:multiLevelType w:val="hybridMultilevel"/>
    <w:tmpl w:val="A4CEFDE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DA07D85"/>
    <w:multiLevelType w:val="hybridMultilevel"/>
    <w:tmpl w:val="4086AE54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31A40B17"/>
    <w:multiLevelType w:val="hybridMultilevel"/>
    <w:tmpl w:val="4F92F5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B72BB6"/>
    <w:multiLevelType w:val="hybridMultilevel"/>
    <w:tmpl w:val="FCF2615E"/>
    <w:lvl w:ilvl="0" w:tplc="F414452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348179D8"/>
    <w:multiLevelType w:val="hybridMultilevel"/>
    <w:tmpl w:val="5706F2B0"/>
    <w:lvl w:ilvl="0" w:tplc="0D48D21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35CA4AAD"/>
    <w:multiLevelType w:val="hybridMultilevel"/>
    <w:tmpl w:val="2D4AC5E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1C43599"/>
    <w:multiLevelType w:val="hybridMultilevel"/>
    <w:tmpl w:val="4208BE3A"/>
    <w:lvl w:ilvl="0" w:tplc="A2DAF42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575B022F"/>
    <w:multiLevelType w:val="hybridMultilevel"/>
    <w:tmpl w:val="E88014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83226F"/>
    <w:multiLevelType w:val="hybridMultilevel"/>
    <w:tmpl w:val="81DAE64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8EF542A"/>
    <w:multiLevelType w:val="hybridMultilevel"/>
    <w:tmpl w:val="E9A6281E"/>
    <w:lvl w:ilvl="0" w:tplc="5330DE7C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7AFC7A91"/>
    <w:multiLevelType w:val="hybridMultilevel"/>
    <w:tmpl w:val="CD14FFBE"/>
    <w:lvl w:ilvl="0" w:tplc="FC76D12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7CBC0742"/>
    <w:multiLevelType w:val="hybridMultilevel"/>
    <w:tmpl w:val="B2643196"/>
    <w:lvl w:ilvl="0" w:tplc="6BFAEB4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7EE732E9"/>
    <w:multiLevelType w:val="hybridMultilevel"/>
    <w:tmpl w:val="6C9E5A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9508066">
    <w:abstractNumId w:val="2"/>
  </w:num>
  <w:num w:numId="2" w16cid:durableId="860974335">
    <w:abstractNumId w:val="12"/>
  </w:num>
  <w:num w:numId="3" w16cid:durableId="966738704">
    <w:abstractNumId w:val="7"/>
  </w:num>
  <w:num w:numId="4" w16cid:durableId="1508670738">
    <w:abstractNumId w:val="3"/>
  </w:num>
  <w:num w:numId="5" w16cid:durableId="1619145517">
    <w:abstractNumId w:val="10"/>
  </w:num>
  <w:num w:numId="6" w16cid:durableId="1616592961">
    <w:abstractNumId w:val="11"/>
  </w:num>
  <w:num w:numId="7" w16cid:durableId="1752577349">
    <w:abstractNumId w:val="6"/>
  </w:num>
  <w:num w:numId="8" w16cid:durableId="1041855926">
    <w:abstractNumId w:val="4"/>
  </w:num>
  <w:num w:numId="9" w16cid:durableId="1130517453">
    <w:abstractNumId w:val="9"/>
  </w:num>
  <w:num w:numId="10" w16cid:durableId="1798986458">
    <w:abstractNumId w:val="1"/>
  </w:num>
  <w:num w:numId="11" w16cid:durableId="304354540">
    <w:abstractNumId w:val="8"/>
  </w:num>
  <w:num w:numId="12" w16cid:durableId="1432315982">
    <w:abstractNumId w:val="5"/>
  </w:num>
  <w:num w:numId="13" w16cid:durableId="18824005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CC7"/>
    <w:rsid w:val="00020AB3"/>
    <w:rsid w:val="00054F14"/>
    <w:rsid w:val="000A3BCC"/>
    <w:rsid w:val="000C14A4"/>
    <w:rsid w:val="000E4CD8"/>
    <w:rsid w:val="00122BFC"/>
    <w:rsid w:val="00197B7E"/>
    <w:rsid w:val="001C4648"/>
    <w:rsid w:val="00212E9A"/>
    <w:rsid w:val="0025545D"/>
    <w:rsid w:val="00260243"/>
    <w:rsid w:val="00304313"/>
    <w:rsid w:val="003064FD"/>
    <w:rsid w:val="00337514"/>
    <w:rsid w:val="00350459"/>
    <w:rsid w:val="0036079F"/>
    <w:rsid w:val="003A1009"/>
    <w:rsid w:val="003B766C"/>
    <w:rsid w:val="00417D2F"/>
    <w:rsid w:val="00451D8B"/>
    <w:rsid w:val="00471624"/>
    <w:rsid w:val="00472E75"/>
    <w:rsid w:val="004C0CC7"/>
    <w:rsid w:val="0056697F"/>
    <w:rsid w:val="00640C4E"/>
    <w:rsid w:val="006600B1"/>
    <w:rsid w:val="00695D3F"/>
    <w:rsid w:val="006C4390"/>
    <w:rsid w:val="006D7F1B"/>
    <w:rsid w:val="006F7EEA"/>
    <w:rsid w:val="00773213"/>
    <w:rsid w:val="007A05A8"/>
    <w:rsid w:val="00801728"/>
    <w:rsid w:val="00877F64"/>
    <w:rsid w:val="008F030A"/>
    <w:rsid w:val="0092076E"/>
    <w:rsid w:val="00922295"/>
    <w:rsid w:val="00980178"/>
    <w:rsid w:val="009B2A20"/>
    <w:rsid w:val="009D6C52"/>
    <w:rsid w:val="00A84E0E"/>
    <w:rsid w:val="00AA59E5"/>
    <w:rsid w:val="00AF2293"/>
    <w:rsid w:val="00B40FE5"/>
    <w:rsid w:val="00B47F89"/>
    <w:rsid w:val="00B6609E"/>
    <w:rsid w:val="00BF1109"/>
    <w:rsid w:val="00C27D02"/>
    <w:rsid w:val="00C64A02"/>
    <w:rsid w:val="00CA1F50"/>
    <w:rsid w:val="00EE495F"/>
    <w:rsid w:val="00F42BAE"/>
    <w:rsid w:val="00FA4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E85436"/>
  <w15:chartTrackingRefBased/>
  <w15:docId w15:val="{2E95A84F-24D7-4AEE-A788-9DA133830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0C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0C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0C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0C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0C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0C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0C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0C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0C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0C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0C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0C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0C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0C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0C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0C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0C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0C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0C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0C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0C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0C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0C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0C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0C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0C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0C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0C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0CC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598</TotalTime>
  <Pages>3</Pages>
  <Words>352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Shoemaker</dc:creator>
  <cp:keywords/>
  <dc:description/>
  <cp:lastModifiedBy>Arlene Frisinger</cp:lastModifiedBy>
  <cp:revision>11</cp:revision>
  <cp:lastPrinted>2025-07-23T15:42:00Z</cp:lastPrinted>
  <dcterms:created xsi:type="dcterms:W3CDTF">2025-07-16T16:19:00Z</dcterms:created>
  <dcterms:modified xsi:type="dcterms:W3CDTF">2025-07-23T15:50:00Z</dcterms:modified>
</cp:coreProperties>
</file>