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9C261" w14:textId="77777777" w:rsidR="00DF0562" w:rsidRDefault="00E049FC" w:rsidP="00E049FC">
      <w:pPr>
        <w:spacing w:after="0" w:line="240" w:lineRule="auto"/>
        <w:jc w:val="center"/>
      </w:pPr>
      <w:r>
        <w:t>BOARD OF REVIEW</w:t>
      </w:r>
    </w:p>
    <w:p w14:paraId="7E42D368" w14:textId="77777777" w:rsidR="00E049FC" w:rsidRDefault="00E049FC" w:rsidP="00E049FC">
      <w:pPr>
        <w:spacing w:after="0" w:line="240" w:lineRule="auto"/>
        <w:jc w:val="center"/>
      </w:pPr>
      <w:r>
        <w:t>REGULAR MEETING</w:t>
      </w:r>
    </w:p>
    <w:p w14:paraId="64B54A9E" w14:textId="492CB5EE" w:rsidR="00997D29" w:rsidRDefault="0014091C" w:rsidP="00E049FC">
      <w:pPr>
        <w:spacing w:after="0" w:line="240" w:lineRule="auto"/>
        <w:jc w:val="center"/>
      </w:pPr>
      <w:r>
        <w:t>JUNE 22, 2026</w:t>
      </w:r>
    </w:p>
    <w:p w14:paraId="19FC89C2" w14:textId="77777777" w:rsidR="00467C5B" w:rsidRDefault="00467C5B" w:rsidP="00E049FC">
      <w:pPr>
        <w:spacing w:after="0" w:line="240" w:lineRule="auto"/>
        <w:jc w:val="center"/>
      </w:pPr>
    </w:p>
    <w:p w14:paraId="083DA2B5" w14:textId="3A833D39" w:rsidR="00997D29" w:rsidRDefault="00997D29" w:rsidP="00997D29">
      <w:pPr>
        <w:spacing w:after="0" w:line="240" w:lineRule="auto"/>
      </w:pPr>
      <w:r>
        <w:t xml:space="preserve">At </w:t>
      </w:r>
      <w:r w:rsidR="00747F04">
        <w:t>1</w:t>
      </w:r>
      <w:r w:rsidR="00BC3D4C">
        <w:t>2</w:t>
      </w:r>
      <w:r w:rsidR="00747F04">
        <w:t>:0</w:t>
      </w:r>
      <w:r w:rsidR="00BC3D4C">
        <w:t>5</w:t>
      </w:r>
      <w:r>
        <w:t xml:space="preserve"> </w:t>
      </w:r>
      <w:r w:rsidR="00BC3D4C">
        <w:t>p.m</w:t>
      </w:r>
      <w:r>
        <w:t xml:space="preserve">. </w:t>
      </w:r>
      <w:r w:rsidR="0014091C">
        <w:t>Chair Berman</w:t>
      </w:r>
      <w:r>
        <w:t xml:space="preserve"> called the meeting to order with the following present:</w:t>
      </w:r>
      <w:r w:rsidR="00CD5647">
        <w:t xml:space="preserve"> </w:t>
      </w:r>
      <w:r w:rsidR="00166DCB">
        <w:t xml:space="preserve"> </w:t>
      </w:r>
      <w:r w:rsidR="0014091C">
        <w:t xml:space="preserve">Katie Berman, </w:t>
      </w:r>
      <w:r w:rsidR="00054D78">
        <w:t>Brigitte Schmidt</w:t>
      </w:r>
      <w:r w:rsidR="00F43024">
        <w:t xml:space="preserve">, </w:t>
      </w:r>
      <w:r w:rsidR="00054D78">
        <w:t>Robert Warren</w:t>
      </w:r>
      <w:r w:rsidR="00F43024">
        <w:t>,</w:t>
      </w:r>
      <w:r w:rsidR="00B83B6F">
        <w:t xml:space="preserve"> </w:t>
      </w:r>
      <w:r w:rsidR="00A9202F">
        <w:t>and</w:t>
      </w:r>
      <w:r w:rsidR="003B09A6">
        <w:t xml:space="preserve"> </w:t>
      </w:r>
      <w:r w:rsidR="00166DCB">
        <w:t>Tammy Kasal</w:t>
      </w:r>
      <w:r w:rsidR="005F4611">
        <w:t>.</w:t>
      </w:r>
    </w:p>
    <w:p w14:paraId="322752C2" w14:textId="77777777" w:rsidR="0014091C" w:rsidRDefault="0014091C" w:rsidP="00997D29">
      <w:pPr>
        <w:spacing w:after="0" w:line="240" w:lineRule="auto"/>
      </w:pPr>
    </w:p>
    <w:p w14:paraId="44BA41A8" w14:textId="712BCE80" w:rsidR="0014091C" w:rsidRDefault="0014091C" w:rsidP="00997D29">
      <w:pPr>
        <w:spacing w:after="0" w:line="240" w:lineRule="auto"/>
      </w:pPr>
      <w:r>
        <w:t xml:space="preserve">Members excused:  </w:t>
      </w:r>
      <w:r>
        <w:t>Deborah Sievert</w:t>
      </w:r>
    </w:p>
    <w:p w14:paraId="3F97BB51" w14:textId="77777777" w:rsidR="00CD5647" w:rsidRDefault="00CD5647" w:rsidP="00997D29">
      <w:pPr>
        <w:spacing w:after="0" w:line="240" w:lineRule="auto"/>
      </w:pPr>
    </w:p>
    <w:p w14:paraId="0B259BE0" w14:textId="2494A077" w:rsidR="003B09A6" w:rsidRDefault="003B09A6" w:rsidP="00997D29">
      <w:pPr>
        <w:spacing w:after="0" w:line="240" w:lineRule="auto"/>
      </w:pPr>
      <w:r>
        <w:t xml:space="preserve">Attending: </w:t>
      </w:r>
      <w:r w:rsidR="00166DCB">
        <w:t xml:space="preserve"> </w:t>
      </w:r>
      <w:r w:rsidR="00F43024">
        <w:t>Assessor Jerry Pillath</w:t>
      </w:r>
      <w:r w:rsidR="0014091C">
        <w:t xml:space="preserve"> and Matt Decur</w:t>
      </w:r>
    </w:p>
    <w:p w14:paraId="3CD9A23D" w14:textId="77777777" w:rsidR="003B09A6" w:rsidRDefault="003B09A6" w:rsidP="00997D29">
      <w:pPr>
        <w:spacing w:after="0" w:line="240" w:lineRule="auto"/>
      </w:pPr>
    </w:p>
    <w:p w14:paraId="0431CB0A" w14:textId="1A54B054" w:rsidR="006619D6" w:rsidRDefault="0014091C" w:rsidP="00997D29">
      <w:pPr>
        <w:spacing w:after="0" w:line="240" w:lineRule="auto"/>
      </w:pPr>
      <w:r>
        <w:t xml:space="preserve">Berman </w:t>
      </w:r>
      <w:r w:rsidR="001B007B">
        <w:t>reported the Board of Review Notice and Agenda were posted</w:t>
      </w:r>
      <w:r w:rsidR="005F11D4">
        <w:t xml:space="preserve"> and published</w:t>
      </w:r>
      <w:r w:rsidR="001B007B">
        <w:t xml:space="preserve"> as required.</w:t>
      </w:r>
    </w:p>
    <w:p w14:paraId="0547000D" w14:textId="77777777" w:rsidR="007D7916" w:rsidRDefault="007D7916" w:rsidP="00997D29">
      <w:pPr>
        <w:spacing w:after="0" w:line="240" w:lineRule="auto"/>
      </w:pPr>
    </w:p>
    <w:p w14:paraId="1F2B4587" w14:textId="13107236" w:rsidR="000C6B49" w:rsidRDefault="000C6B49" w:rsidP="00377AE5">
      <w:pPr>
        <w:spacing w:after="0" w:line="240" w:lineRule="auto"/>
      </w:pPr>
      <w:r>
        <w:t xml:space="preserve">New laws:  </w:t>
      </w:r>
      <w:r w:rsidR="0014091C">
        <w:t>None</w:t>
      </w:r>
    </w:p>
    <w:p w14:paraId="5A1709B5" w14:textId="77777777" w:rsidR="003B09A6" w:rsidRDefault="003B09A6" w:rsidP="00997D29">
      <w:pPr>
        <w:spacing w:after="0" w:line="240" w:lineRule="auto"/>
      </w:pPr>
    </w:p>
    <w:p w14:paraId="2769BCC7" w14:textId="333DDB19" w:rsidR="00CF3F03" w:rsidRDefault="00063453" w:rsidP="00063453">
      <w:pPr>
        <w:spacing w:after="0" w:line="240" w:lineRule="auto"/>
      </w:pPr>
      <w:r>
        <w:t xml:space="preserve">Per Assessor Pillath, the Assessment Roll for </w:t>
      </w:r>
      <w:r w:rsidR="00F43024">
        <w:t>202</w:t>
      </w:r>
      <w:r w:rsidR="0014091C">
        <w:t>6</w:t>
      </w:r>
      <w:r>
        <w:t xml:space="preserve"> is complete,</w:t>
      </w:r>
      <w:r w:rsidR="00B83B6F">
        <w:t xml:space="preserve"> it has been</w:t>
      </w:r>
      <w:r>
        <w:t xml:space="preserve"> turned over to the Clerk, and the affidavit</w:t>
      </w:r>
      <w:r w:rsidR="002A3D95">
        <w:t xml:space="preserve"> is</w:t>
      </w:r>
      <w:r>
        <w:t xml:space="preserve"> signed attesting to</w:t>
      </w:r>
      <w:r w:rsidR="00097A5D">
        <w:t xml:space="preserve"> the values.  </w:t>
      </w:r>
    </w:p>
    <w:p w14:paraId="1E7BD777" w14:textId="77777777" w:rsidR="000A24D5" w:rsidRDefault="000A24D5" w:rsidP="00063453">
      <w:pPr>
        <w:spacing w:after="0" w:line="240" w:lineRule="auto"/>
      </w:pPr>
    </w:p>
    <w:p w14:paraId="1005BA6A" w14:textId="77777777" w:rsidR="00063453" w:rsidRDefault="000A24D5" w:rsidP="00063453">
      <w:pPr>
        <w:spacing w:after="0" w:line="240" w:lineRule="auto"/>
      </w:pPr>
      <w:r>
        <w:t>Pillath</w:t>
      </w:r>
      <w:r w:rsidR="00063453">
        <w:t xml:space="preserve"> distributed</w:t>
      </w:r>
      <w:r>
        <w:t xml:space="preserve"> and presented</w:t>
      </w:r>
      <w:r w:rsidR="00063453">
        <w:t xml:space="preserve"> the following for the Board’s review:</w:t>
      </w:r>
    </w:p>
    <w:p w14:paraId="595AC163" w14:textId="7D056930" w:rsidR="0014091C" w:rsidRDefault="0014091C" w:rsidP="0014091C">
      <w:pPr>
        <w:pStyle w:val="ListParagraph"/>
        <w:numPr>
          <w:ilvl w:val="0"/>
          <w:numId w:val="3"/>
        </w:numPr>
        <w:spacing w:after="0" w:line="240" w:lineRule="auto"/>
      </w:pPr>
      <w:r>
        <w:t>202</w:t>
      </w:r>
      <w:r>
        <w:t>6</w:t>
      </w:r>
      <w:r>
        <w:t xml:space="preserve"> Summary of Reasons for Change</w:t>
      </w:r>
    </w:p>
    <w:p w14:paraId="78B0A19B" w14:textId="1CF2F67C" w:rsidR="0014091C" w:rsidRDefault="0014091C" w:rsidP="0014091C">
      <w:pPr>
        <w:pStyle w:val="ListParagraph"/>
        <w:numPr>
          <w:ilvl w:val="0"/>
          <w:numId w:val="3"/>
        </w:numPr>
        <w:spacing w:after="0" w:line="240" w:lineRule="auto"/>
      </w:pPr>
      <w:r>
        <w:t>Wisconsin Department of Revenue 202</w:t>
      </w:r>
      <w:r>
        <w:t>5</w:t>
      </w:r>
      <w:r>
        <w:t xml:space="preserve"> Assessment/Sales Ratio Analysis</w:t>
      </w:r>
    </w:p>
    <w:p w14:paraId="46CD213D" w14:textId="77777777" w:rsidR="00377AE5" w:rsidRDefault="00377AE5" w:rsidP="00377AE5">
      <w:pPr>
        <w:pStyle w:val="ListParagraph"/>
        <w:numPr>
          <w:ilvl w:val="0"/>
          <w:numId w:val="3"/>
        </w:numPr>
        <w:spacing w:after="0" w:line="240" w:lineRule="auto"/>
      </w:pPr>
      <w:r>
        <w:t>Wisconsin Department of Revenue Final Major Class Comparison</w:t>
      </w:r>
    </w:p>
    <w:p w14:paraId="1B4BB147" w14:textId="6A911C5D" w:rsidR="005F4611" w:rsidRPr="00DA1832" w:rsidRDefault="0029354E" w:rsidP="005F4611">
      <w:pPr>
        <w:pStyle w:val="ListParagraph"/>
        <w:numPr>
          <w:ilvl w:val="0"/>
          <w:numId w:val="3"/>
        </w:numPr>
        <w:spacing w:after="0" w:line="240" w:lineRule="auto"/>
      </w:pPr>
      <w:r w:rsidRPr="00DA1832">
        <w:t>Building Permit</w:t>
      </w:r>
      <w:r w:rsidR="00DA1832">
        <w:t>s</w:t>
      </w:r>
      <w:r w:rsidRPr="00DA1832">
        <w:t xml:space="preserve"> </w:t>
      </w:r>
      <w:r w:rsidR="00DA1832" w:rsidRPr="00DA1832">
        <w:t>were reviewed</w:t>
      </w:r>
      <w:r w:rsidR="00DA1832">
        <w:t>.</w:t>
      </w:r>
    </w:p>
    <w:p w14:paraId="47FB83B9" w14:textId="77777777" w:rsidR="00ED022D" w:rsidRDefault="00ED022D" w:rsidP="00ED022D">
      <w:pPr>
        <w:spacing w:after="0" w:line="240" w:lineRule="auto"/>
      </w:pPr>
    </w:p>
    <w:p w14:paraId="16F921F5" w14:textId="695F7E21" w:rsidR="00063453" w:rsidRDefault="00D23535" w:rsidP="00063453">
      <w:pPr>
        <w:spacing w:after="0" w:line="240" w:lineRule="auto"/>
      </w:pPr>
      <w:r>
        <w:t xml:space="preserve">Motion by </w:t>
      </w:r>
      <w:r w:rsidR="00CF2C0A">
        <w:t>Berman</w:t>
      </w:r>
      <w:r>
        <w:t xml:space="preserve"> and seconded by</w:t>
      </w:r>
      <w:r w:rsidR="00CF2C0A">
        <w:t xml:space="preserve"> Schmidt </w:t>
      </w:r>
      <w:r>
        <w:t xml:space="preserve">to adjourn at </w:t>
      </w:r>
      <w:r w:rsidR="00BC3D4C">
        <w:t>2:05</w:t>
      </w:r>
      <w:r w:rsidR="00747F04">
        <w:t xml:space="preserve"> </w:t>
      </w:r>
      <w:r>
        <w:t>p.m.</w:t>
      </w:r>
      <w:r w:rsidR="00063453">
        <w:t xml:space="preserve">  Motion carried </w:t>
      </w:r>
      <w:r w:rsidR="00DC03E7">
        <w:t>4</w:t>
      </w:r>
      <w:r>
        <w:t>/</w:t>
      </w:r>
      <w:r w:rsidR="00B83B6F">
        <w:t>0.</w:t>
      </w:r>
    </w:p>
    <w:p w14:paraId="6E986DFF" w14:textId="77777777" w:rsidR="00063453" w:rsidRDefault="00063453" w:rsidP="00063453">
      <w:pPr>
        <w:spacing w:after="0" w:line="240" w:lineRule="auto"/>
      </w:pPr>
    </w:p>
    <w:p w14:paraId="68C0C01A" w14:textId="77777777" w:rsidR="00063453" w:rsidRDefault="00063453" w:rsidP="00063453">
      <w:pPr>
        <w:spacing w:after="0" w:line="240" w:lineRule="auto"/>
      </w:pPr>
    </w:p>
    <w:p w14:paraId="45969803" w14:textId="77777777" w:rsidR="00063453" w:rsidRDefault="00063453" w:rsidP="00063453">
      <w:pPr>
        <w:spacing w:after="0" w:line="240" w:lineRule="auto"/>
      </w:pPr>
    </w:p>
    <w:p w14:paraId="3D527A84" w14:textId="77777777" w:rsidR="00063453" w:rsidRDefault="00D23535" w:rsidP="00063453">
      <w:pPr>
        <w:spacing w:after="0" w:line="240" w:lineRule="auto"/>
      </w:pPr>
      <w:r>
        <w:t>Tammy Kasal</w:t>
      </w:r>
    </w:p>
    <w:p w14:paraId="2032E21D" w14:textId="77777777" w:rsidR="00E049FC" w:rsidRDefault="00063453" w:rsidP="00E049FC">
      <w:pPr>
        <w:spacing w:after="0" w:line="240" w:lineRule="auto"/>
      </w:pPr>
      <w:r>
        <w:t>Clerk-Treasurer</w:t>
      </w:r>
    </w:p>
    <w:sectPr w:rsidR="00E049FC" w:rsidSect="00EB6688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9128F"/>
    <w:multiLevelType w:val="hybridMultilevel"/>
    <w:tmpl w:val="77B032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C57265D"/>
    <w:multiLevelType w:val="hybridMultilevel"/>
    <w:tmpl w:val="0AE8AEE0"/>
    <w:lvl w:ilvl="0" w:tplc="4476F0F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2E5CE2"/>
    <w:multiLevelType w:val="hybridMultilevel"/>
    <w:tmpl w:val="BAC819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656DAE"/>
    <w:multiLevelType w:val="hybridMultilevel"/>
    <w:tmpl w:val="147649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CD5C3C"/>
    <w:multiLevelType w:val="hybridMultilevel"/>
    <w:tmpl w:val="74E03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45160">
    <w:abstractNumId w:val="2"/>
  </w:num>
  <w:num w:numId="2" w16cid:durableId="1200165821">
    <w:abstractNumId w:val="3"/>
  </w:num>
  <w:num w:numId="3" w16cid:durableId="260725564">
    <w:abstractNumId w:val="1"/>
  </w:num>
  <w:num w:numId="4" w16cid:durableId="2022931567">
    <w:abstractNumId w:val="4"/>
  </w:num>
  <w:num w:numId="5" w16cid:durableId="470899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9FC"/>
    <w:rsid w:val="0000643C"/>
    <w:rsid w:val="00017684"/>
    <w:rsid w:val="00040AA3"/>
    <w:rsid w:val="00054D78"/>
    <w:rsid w:val="00063453"/>
    <w:rsid w:val="00097A5D"/>
    <w:rsid w:val="000A24D5"/>
    <w:rsid w:val="000C6B49"/>
    <w:rsid w:val="000F7CB6"/>
    <w:rsid w:val="0014091C"/>
    <w:rsid w:val="00166DCB"/>
    <w:rsid w:val="001B007B"/>
    <w:rsid w:val="0029354E"/>
    <w:rsid w:val="002A3D95"/>
    <w:rsid w:val="00344924"/>
    <w:rsid w:val="00350F41"/>
    <w:rsid w:val="00377AE5"/>
    <w:rsid w:val="003B09A6"/>
    <w:rsid w:val="00432922"/>
    <w:rsid w:val="00467C5B"/>
    <w:rsid w:val="004960FE"/>
    <w:rsid w:val="0049695E"/>
    <w:rsid w:val="004B0542"/>
    <w:rsid w:val="004B46F6"/>
    <w:rsid w:val="00501FFD"/>
    <w:rsid w:val="00593093"/>
    <w:rsid w:val="005E2109"/>
    <w:rsid w:val="005F11D4"/>
    <w:rsid w:val="005F4611"/>
    <w:rsid w:val="006619D6"/>
    <w:rsid w:val="006B3EE1"/>
    <w:rsid w:val="00747F04"/>
    <w:rsid w:val="007B4ADF"/>
    <w:rsid w:val="007B5272"/>
    <w:rsid w:val="007D7916"/>
    <w:rsid w:val="008259CC"/>
    <w:rsid w:val="00830447"/>
    <w:rsid w:val="00830AF6"/>
    <w:rsid w:val="00875097"/>
    <w:rsid w:val="0090272F"/>
    <w:rsid w:val="00904B59"/>
    <w:rsid w:val="009154CD"/>
    <w:rsid w:val="00943A21"/>
    <w:rsid w:val="00997D29"/>
    <w:rsid w:val="00A05D2A"/>
    <w:rsid w:val="00A82FFB"/>
    <w:rsid w:val="00A9202F"/>
    <w:rsid w:val="00B672A0"/>
    <w:rsid w:val="00B83B6F"/>
    <w:rsid w:val="00BC3D4C"/>
    <w:rsid w:val="00C75AE6"/>
    <w:rsid w:val="00CD5647"/>
    <w:rsid w:val="00CF2C0A"/>
    <w:rsid w:val="00CF3F03"/>
    <w:rsid w:val="00D23535"/>
    <w:rsid w:val="00D524E4"/>
    <w:rsid w:val="00DA1832"/>
    <w:rsid w:val="00DC03E7"/>
    <w:rsid w:val="00DF0562"/>
    <w:rsid w:val="00E049FC"/>
    <w:rsid w:val="00EB6688"/>
    <w:rsid w:val="00ED022D"/>
    <w:rsid w:val="00ED09B0"/>
    <w:rsid w:val="00F43024"/>
    <w:rsid w:val="00F8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D7959"/>
  <w15:docId w15:val="{208194F9-CBAE-4C5B-B880-376AB1924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4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0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4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Kasal</dc:creator>
  <cp:lastModifiedBy>Tammy Kasal</cp:lastModifiedBy>
  <cp:revision>6</cp:revision>
  <cp:lastPrinted>2021-05-25T13:25:00Z</cp:lastPrinted>
  <dcterms:created xsi:type="dcterms:W3CDTF">2026-06-22T17:44:00Z</dcterms:created>
  <dcterms:modified xsi:type="dcterms:W3CDTF">2026-06-22T19:05:00Z</dcterms:modified>
</cp:coreProperties>
</file>