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9F51C" w14:textId="77777777" w:rsidR="00B2325C" w:rsidRPr="00A06837" w:rsidRDefault="00B2325C" w:rsidP="00B2325C">
      <w:pPr>
        <w:rPr>
          <w:sz w:val="24"/>
          <w:szCs w:val="24"/>
        </w:rPr>
      </w:pPr>
      <w:r w:rsidRPr="00A06837">
        <w:rPr>
          <w:sz w:val="24"/>
          <w:szCs w:val="24"/>
        </w:rPr>
        <w:t>Public Works Committee</w:t>
      </w:r>
      <w:r w:rsidR="00115FE3" w:rsidRPr="00A06837">
        <w:rPr>
          <w:sz w:val="24"/>
          <w:szCs w:val="24"/>
        </w:rPr>
        <w:t xml:space="preserve"> </w:t>
      </w:r>
    </w:p>
    <w:p w14:paraId="0E6D0FF0" w14:textId="22424C43" w:rsidR="00B2325C" w:rsidRPr="00A06837" w:rsidRDefault="009C4BFB" w:rsidP="00B2325C">
      <w:pPr>
        <w:rPr>
          <w:sz w:val="24"/>
          <w:szCs w:val="24"/>
        </w:rPr>
      </w:pPr>
      <w:r>
        <w:rPr>
          <w:sz w:val="24"/>
          <w:szCs w:val="24"/>
        </w:rPr>
        <w:t xml:space="preserve">Tuesday, April </w:t>
      </w:r>
      <w:r w:rsidR="003745E9">
        <w:rPr>
          <w:sz w:val="24"/>
          <w:szCs w:val="24"/>
        </w:rPr>
        <w:t>7, 2026</w:t>
      </w:r>
    </w:p>
    <w:p w14:paraId="090918B9" w14:textId="705D2304" w:rsidR="00B2325C" w:rsidRPr="00A06837" w:rsidRDefault="003745E9" w:rsidP="00B2325C">
      <w:pPr>
        <w:rPr>
          <w:sz w:val="24"/>
          <w:szCs w:val="24"/>
        </w:rPr>
      </w:pPr>
      <w:r>
        <w:rPr>
          <w:sz w:val="24"/>
          <w:szCs w:val="24"/>
        </w:rPr>
        <w:t>5:30</w:t>
      </w:r>
      <w:r w:rsidR="00B2325C" w:rsidRPr="00A06837">
        <w:rPr>
          <w:sz w:val="24"/>
          <w:szCs w:val="24"/>
        </w:rPr>
        <w:t xml:space="preserve"> PM</w:t>
      </w:r>
    </w:p>
    <w:p w14:paraId="3D061CF7" w14:textId="6802C3F1" w:rsidR="00B2325C" w:rsidRPr="00A06837" w:rsidRDefault="00B2325C" w:rsidP="00B2325C">
      <w:pPr>
        <w:rPr>
          <w:sz w:val="24"/>
          <w:szCs w:val="24"/>
        </w:rPr>
      </w:pPr>
      <w:r w:rsidRPr="00A06837">
        <w:rPr>
          <w:sz w:val="24"/>
          <w:szCs w:val="24"/>
        </w:rPr>
        <w:t xml:space="preserve">The meeting was called to order at </w:t>
      </w:r>
      <w:r w:rsidR="003745E9">
        <w:rPr>
          <w:sz w:val="24"/>
          <w:szCs w:val="24"/>
        </w:rPr>
        <w:t>5:30</w:t>
      </w:r>
      <w:r w:rsidR="009C4BFB">
        <w:rPr>
          <w:sz w:val="24"/>
          <w:szCs w:val="24"/>
        </w:rPr>
        <w:t xml:space="preserve"> </w:t>
      </w:r>
      <w:r w:rsidRPr="00A06837">
        <w:rPr>
          <w:sz w:val="24"/>
          <w:szCs w:val="24"/>
        </w:rPr>
        <w:t xml:space="preserve">PM by Chairperson Dan Hederer. Roll Call: Hederer, and Lindeman.  </w:t>
      </w:r>
      <w:r w:rsidR="003745E9">
        <w:rPr>
          <w:sz w:val="24"/>
          <w:szCs w:val="24"/>
        </w:rPr>
        <w:t xml:space="preserve">Baumgartner arrived at </w:t>
      </w:r>
      <w:r w:rsidR="007172DB">
        <w:rPr>
          <w:sz w:val="24"/>
          <w:szCs w:val="24"/>
        </w:rPr>
        <w:t>Also present were Mayor Schmidt</w:t>
      </w:r>
      <w:r w:rsidR="00515821">
        <w:rPr>
          <w:sz w:val="24"/>
          <w:szCs w:val="24"/>
        </w:rPr>
        <w:t xml:space="preserve">, </w:t>
      </w:r>
      <w:r w:rsidRPr="00A06837">
        <w:rPr>
          <w:sz w:val="24"/>
          <w:szCs w:val="24"/>
        </w:rPr>
        <w:t>DPW Higley</w:t>
      </w:r>
      <w:r w:rsidR="007172DB">
        <w:rPr>
          <w:sz w:val="24"/>
          <w:szCs w:val="24"/>
        </w:rPr>
        <w:t xml:space="preserve">, </w:t>
      </w:r>
      <w:r w:rsidR="00531728">
        <w:rPr>
          <w:sz w:val="24"/>
          <w:szCs w:val="24"/>
        </w:rPr>
        <w:t>Randy Hesgard</w:t>
      </w:r>
      <w:r w:rsidR="003745E9">
        <w:rPr>
          <w:sz w:val="24"/>
          <w:szCs w:val="24"/>
        </w:rPr>
        <w:t>,</w:t>
      </w:r>
      <w:r w:rsidRPr="00A06837">
        <w:rPr>
          <w:sz w:val="24"/>
          <w:szCs w:val="24"/>
        </w:rPr>
        <w:t xml:space="preserve"> </w:t>
      </w:r>
      <w:r w:rsidR="009C4BFB">
        <w:rPr>
          <w:sz w:val="24"/>
          <w:szCs w:val="24"/>
        </w:rPr>
        <w:t>Clerk Connie Gurtner</w:t>
      </w:r>
      <w:r w:rsidR="003745E9">
        <w:rPr>
          <w:sz w:val="24"/>
          <w:szCs w:val="24"/>
        </w:rPr>
        <w:t>, Engineer Mike Voss and Dan Bor</w:t>
      </w:r>
      <w:r w:rsidR="003E52B7">
        <w:rPr>
          <w:sz w:val="24"/>
          <w:szCs w:val="24"/>
        </w:rPr>
        <w:t>c</w:t>
      </w:r>
      <w:r w:rsidR="003745E9">
        <w:rPr>
          <w:sz w:val="24"/>
          <w:szCs w:val="24"/>
        </w:rPr>
        <w:t>hardt</w:t>
      </w:r>
      <w:r w:rsidR="009C4BFB">
        <w:rPr>
          <w:sz w:val="24"/>
          <w:szCs w:val="24"/>
        </w:rPr>
        <w:t>.</w:t>
      </w:r>
    </w:p>
    <w:p w14:paraId="2E920C91" w14:textId="2C10BE4C" w:rsidR="00B2325C" w:rsidRPr="00515821" w:rsidRDefault="00515821" w:rsidP="00AE067D">
      <w:pPr>
        <w:tabs>
          <w:tab w:val="left" w:pos="4005"/>
        </w:tabs>
        <w:rPr>
          <w:b/>
          <w:bCs/>
          <w:sz w:val="24"/>
          <w:szCs w:val="24"/>
        </w:rPr>
      </w:pPr>
      <w:r w:rsidRPr="00515821">
        <w:rPr>
          <w:b/>
          <w:sz w:val="24"/>
          <w:szCs w:val="24"/>
        </w:rPr>
        <w:t>Public C</w:t>
      </w:r>
      <w:r w:rsidR="00B2325C" w:rsidRPr="00515821">
        <w:rPr>
          <w:b/>
          <w:sz w:val="24"/>
          <w:szCs w:val="24"/>
        </w:rPr>
        <w:t>omment</w:t>
      </w:r>
      <w:r w:rsidR="007172DB">
        <w:rPr>
          <w:sz w:val="24"/>
          <w:szCs w:val="24"/>
        </w:rPr>
        <w:t>:</w:t>
      </w:r>
      <w:r w:rsidR="00534F03">
        <w:rPr>
          <w:sz w:val="24"/>
          <w:szCs w:val="24"/>
        </w:rPr>
        <w:t xml:space="preserve"> None</w:t>
      </w:r>
      <w:r w:rsidR="00AE067D" w:rsidRPr="00515821">
        <w:rPr>
          <w:b/>
          <w:bCs/>
          <w:sz w:val="24"/>
          <w:szCs w:val="24"/>
        </w:rPr>
        <w:tab/>
      </w:r>
    </w:p>
    <w:p w14:paraId="15C40391" w14:textId="4DC0DA48" w:rsidR="007172DB" w:rsidRDefault="003745E9" w:rsidP="00B2325C">
      <w:pPr>
        <w:rPr>
          <w:bCs/>
          <w:sz w:val="24"/>
          <w:szCs w:val="24"/>
        </w:rPr>
      </w:pPr>
      <w:r>
        <w:rPr>
          <w:b/>
          <w:bCs/>
          <w:sz w:val="24"/>
          <w:szCs w:val="24"/>
        </w:rPr>
        <w:t>East Street Update</w:t>
      </w:r>
      <w:r w:rsidR="007172DB" w:rsidRPr="006E69CB">
        <w:rPr>
          <w:b/>
          <w:bCs/>
          <w:sz w:val="24"/>
          <w:szCs w:val="24"/>
        </w:rPr>
        <w:t>:</w:t>
      </w:r>
      <w:r w:rsidR="008344FF" w:rsidRPr="006E69CB">
        <w:rPr>
          <w:b/>
          <w:bCs/>
          <w:sz w:val="24"/>
          <w:szCs w:val="24"/>
        </w:rPr>
        <w:t xml:space="preserve"> </w:t>
      </w:r>
      <w:r>
        <w:rPr>
          <w:bCs/>
          <w:sz w:val="24"/>
          <w:szCs w:val="24"/>
        </w:rPr>
        <w:t xml:space="preserve">Dan </w:t>
      </w:r>
      <w:r w:rsidR="003E52B7">
        <w:rPr>
          <w:bCs/>
          <w:sz w:val="24"/>
          <w:szCs w:val="24"/>
        </w:rPr>
        <w:t xml:space="preserve">Borchardt </w:t>
      </w:r>
      <w:r>
        <w:rPr>
          <w:bCs/>
          <w:sz w:val="24"/>
          <w:szCs w:val="24"/>
        </w:rPr>
        <w:t xml:space="preserve">of MSA said that plans are moving along. They are working with the DNR and OCEA to do the permitting, analysis and mitigation to deal with the waterway that runs with East Street. The city and MSA would like to pursue a closed bottom culvert. </w:t>
      </w:r>
      <w:r w:rsidR="003E52B7">
        <w:rPr>
          <w:bCs/>
          <w:sz w:val="24"/>
          <w:szCs w:val="24"/>
        </w:rPr>
        <w:t xml:space="preserve">The preliminary plans are showing the need for two retention ponds on the project. Sixty </w:t>
      </w:r>
      <w:proofErr w:type="gramStart"/>
      <w:r w:rsidR="003E52B7">
        <w:rPr>
          <w:bCs/>
          <w:sz w:val="24"/>
          <w:szCs w:val="24"/>
        </w:rPr>
        <w:t>percent</w:t>
      </w:r>
      <w:proofErr w:type="gramEnd"/>
      <w:r w:rsidR="003E52B7">
        <w:rPr>
          <w:bCs/>
          <w:sz w:val="24"/>
          <w:szCs w:val="24"/>
        </w:rPr>
        <w:t xml:space="preserve"> plans should be ready by July to allow for a public meeting for the project. Plans would be finalized in December for bidding in 2027. Since the city received LRIP money, this project </w:t>
      </w:r>
      <w:proofErr w:type="gramStart"/>
      <w:r w:rsidR="003E52B7">
        <w:rPr>
          <w:bCs/>
          <w:sz w:val="24"/>
          <w:szCs w:val="24"/>
        </w:rPr>
        <w:t>has to</w:t>
      </w:r>
      <w:proofErr w:type="gramEnd"/>
      <w:r w:rsidR="003E52B7">
        <w:rPr>
          <w:bCs/>
          <w:sz w:val="24"/>
          <w:szCs w:val="24"/>
        </w:rPr>
        <w:t xml:space="preserve"> be completed within 5 years of signing the municipal agreement. We will double check the </w:t>
      </w:r>
      <w:proofErr w:type="gramStart"/>
      <w:r w:rsidR="003E52B7">
        <w:rPr>
          <w:bCs/>
          <w:sz w:val="24"/>
          <w:szCs w:val="24"/>
        </w:rPr>
        <w:t>timeline, but</w:t>
      </w:r>
      <w:proofErr w:type="gramEnd"/>
      <w:r w:rsidR="003E52B7">
        <w:rPr>
          <w:bCs/>
          <w:sz w:val="24"/>
          <w:szCs w:val="24"/>
        </w:rPr>
        <w:t xml:space="preserve"> think that completion is required in 2028. </w:t>
      </w:r>
    </w:p>
    <w:p w14:paraId="75DBF4D6" w14:textId="0434C057" w:rsidR="003E52B7" w:rsidRDefault="003E52B7" w:rsidP="00B2325C">
      <w:pPr>
        <w:rPr>
          <w:bCs/>
          <w:sz w:val="24"/>
          <w:szCs w:val="24"/>
        </w:rPr>
      </w:pPr>
      <w:r>
        <w:rPr>
          <w:b/>
          <w:sz w:val="24"/>
          <w:szCs w:val="24"/>
        </w:rPr>
        <w:t xml:space="preserve">MSA Contract for Additional Engineering because of the Stream Enclosure Permitting with the DNR and ACOE: </w:t>
      </w:r>
      <w:r>
        <w:rPr>
          <w:bCs/>
          <w:sz w:val="24"/>
          <w:szCs w:val="24"/>
        </w:rPr>
        <w:t>MSA has asked for an amendment to the agreement dated 1/7/2025 for additional professional services to include the additional work required for the stream enclosure permitting with the NDR and ACOE. Motion was made by Hederer, seconded by Lindeman to approve the additional engineering contract with MSA in the amount of $22,145. Motion carried with a voice vote.</w:t>
      </w:r>
    </w:p>
    <w:p w14:paraId="532D2B21" w14:textId="19BD7372" w:rsidR="003E52B7" w:rsidRPr="008344FF" w:rsidRDefault="003E52B7" w:rsidP="00B2325C">
      <w:pPr>
        <w:rPr>
          <w:bCs/>
          <w:sz w:val="24"/>
          <w:szCs w:val="24"/>
        </w:rPr>
      </w:pPr>
      <w:r>
        <w:rPr>
          <w:b/>
          <w:sz w:val="24"/>
          <w:szCs w:val="24"/>
        </w:rPr>
        <w:t xml:space="preserve">WWTF Plan and Proposed Updates: </w:t>
      </w:r>
      <w:r>
        <w:rPr>
          <w:sz w:val="24"/>
          <w:szCs w:val="24"/>
        </w:rPr>
        <w:t xml:space="preserve">Mike Voss presented an abbreviated wastewater facility plan for the city to review. </w:t>
      </w:r>
      <w:r w:rsidR="00944E5C">
        <w:rPr>
          <w:sz w:val="24"/>
          <w:szCs w:val="24"/>
        </w:rPr>
        <w:t xml:space="preserve">The city is required to do UV </w:t>
      </w:r>
      <w:r w:rsidR="002E69D1">
        <w:rPr>
          <w:sz w:val="24"/>
          <w:szCs w:val="24"/>
        </w:rPr>
        <w:t>d</w:t>
      </w:r>
      <w:r w:rsidR="00944E5C">
        <w:rPr>
          <w:sz w:val="24"/>
          <w:szCs w:val="24"/>
        </w:rPr>
        <w:t xml:space="preserve">isinfection upgrades and is </w:t>
      </w:r>
      <w:proofErr w:type="gramStart"/>
      <w:r w:rsidR="00944E5C">
        <w:rPr>
          <w:sz w:val="24"/>
          <w:szCs w:val="24"/>
        </w:rPr>
        <w:t>considering a headworks</w:t>
      </w:r>
      <w:proofErr w:type="gramEnd"/>
      <w:r w:rsidR="00944E5C">
        <w:rPr>
          <w:sz w:val="24"/>
          <w:szCs w:val="24"/>
        </w:rPr>
        <w:t xml:space="preserve"> and screen upgrades. Voss presented </w:t>
      </w:r>
      <w:r w:rsidR="002E69D1">
        <w:rPr>
          <w:sz w:val="24"/>
          <w:szCs w:val="24"/>
        </w:rPr>
        <w:t>estimates of the</w:t>
      </w:r>
      <w:r w:rsidR="00944E5C">
        <w:rPr>
          <w:sz w:val="24"/>
          <w:szCs w:val="24"/>
        </w:rPr>
        <w:t xml:space="preserve"> capital costs and </w:t>
      </w:r>
      <w:r w:rsidR="002E69D1">
        <w:rPr>
          <w:sz w:val="24"/>
          <w:szCs w:val="24"/>
        </w:rPr>
        <w:t xml:space="preserve">how the </w:t>
      </w:r>
      <w:r w:rsidR="00944E5C">
        <w:rPr>
          <w:sz w:val="24"/>
          <w:szCs w:val="24"/>
        </w:rPr>
        <w:t>potential 55% principal forgiveness</w:t>
      </w:r>
      <w:r w:rsidR="002E69D1">
        <w:rPr>
          <w:sz w:val="24"/>
          <w:szCs w:val="24"/>
        </w:rPr>
        <w:t xml:space="preserve"> would affect monthly</w:t>
      </w:r>
      <w:r w:rsidR="00944E5C">
        <w:rPr>
          <w:sz w:val="24"/>
          <w:szCs w:val="24"/>
        </w:rPr>
        <w:t xml:space="preserve"> sewer rates in the city.</w:t>
      </w:r>
      <w:r w:rsidR="002E69D1">
        <w:rPr>
          <w:sz w:val="24"/>
          <w:szCs w:val="24"/>
        </w:rPr>
        <w:t xml:space="preserve"> The committee discussed </w:t>
      </w:r>
      <w:proofErr w:type="gramStart"/>
      <w:r w:rsidR="002E69D1">
        <w:rPr>
          <w:sz w:val="24"/>
          <w:szCs w:val="24"/>
        </w:rPr>
        <w:t>if</w:t>
      </w:r>
      <w:proofErr w:type="gramEnd"/>
      <w:r w:rsidR="002E69D1">
        <w:rPr>
          <w:sz w:val="24"/>
          <w:szCs w:val="24"/>
        </w:rPr>
        <w:t xml:space="preserve"> the city should pursue the UV Upgrades only or the UV upgrades and the headworks/screen upgrades. Motion was made by Hederer, seconded by Lindeman to move forward with the engineering to do both the UV disinfection and adding the headworks/screen upgrades </w:t>
      </w:r>
      <w:proofErr w:type="gramStart"/>
      <w:r w:rsidR="002E69D1">
        <w:rPr>
          <w:sz w:val="24"/>
          <w:szCs w:val="24"/>
        </w:rPr>
        <w:t>as and</w:t>
      </w:r>
      <w:proofErr w:type="gramEnd"/>
      <w:r w:rsidR="002E69D1">
        <w:rPr>
          <w:sz w:val="24"/>
          <w:szCs w:val="24"/>
        </w:rPr>
        <w:t xml:space="preserve"> and/or to the plan. Motion carried with the voice vote.</w:t>
      </w:r>
    </w:p>
    <w:p w14:paraId="1BC983A8" w14:textId="0A7192C4" w:rsidR="008B5C0D" w:rsidRDefault="007172DB">
      <w:pPr>
        <w:rPr>
          <w:sz w:val="24"/>
          <w:szCs w:val="24"/>
        </w:rPr>
      </w:pPr>
      <w:r>
        <w:rPr>
          <w:b/>
          <w:bCs/>
          <w:sz w:val="24"/>
          <w:szCs w:val="24"/>
        </w:rPr>
        <w:t xml:space="preserve">Adjourn: </w:t>
      </w:r>
      <w:r w:rsidR="00F147A3">
        <w:rPr>
          <w:sz w:val="24"/>
          <w:szCs w:val="24"/>
        </w:rPr>
        <w:t>Motion was made by</w:t>
      </w:r>
      <w:r w:rsidR="009C4BFB">
        <w:rPr>
          <w:sz w:val="24"/>
          <w:szCs w:val="24"/>
        </w:rPr>
        <w:t xml:space="preserve"> </w:t>
      </w:r>
      <w:r w:rsidR="002E69D1">
        <w:rPr>
          <w:sz w:val="24"/>
          <w:szCs w:val="24"/>
        </w:rPr>
        <w:t>Lindeman</w:t>
      </w:r>
      <w:r w:rsidR="00A06837" w:rsidRPr="00A06837">
        <w:rPr>
          <w:sz w:val="24"/>
          <w:szCs w:val="24"/>
        </w:rPr>
        <w:t>, seconded by</w:t>
      </w:r>
      <w:r w:rsidR="00F147A3">
        <w:rPr>
          <w:sz w:val="24"/>
          <w:szCs w:val="24"/>
        </w:rPr>
        <w:t xml:space="preserve"> </w:t>
      </w:r>
      <w:r w:rsidR="002E69D1">
        <w:rPr>
          <w:sz w:val="24"/>
          <w:szCs w:val="24"/>
        </w:rPr>
        <w:t>Hederer</w:t>
      </w:r>
      <w:r w:rsidR="00CB6834">
        <w:rPr>
          <w:sz w:val="24"/>
          <w:szCs w:val="24"/>
        </w:rPr>
        <w:t xml:space="preserve"> </w:t>
      </w:r>
      <w:r w:rsidR="00A06837" w:rsidRPr="00A06837">
        <w:rPr>
          <w:sz w:val="24"/>
          <w:szCs w:val="24"/>
        </w:rPr>
        <w:t>to adjourn at</w:t>
      </w:r>
      <w:r w:rsidR="00531728">
        <w:rPr>
          <w:sz w:val="24"/>
          <w:szCs w:val="24"/>
        </w:rPr>
        <w:t xml:space="preserve"> 6:</w:t>
      </w:r>
      <w:r w:rsidR="002E69D1">
        <w:rPr>
          <w:sz w:val="24"/>
          <w:szCs w:val="24"/>
        </w:rPr>
        <w:t>08</w:t>
      </w:r>
      <w:r w:rsidR="009C4BFB">
        <w:rPr>
          <w:sz w:val="24"/>
          <w:szCs w:val="24"/>
        </w:rPr>
        <w:t xml:space="preserve"> </w:t>
      </w:r>
      <w:r w:rsidR="00A06837" w:rsidRPr="00A06837">
        <w:rPr>
          <w:sz w:val="24"/>
          <w:szCs w:val="24"/>
        </w:rPr>
        <w:t xml:space="preserve">PM. Motion carried with a voice vote. </w:t>
      </w:r>
      <w:r w:rsidR="00DC6C0B">
        <w:rPr>
          <w:sz w:val="24"/>
          <w:szCs w:val="24"/>
        </w:rPr>
        <w:t xml:space="preserve"> </w:t>
      </w:r>
    </w:p>
    <w:p w14:paraId="1CCC7D6E" w14:textId="77777777" w:rsidR="00A06837" w:rsidRDefault="00A06837">
      <w:pPr>
        <w:rPr>
          <w:sz w:val="24"/>
          <w:szCs w:val="24"/>
        </w:rPr>
      </w:pPr>
    </w:p>
    <w:p w14:paraId="403BE128" w14:textId="5939F7E5" w:rsidR="00AE067D" w:rsidRDefault="009C4BFB">
      <w:pPr>
        <w:rPr>
          <w:sz w:val="24"/>
          <w:szCs w:val="24"/>
        </w:rPr>
      </w:pPr>
      <w:r>
        <w:rPr>
          <w:sz w:val="24"/>
          <w:szCs w:val="24"/>
        </w:rPr>
        <w:t>Connie Gurtner</w:t>
      </w:r>
    </w:p>
    <w:p w14:paraId="1FA7049D" w14:textId="3B869B01" w:rsidR="009C4BFB" w:rsidRPr="00A06837" w:rsidRDefault="009C4BFB">
      <w:pPr>
        <w:rPr>
          <w:sz w:val="24"/>
          <w:szCs w:val="24"/>
        </w:rPr>
      </w:pPr>
      <w:r>
        <w:rPr>
          <w:sz w:val="24"/>
          <w:szCs w:val="24"/>
        </w:rPr>
        <w:t>Clerk/Treasurer</w:t>
      </w:r>
    </w:p>
    <w:sectPr w:rsidR="009C4BFB" w:rsidRPr="00A06837" w:rsidSect="00410C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25C"/>
    <w:rsid w:val="000103B1"/>
    <w:rsid w:val="00016221"/>
    <w:rsid w:val="00023690"/>
    <w:rsid w:val="00025894"/>
    <w:rsid w:val="00034C1E"/>
    <w:rsid w:val="000372A4"/>
    <w:rsid w:val="000460AA"/>
    <w:rsid w:val="000513B8"/>
    <w:rsid w:val="00067965"/>
    <w:rsid w:val="00086B7C"/>
    <w:rsid w:val="00087CC7"/>
    <w:rsid w:val="00093F07"/>
    <w:rsid w:val="00095687"/>
    <w:rsid w:val="000D727A"/>
    <w:rsid w:val="000E2822"/>
    <w:rsid w:val="000E515C"/>
    <w:rsid w:val="00115A3E"/>
    <w:rsid w:val="00115FE3"/>
    <w:rsid w:val="00121D92"/>
    <w:rsid w:val="001329A5"/>
    <w:rsid w:val="00141593"/>
    <w:rsid w:val="001519E6"/>
    <w:rsid w:val="00155B9B"/>
    <w:rsid w:val="00181DA5"/>
    <w:rsid w:val="001A61BC"/>
    <w:rsid w:val="001B2ECD"/>
    <w:rsid w:val="001B6F30"/>
    <w:rsid w:val="001F0E2A"/>
    <w:rsid w:val="00204DBB"/>
    <w:rsid w:val="00221C34"/>
    <w:rsid w:val="002354CD"/>
    <w:rsid w:val="002372A1"/>
    <w:rsid w:val="002445F1"/>
    <w:rsid w:val="00254DAA"/>
    <w:rsid w:val="002554D0"/>
    <w:rsid w:val="00256C1B"/>
    <w:rsid w:val="0026696E"/>
    <w:rsid w:val="002825F1"/>
    <w:rsid w:val="00287527"/>
    <w:rsid w:val="002B0631"/>
    <w:rsid w:val="002D007A"/>
    <w:rsid w:val="002D092E"/>
    <w:rsid w:val="002D2295"/>
    <w:rsid w:val="002E69D1"/>
    <w:rsid w:val="002F7465"/>
    <w:rsid w:val="00327A94"/>
    <w:rsid w:val="003313D1"/>
    <w:rsid w:val="003430C8"/>
    <w:rsid w:val="00355EBC"/>
    <w:rsid w:val="0036010E"/>
    <w:rsid w:val="003745E9"/>
    <w:rsid w:val="003A1044"/>
    <w:rsid w:val="003A3D35"/>
    <w:rsid w:val="003B6EB3"/>
    <w:rsid w:val="003C5A28"/>
    <w:rsid w:val="003E52B7"/>
    <w:rsid w:val="003F09A4"/>
    <w:rsid w:val="003F5E81"/>
    <w:rsid w:val="00404171"/>
    <w:rsid w:val="00405733"/>
    <w:rsid w:val="0040666D"/>
    <w:rsid w:val="00410C88"/>
    <w:rsid w:val="0041506E"/>
    <w:rsid w:val="00423BA7"/>
    <w:rsid w:val="00432023"/>
    <w:rsid w:val="00436036"/>
    <w:rsid w:val="004650B0"/>
    <w:rsid w:val="00471673"/>
    <w:rsid w:val="0048413A"/>
    <w:rsid w:val="004860AD"/>
    <w:rsid w:val="004860D1"/>
    <w:rsid w:val="00486D0B"/>
    <w:rsid w:val="00487458"/>
    <w:rsid w:val="004E36BD"/>
    <w:rsid w:val="004E4E63"/>
    <w:rsid w:val="004F007A"/>
    <w:rsid w:val="004F3F8F"/>
    <w:rsid w:val="004F6EA6"/>
    <w:rsid w:val="005051E2"/>
    <w:rsid w:val="00513171"/>
    <w:rsid w:val="00515821"/>
    <w:rsid w:val="00521914"/>
    <w:rsid w:val="00531728"/>
    <w:rsid w:val="00534F03"/>
    <w:rsid w:val="00550092"/>
    <w:rsid w:val="00567F82"/>
    <w:rsid w:val="00581346"/>
    <w:rsid w:val="005947A1"/>
    <w:rsid w:val="00596DF1"/>
    <w:rsid w:val="005A6DD3"/>
    <w:rsid w:val="005B158D"/>
    <w:rsid w:val="005B4D7A"/>
    <w:rsid w:val="005F6F06"/>
    <w:rsid w:val="005F76BD"/>
    <w:rsid w:val="00612AEB"/>
    <w:rsid w:val="00622110"/>
    <w:rsid w:val="006232A2"/>
    <w:rsid w:val="00637897"/>
    <w:rsid w:val="0064248B"/>
    <w:rsid w:val="00643522"/>
    <w:rsid w:val="006522C7"/>
    <w:rsid w:val="006636BB"/>
    <w:rsid w:val="006734D4"/>
    <w:rsid w:val="00674EF5"/>
    <w:rsid w:val="00687809"/>
    <w:rsid w:val="00687E31"/>
    <w:rsid w:val="00696EC1"/>
    <w:rsid w:val="006A44A4"/>
    <w:rsid w:val="006A46A5"/>
    <w:rsid w:val="006B061A"/>
    <w:rsid w:val="006D08C2"/>
    <w:rsid w:val="006E69CB"/>
    <w:rsid w:val="006F2D3F"/>
    <w:rsid w:val="00710FD5"/>
    <w:rsid w:val="00711F7B"/>
    <w:rsid w:val="007172DB"/>
    <w:rsid w:val="00727479"/>
    <w:rsid w:val="00730563"/>
    <w:rsid w:val="00732845"/>
    <w:rsid w:val="00765BA0"/>
    <w:rsid w:val="00780EAC"/>
    <w:rsid w:val="00792FF6"/>
    <w:rsid w:val="007A0CD1"/>
    <w:rsid w:val="007A79E0"/>
    <w:rsid w:val="007B0658"/>
    <w:rsid w:val="007B79BF"/>
    <w:rsid w:val="007C6EBA"/>
    <w:rsid w:val="007D0CF1"/>
    <w:rsid w:val="007E1733"/>
    <w:rsid w:val="007E3E65"/>
    <w:rsid w:val="007E4F47"/>
    <w:rsid w:val="007E730B"/>
    <w:rsid w:val="00800A7F"/>
    <w:rsid w:val="008147CC"/>
    <w:rsid w:val="008153DE"/>
    <w:rsid w:val="00816F11"/>
    <w:rsid w:val="00826AC7"/>
    <w:rsid w:val="008344FF"/>
    <w:rsid w:val="0083642D"/>
    <w:rsid w:val="0085580F"/>
    <w:rsid w:val="00874AD7"/>
    <w:rsid w:val="008A56BB"/>
    <w:rsid w:val="008A7F88"/>
    <w:rsid w:val="008B5C0D"/>
    <w:rsid w:val="008C1625"/>
    <w:rsid w:val="008D7E8B"/>
    <w:rsid w:val="008F2066"/>
    <w:rsid w:val="008F6077"/>
    <w:rsid w:val="008F62B8"/>
    <w:rsid w:val="009077F2"/>
    <w:rsid w:val="0092008D"/>
    <w:rsid w:val="009206BC"/>
    <w:rsid w:val="00937C92"/>
    <w:rsid w:val="009429E6"/>
    <w:rsid w:val="00944E5C"/>
    <w:rsid w:val="00956544"/>
    <w:rsid w:val="00971F32"/>
    <w:rsid w:val="00973617"/>
    <w:rsid w:val="009776CF"/>
    <w:rsid w:val="00994779"/>
    <w:rsid w:val="009B7027"/>
    <w:rsid w:val="009C4BFB"/>
    <w:rsid w:val="009C5E4A"/>
    <w:rsid w:val="009D5ED5"/>
    <w:rsid w:val="009E04A6"/>
    <w:rsid w:val="009E219E"/>
    <w:rsid w:val="009E498F"/>
    <w:rsid w:val="009F19FD"/>
    <w:rsid w:val="00A04170"/>
    <w:rsid w:val="00A0452C"/>
    <w:rsid w:val="00A06837"/>
    <w:rsid w:val="00A25224"/>
    <w:rsid w:val="00A360CD"/>
    <w:rsid w:val="00A37191"/>
    <w:rsid w:val="00A63807"/>
    <w:rsid w:val="00A71344"/>
    <w:rsid w:val="00A873F3"/>
    <w:rsid w:val="00A94BD3"/>
    <w:rsid w:val="00AA7EFB"/>
    <w:rsid w:val="00AE067D"/>
    <w:rsid w:val="00AE156E"/>
    <w:rsid w:val="00AE34AF"/>
    <w:rsid w:val="00AE7A33"/>
    <w:rsid w:val="00AF37A6"/>
    <w:rsid w:val="00B00561"/>
    <w:rsid w:val="00B170F3"/>
    <w:rsid w:val="00B17C51"/>
    <w:rsid w:val="00B2325C"/>
    <w:rsid w:val="00B3460D"/>
    <w:rsid w:val="00B45763"/>
    <w:rsid w:val="00B52899"/>
    <w:rsid w:val="00B674C0"/>
    <w:rsid w:val="00B67DC1"/>
    <w:rsid w:val="00B67F89"/>
    <w:rsid w:val="00B734AA"/>
    <w:rsid w:val="00B74068"/>
    <w:rsid w:val="00B8026A"/>
    <w:rsid w:val="00B8363C"/>
    <w:rsid w:val="00BC1AB7"/>
    <w:rsid w:val="00BE1A44"/>
    <w:rsid w:val="00C13E40"/>
    <w:rsid w:val="00C172D0"/>
    <w:rsid w:val="00C30A83"/>
    <w:rsid w:val="00C31795"/>
    <w:rsid w:val="00C327B8"/>
    <w:rsid w:val="00C37A70"/>
    <w:rsid w:val="00C52098"/>
    <w:rsid w:val="00C55482"/>
    <w:rsid w:val="00C71E27"/>
    <w:rsid w:val="00C8760E"/>
    <w:rsid w:val="00C90A9F"/>
    <w:rsid w:val="00C92436"/>
    <w:rsid w:val="00CB45C7"/>
    <w:rsid w:val="00CB6834"/>
    <w:rsid w:val="00CB77C3"/>
    <w:rsid w:val="00CC22B4"/>
    <w:rsid w:val="00CF6E9C"/>
    <w:rsid w:val="00D00A32"/>
    <w:rsid w:val="00D1073C"/>
    <w:rsid w:val="00D122B3"/>
    <w:rsid w:val="00D20B6A"/>
    <w:rsid w:val="00D565A2"/>
    <w:rsid w:val="00D63A3A"/>
    <w:rsid w:val="00D72E5E"/>
    <w:rsid w:val="00DA1514"/>
    <w:rsid w:val="00DA3120"/>
    <w:rsid w:val="00DA5AE5"/>
    <w:rsid w:val="00DC0F93"/>
    <w:rsid w:val="00DC6C0B"/>
    <w:rsid w:val="00DC7B64"/>
    <w:rsid w:val="00E00D76"/>
    <w:rsid w:val="00E20E52"/>
    <w:rsid w:val="00E26441"/>
    <w:rsid w:val="00E40395"/>
    <w:rsid w:val="00E46D21"/>
    <w:rsid w:val="00E570DB"/>
    <w:rsid w:val="00E67ED4"/>
    <w:rsid w:val="00E966A6"/>
    <w:rsid w:val="00EA3122"/>
    <w:rsid w:val="00EA7F67"/>
    <w:rsid w:val="00EC22FF"/>
    <w:rsid w:val="00EC5427"/>
    <w:rsid w:val="00EE56B7"/>
    <w:rsid w:val="00EF2A1B"/>
    <w:rsid w:val="00F06A81"/>
    <w:rsid w:val="00F147A3"/>
    <w:rsid w:val="00F45E96"/>
    <w:rsid w:val="00F46FB7"/>
    <w:rsid w:val="00F85E75"/>
    <w:rsid w:val="00F86F99"/>
    <w:rsid w:val="00F87DBD"/>
    <w:rsid w:val="00FA3374"/>
    <w:rsid w:val="00FA617B"/>
    <w:rsid w:val="00FB08A5"/>
    <w:rsid w:val="00FD70D9"/>
    <w:rsid w:val="00FE40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4B5F7"/>
  <w15:docId w15:val="{99872B62-7455-45DA-B3ED-451F6577A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325C"/>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352</Words>
  <Characters>2011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Alan Connie Gurtner</cp:lastModifiedBy>
  <cp:revision>3</cp:revision>
  <cp:lastPrinted>2023-08-29T14:36:00Z</cp:lastPrinted>
  <dcterms:created xsi:type="dcterms:W3CDTF">2026-04-07T22:31:00Z</dcterms:created>
  <dcterms:modified xsi:type="dcterms:W3CDTF">2026-04-07T23:08:00Z</dcterms:modified>
</cp:coreProperties>
</file>