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0F5E" w14:textId="77777777" w:rsidR="000B780D" w:rsidRPr="00CD2291" w:rsidRDefault="00CD2291">
      <w:pPr>
        <w:rPr>
          <w:rFonts w:ascii="Times New Roman" w:hAnsi="Times New Roman" w:cs="Times New Roman"/>
          <w:sz w:val="24"/>
          <w:szCs w:val="24"/>
        </w:rPr>
      </w:pPr>
      <w:r w:rsidRPr="00CD2291">
        <w:rPr>
          <w:rFonts w:ascii="Times New Roman" w:hAnsi="Times New Roman" w:cs="Times New Roman"/>
          <w:sz w:val="24"/>
          <w:szCs w:val="24"/>
        </w:rPr>
        <w:t>BOARD OF REVIEW</w:t>
      </w:r>
    </w:p>
    <w:p w14:paraId="771088E6" w14:textId="22FFAB5C" w:rsidR="00CD2291" w:rsidRPr="002051D6" w:rsidRDefault="00227F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5, 2025</w:t>
      </w:r>
    </w:p>
    <w:p w14:paraId="5060D438" w14:textId="77777777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>4:00 PM to 6:00 PM</w:t>
      </w:r>
    </w:p>
    <w:p w14:paraId="5C7BA2E7" w14:textId="3412CE24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>The 20</w:t>
      </w:r>
      <w:r w:rsidR="00390E64" w:rsidRPr="002051D6">
        <w:rPr>
          <w:rFonts w:ascii="Times New Roman" w:hAnsi="Times New Roman" w:cs="Times New Roman"/>
        </w:rPr>
        <w:t>2</w:t>
      </w:r>
      <w:r w:rsidR="00227FCA">
        <w:rPr>
          <w:rFonts w:ascii="Times New Roman" w:hAnsi="Times New Roman" w:cs="Times New Roman"/>
        </w:rPr>
        <w:t>5</w:t>
      </w:r>
      <w:r w:rsidRPr="002051D6">
        <w:rPr>
          <w:rFonts w:ascii="Times New Roman" w:hAnsi="Times New Roman" w:cs="Times New Roman"/>
        </w:rPr>
        <w:t xml:space="preserve"> Board of Review was called to order at 4:00 PM by James W Schmidt. On roll call: Connie Gurtner, James W Schmidt, </w:t>
      </w:r>
      <w:r w:rsidR="0005484D" w:rsidRPr="002051D6">
        <w:rPr>
          <w:rFonts w:ascii="Times New Roman" w:hAnsi="Times New Roman" w:cs="Times New Roman"/>
        </w:rPr>
        <w:t>Kris Woik</w:t>
      </w:r>
      <w:r w:rsidR="00ED6363" w:rsidRPr="002051D6">
        <w:rPr>
          <w:rFonts w:ascii="Times New Roman" w:hAnsi="Times New Roman" w:cs="Times New Roman"/>
        </w:rPr>
        <w:t>, Collin Stuttgen</w:t>
      </w:r>
      <w:r w:rsidR="005A0FE3" w:rsidRPr="002051D6">
        <w:rPr>
          <w:rFonts w:ascii="Times New Roman" w:hAnsi="Times New Roman" w:cs="Times New Roman"/>
        </w:rPr>
        <w:t>, Mark Kaiser</w:t>
      </w:r>
      <w:r w:rsidR="000C6DCF" w:rsidRPr="002051D6">
        <w:rPr>
          <w:rFonts w:ascii="Times New Roman" w:hAnsi="Times New Roman" w:cs="Times New Roman"/>
        </w:rPr>
        <w:t xml:space="preserve"> and Jason Lindeman.</w:t>
      </w:r>
      <w:r w:rsidR="00ED6363" w:rsidRPr="002051D6">
        <w:rPr>
          <w:rFonts w:ascii="Times New Roman" w:hAnsi="Times New Roman" w:cs="Times New Roman"/>
        </w:rPr>
        <w:t xml:space="preserve"> </w:t>
      </w:r>
      <w:r w:rsidRPr="002051D6">
        <w:rPr>
          <w:rFonts w:ascii="Times New Roman" w:hAnsi="Times New Roman" w:cs="Times New Roman"/>
        </w:rPr>
        <w:t xml:space="preserve">Also in attendance was assessor Greg Schmidt. </w:t>
      </w:r>
    </w:p>
    <w:p w14:paraId="0E25550F" w14:textId="2DF2DCE5" w:rsidR="00CD2291" w:rsidRPr="002051D6" w:rsidRDefault="008002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Jason Lindeman nominated James Schmidt</w:t>
      </w:r>
      <w:r w:rsidR="00CD2291" w:rsidRPr="002051D6">
        <w:rPr>
          <w:rFonts w:ascii="Times New Roman" w:hAnsi="Times New Roman" w:cs="Times New Roman"/>
        </w:rPr>
        <w:t xml:space="preserve"> as the chairman of this year’s Board of Review.</w:t>
      </w:r>
      <w:r w:rsidR="00EE40E6" w:rsidRPr="002051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Mark Kaiser</w:t>
      </w:r>
      <w:r w:rsidR="00EE40E6" w:rsidRPr="002051D6">
        <w:rPr>
          <w:rFonts w:ascii="Times New Roman" w:hAnsi="Times New Roman" w:cs="Times New Roman"/>
        </w:rPr>
        <w:t xml:space="preserve"> seconded the nomination.</w:t>
      </w:r>
      <w:r w:rsidR="00CD2291" w:rsidRPr="002051D6">
        <w:rPr>
          <w:rFonts w:ascii="Times New Roman" w:hAnsi="Times New Roman" w:cs="Times New Roman"/>
        </w:rPr>
        <w:t xml:space="preserve"> Motion was made by </w:t>
      </w:r>
      <w:r>
        <w:rPr>
          <w:rFonts w:ascii="Times New Roman" w:hAnsi="Times New Roman" w:cs="Times New Roman"/>
        </w:rPr>
        <w:t>Lindeman</w:t>
      </w:r>
      <w:r w:rsidR="00CD2291" w:rsidRPr="002051D6">
        <w:rPr>
          <w:rFonts w:ascii="Times New Roman" w:hAnsi="Times New Roman" w:cs="Times New Roman"/>
        </w:rPr>
        <w:t xml:space="preserve">, seconded by </w:t>
      </w:r>
      <w:r>
        <w:rPr>
          <w:rFonts w:ascii="Times New Roman" w:hAnsi="Times New Roman" w:cs="Times New Roman"/>
        </w:rPr>
        <w:t>Kaiser</w:t>
      </w:r>
      <w:r w:rsidR="00CD2291" w:rsidRPr="002051D6">
        <w:rPr>
          <w:rFonts w:ascii="Times New Roman" w:hAnsi="Times New Roman" w:cs="Times New Roman"/>
        </w:rPr>
        <w:t xml:space="preserve"> to close nominations and cast a unanimous ballot for </w:t>
      </w:r>
      <w:r w:rsidR="00FF3D11">
        <w:rPr>
          <w:rFonts w:ascii="Times New Roman" w:hAnsi="Times New Roman" w:cs="Times New Roman"/>
        </w:rPr>
        <w:t>James Schmidt</w:t>
      </w:r>
      <w:r w:rsidR="00CD2291" w:rsidRPr="002051D6">
        <w:rPr>
          <w:rFonts w:ascii="Times New Roman" w:hAnsi="Times New Roman" w:cs="Times New Roman"/>
        </w:rPr>
        <w:t xml:space="preserve"> as chairman. Motion carried with a voice vote.</w:t>
      </w:r>
    </w:p>
    <w:p w14:paraId="493CCB75" w14:textId="77777777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>Clerk Gurtner swore in Assessor Schmidt.</w:t>
      </w:r>
    </w:p>
    <w:p w14:paraId="3C562B62" w14:textId="2E4636FD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>Clerk Gur</w:t>
      </w:r>
      <w:r w:rsidR="00CC7F2C" w:rsidRPr="002051D6">
        <w:rPr>
          <w:rFonts w:ascii="Times New Roman" w:hAnsi="Times New Roman" w:cs="Times New Roman"/>
        </w:rPr>
        <w:t xml:space="preserve">tner read the minutes of the </w:t>
      </w:r>
      <w:r w:rsidR="00227FCA">
        <w:rPr>
          <w:rFonts w:ascii="Times New Roman" w:hAnsi="Times New Roman" w:cs="Times New Roman"/>
        </w:rPr>
        <w:t xml:space="preserve">September 5, </w:t>
      </w:r>
      <w:proofErr w:type="gramStart"/>
      <w:r w:rsidR="00CC7F2C" w:rsidRPr="002051D6">
        <w:rPr>
          <w:rFonts w:ascii="Times New Roman" w:hAnsi="Times New Roman" w:cs="Times New Roman"/>
        </w:rPr>
        <w:t>20</w:t>
      </w:r>
      <w:r w:rsidR="00390E64" w:rsidRPr="002051D6">
        <w:rPr>
          <w:rFonts w:ascii="Times New Roman" w:hAnsi="Times New Roman" w:cs="Times New Roman"/>
        </w:rPr>
        <w:t>2</w:t>
      </w:r>
      <w:r w:rsidR="00227FCA">
        <w:rPr>
          <w:rFonts w:ascii="Times New Roman" w:hAnsi="Times New Roman" w:cs="Times New Roman"/>
        </w:rPr>
        <w:t>4</w:t>
      </w:r>
      <w:proofErr w:type="gramEnd"/>
      <w:r w:rsidRPr="002051D6">
        <w:rPr>
          <w:rFonts w:ascii="Times New Roman" w:hAnsi="Times New Roman" w:cs="Times New Roman"/>
        </w:rPr>
        <w:t xml:space="preserve"> meeting of the Board of Review</w:t>
      </w:r>
      <w:r w:rsidR="00227FCA">
        <w:rPr>
          <w:rFonts w:ascii="Times New Roman" w:hAnsi="Times New Roman" w:cs="Times New Roman"/>
        </w:rPr>
        <w:t xml:space="preserve">. </w:t>
      </w:r>
      <w:r w:rsidRPr="002051D6">
        <w:rPr>
          <w:rFonts w:ascii="Times New Roman" w:hAnsi="Times New Roman" w:cs="Times New Roman"/>
        </w:rPr>
        <w:t>Motion was</w:t>
      </w:r>
      <w:r w:rsidR="00CC7F2C" w:rsidRPr="002051D6">
        <w:rPr>
          <w:rFonts w:ascii="Times New Roman" w:hAnsi="Times New Roman" w:cs="Times New Roman"/>
        </w:rPr>
        <w:t xml:space="preserve"> made by </w:t>
      </w:r>
      <w:r w:rsidR="00FF3D11">
        <w:rPr>
          <w:rFonts w:ascii="Times New Roman" w:hAnsi="Times New Roman" w:cs="Times New Roman"/>
        </w:rPr>
        <w:t>Kaiser</w:t>
      </w:r>
      <w:r w:rsidR="00CC7F2C" w:rsidRPr="002051D6">
        <w:rPr>
          <w:rFonts w:ascii="Times New Roman" w:hAnsi="Times New Roman" w:cs="Times New Roman"/>
        </w:rPr>
        <w:t xml:space="preserve">, seconded to by </w:t>
      </w:r>
      <w:r w:rsidR="00FF3D11">
        <w:rPr>
          <w:rFonts w:ascii="Times New Roman" w:hAnsi="Times New Roman" w:cs="Times New Roman"/>
        </w:rPr>
        <w:t>Lindeman</w:t>
      </w:r>
      <w:r w:rsidR="00CC7F2C" w:rsidRPr="002051D6">
        <w:rPr>
          <w:rFonts w:ascii="Times New Roman" w:hAnsi="Times New Roman" w:cs="Times New Roman"/>
        </w:rPr>
        <w:t xml:space="preserve"> </w:t>
      </w:r>
      <w:r w:rsidR="00E43198" w:rsidRPr="002051D6">
        <w:rPr>
          <w:rFonts w:ascii="Times New Roman" w:hAnsi="Times New Roman" w:cs="Times New Roman"/>
        </w:rPr>
        <w:t xml:space="preserve">to </w:t>
      </w:r>
      <w:r w:rsidR="00CC7F2C" w:rsidRPr="002051D6">
        <w:rPr>
          <w:rFonts w:ascii="Times New Roman" w:hAnsi="Times New Roman" w:cs="Times New Roman"/>
        </w:rPr>
        <w:t>a</w:t>
      </w:r>
      <w:r w:rsidRPr="002051D6">
        <w:rPr>
          <w:rFonts w:ascii="Times New Roman" w:hAnsi="Times New Roman" w:cs="Times New Roman"/>
        </w:rPr>
        <w:t xml:space="preserve">ccept the minutes as read. Motion carried with a voice vote. </w:t>
      </w:r>
    </w:p>
    <w:p w14:paraId="50CB2D4F" w14:textId="71F23E97" w:rsidR="00CC7F2C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>Assessor Schmidt reviewed a summary of the 20</w:t>
      </w:r>
      <w:r w:rsidR="00DD145A" w:rsidRPr="002051D6">
        <w:rPr>
          <w:rFonts w:ascii="Times New Roman" w:hAnsi="Times New Roman" w:cs="Times New Roman"/>
        </w:rPr>
        <w:t>2</w:t>
      </w:r>
      <w:r w:rsidR="00227FCA">
        <w:rPr>
          <w:rFonts w:ascii="Times New Roman" w:hAnsi="Times New Roman" w:cs="Times New Roman"/>
        </w:rPr>
        <w:t>5</w:t>
      </w:r>
      <w:r w:rsidR="003C603C" w:rsidRPr="002051D6">
        <w:rPr>
          <w:rFonts w:ascii="Times New Roman" w:hAnsi="Times New Roman" w:cs="Times New Roman"/>
        </w:rPr>
        <w:t xml:space="preserve"> va</w:t>
      </w:r>
      <w:r w:rsidRPr="002051D6">
        <w:rPr>
          <w:rFonts w:ascii="Times New Roman" w:hAnsi="Times New Roman" w:cs="Times New Roman"/>
        </w:rPr>
        <w:t xml:space="preserve">lues for the City of Colby. </w:t>
      </w:r>
      <w:r w:rsidR="00390E64" w:rsidRPr="002051D6">
        <w:rPr>
          <w:rFonts w:ascii="Times New Roman" w:hAnsi="Times New Roman" w:cs="Times New Roman"/>
        </w:rPr>
        <w:t xml:space="preserve">The city had an increase of assessed value in the city of </w:t>
      </w:r>
      <w:r w:rsidR="00FF3D11">
        <w:rPr>
          <w:rFonts w:ascii="Times New Roman" w:hAnsi="Times New Roman" w:cs="Times New Roman"/>
        </w:rPr>
        <w:t>$937,500</w:t>
      </w:r>
      <w:r w:rsidR="00390E64" w:rsidRPr="002051D6">
        <w:rPr>
          <w:rFonts w:ascii="Times New Roman" w:hAnsi="Times New Roman" w:cs="Times New Roman"/>
        </w:rPr>
        <w:t>.</w:t>
      </w:r>
      <w:r w:rsidR="00A61F83" w:rsidRPr="002051D6">
        <w:rPr>
          <w:rFonts w:ascii="Times New Roman" w:hAnsi="Times New Roman" w:cs="Times New Roman"/>
        </w:rPr>
        <w:t xml:space="preserve"> </w:t>
      </w:r>
    </w:p>
    <w:p w14:paraId="1D962052" w14:textId="3681B741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>The board began reviewing the 20</w:t>
      </w:r>
      <w:r w:rsidR="00A50040" w:rsidRPr="002051D6">
        <w:rPr>
          <w:rFonts w:ascii="Times New Roman" w:hAnsi="Times New Roman" w:cs="Times New Roman"/>
        </w:rPr>
        <w:t>2</w:t>
      </w:r>
      <w:r w:rsidR="00227FCA">
        <w:rPr>
          <w:rFonts w:ascii="Times New Roman" w:hAnsi="Times New Roman" w:cs="Times New Roman"/>
        </w:rPr>
        <w:t>5</w:t>
      </w:r>
      <w:r w:rsidRPr="002051D6">
        <w:rPr>
          <w:rFonts w:ascii="Times New Roman" w:hAnsi="Times New Roman" w:cs="Times New Roman"/>
        </w:rPr>
        <w:t xml:space="preserve"> Marathon County Assessment Roll at 4:</w:t>
      </w:r>
      <w:r w:rsidR="000D0698" w:rsidRPr="002051D6">
        <w:rPr>
          <w:rFonts w:ascii="Times New Roman" w:hAnsi="Times New Roman" w:cs="Times New Roman"/>
        </w:rPr>
        <w:t>1</w:t>
      </w:r>
      <w:r w:rsidR="00E43198" w:rsidRPr="002051D6">
        <w:rPr>
          <w:rFonts w:ascii="Times New Roman" w:hAnsi="Times New Roman" w:cs="Times New Roman"/>
        </w:rPr>
        <w:t>5</w:t>
      </w:r>
      <w:r w:rsidRPr="002051D6">
        <w:rPr>
          <w:rFonts w:ascii="Times New Roman" w:hAnsi="Times New Roman" w:cs="Times New Roman"/>
        </w:rPr>
        <w:t xml:space="preserve"> PM for errors/omissions. The Marathon</w:t>
      </w:r>
      <w:r w:rsidR="00852639" w:rsidRPr="002051D6">
        <w:rPr>
          <w:rFonts w:ascii="Times New Roman" w:hAnsi="Times New Roman" w:cs="Times New Roman"/>
        </w:rPr>
        <w:t xml:space="preserve"> County roll was completed at </w:t>
      </w:r>
      <w:r w:rsidR="003529FA">
        <w:rPr>
          <w:rFonts w:ascii="Times New Roman" w:hAnsi="Times New Roman" w:cs="Times New Roman"/>
        </w:rPr>
        <w:t>4:39</w:t>
      </w:r>
      <w:r w:rsidRPr="002051D6">
        <w:rPr>
          <w:rFonts w:ascii="Times New Roman" w:hAnsi="Times New Roman" w:cs="Times New Roman"/>
        </w:rPr>
        <w:t xml:space="preserve"> PM. The board began review of the 20</w:t>
      </w:r>
      <w:r w:rsidR="00A50040" w:rsidRPr="002051D6">
        <w:rPr>
          <w:rFonts w:ascii="Times New Roman" w:hAnsi="Times New Roman" w:cs="Times New Roman"/>
        </w:rPr>
        <w:t>2</w:t>
      </w:r>
      <w:r w:rsidR="00227FCA">
        <w:rPr>
          <w:rFonts w:ascii="Times New Roman" w:hAnsi="Times New Roman" w:cs="Times New Roman"/>
        </w:rPr>
        <w:t>5</w:t>
      </w:r>
      <w:r w:rsidRPr="002051D6">
        <w:rPr>
          <w:rFonts w:ascii="Times New Roman" w:hAnsi="Times New Roman" w:cs="Times New Roman"/>
        </w:rPr>
        <w:t xml:space="preserve"> Clark County Assessment roll at </w:t>
      </w:r>
      <w:r w:rsidR="00F17859" w:rsidRPr="002051D6">
        <w:rPr>
          <w:rFonts w:ascii="Times New Roman" w:hAnsi="Times New Roman" w:cs="Times New Roman"/>
        </w:rPr>
        <w:t>4</w:t>
      </w:r>
      <w:r w:rsidR="00595678" w:rsidRPr="002051D6">
        <w:rPr>
          <w:rFonts w:ascii="Times New Roman" w:hAnsi="Times New Roman" w:cs="Times New Roman"/>
        </w:rPr>
        <w:t>:</w:t>
      </w:r>
      <w:r w:rsidR="005E27FE" w:rsidRPr="002051D6">
        <w:rPr>
          <w:rFonts w:ascii="Times New Roman" w:hAnsi="Times New Roman" w:cs="Times New Roman"/>
        </w:rPr>
        <w:t>42</w:t>
      </w:r>
      <w:r w:rsidRPr="002051D6">
        <w:rPr>
          <w:rFonts w:ascii="Times New Roman" w:hAnsi="Times New Roman" w:cs="Times New Roman"/>
        </w:rPr>
        <w:t xml:space="preserve"> PM for errors/omissions. The Clark </w:t>
      </w:r>
      <w:r w:rsidR="005256FA" w:rsidRPr="002051D6">
        <w:rPr>
          <w:rFonts w:ascii="Times New Roman" w:hAnsi="Times New Roman" w:cs="Times New Roman"/>
        </w:rPr>
        <w:t>C</w:t>
      </w:r>
      <w:r w:rsidRPr="002051D6">
        <w:rPr>
          <w:rFonts w:ascii="Times New Roman" w:hAnsi="Times New Roman" w:cs="Times New Roman"/>
        </w:rPr>
        <w:t xml:space="preserve">ounty roll was </w:t>
      </w:r>
      <w:r w:rsidR="00550B1F">
        <w:rPr>
          <w:rFonts w:ascii="Times New Roman" w:hAnsi="Times New Roman" w:cs="Times New Roman"/>
        </w:rPr>
        <w:t>completed at 5:33 PM.</w:t>
      </w:r>
      <w:r w:rsidR="00FB725B" w:rsidRPr="002051D6">
        <w:rPr>
          <w:rFonts w:ascii="Times New Roman" w:hAnsi="Times New Roman" w:cs="Times New Roman"/>
        </w:rPr>
        <w:t xml:space="preserve"> </w:t>
      </w:r>
      <w:r w:rsidRPr="002051D6">
        <w:rPr>
          <w:rFonts w:ascii="Times New Roman" w:hAnsi="Times New Roman" w:cs="Times New Roman"/>
        </w:rPr>
        <w:t xml:space="preserve">During the review of both Assessments Rolls improvements and sales were discussed. </w:t>
      </w:r>
    </w:p>
    <w:p w14:paraId="095DD326" w14:textId="57C4E067" w:rsidR="0016592B" w:rsidRPr="002051D6" w:rsidRDefault="00B71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citizens filled objections with the Board of Review this year. </w:t>
      </w:r>
    </w:p>
    <w:p w14:paraId="23629D7E" w14:textId="1931B1DF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 xml:space="preserve">Motion was made by </w:t>
      </w:r>
      <w:proofErr w:type="spellStart"/>
      <w:r w:rsidR="00657988">
        <w:rPr>
          <w:rFonts w:ascii="Times New Roman" w:hAnsi="Times New Roman" w:cs="Times New Roman"/>
        </w:rPr>
        <w:t>Woik</w:t>
      </w:r>
      <w:proofErr w:type="spellEnd"/>
      <w:r w:rsidR="005256FA" w:rsidRPr="002051D6">
        <w:rPr>
          <w:rFonts w:ascii="Times New Roman" w:hAnsi="Times New Roman" w:cs="Times New Roman"/>
        </w:rPr>
        <w:t>,</w:t>
      </w:r>
      <w:r w:rsidR="00B76F94" w:rsidRPr="002051D6">
        <w:rPr>
          <w:rFonts w:ascii="Times New Roman" w:hAnsi="Times New Roman" w:cs="Times New Roman"/>
        </w:rPr>
        <w:t xml:space="preserve"> seconded by</w:t>
      </w:r>
      <w:r w:rsidR="004005D3">
        <w:rPr>
          <w:rFonts w:ascii="Times New Roman" w:hAnsi="Times New Roman" w:cs="Times New Roman"/>
        </w:rPr>
        <w:t xml:space="preserve"> </w:t>
      </w:r>
      <w:proofErr w:type="spellStart"/>
      <w:r w:rsidR="004005D3">
        <w:rPr>
          <w:rFonts w:ascii="Times New Roman" w:hAnsi="Times New Roman" w:cs="Times New Roman"/>
        </w:rPr>
        <w:t>Stuttgen</w:t>
      </w:r>
      <w:proofErr w:type="spellEnd"/>
      <w:r w:rsidRPr="002051D6">
        <w:rPr>
          <w:rFonts w:ascii="Times New Roman" w:hAnsi="Times New Roman" w:cs="Times New Roman"/>
        </w:rPr>
        <w:t xml:space="preserve"> to adjourn the 20</w:t>
      </w:r>
      <w:r w:rsidR="006F5EE7" w:rsidRPr="002051D6">
        <w:rPr>
          <w:rFonts w:ascii="Times New Roman" w:hAnsi="Times New Roman" w:cs="Times New Roman"/>
        </w:rPr>
        <w:t>2</w:t>
      </w:r>
      <w:r w:rsidR="00A67B4C">
        <w:rPr>
          <w:rFonts w:ascii="Times New Roman" w:hAnsi="Times New Roman" w:cs="Times New Roman"/>
        </w:rPr>
        <w:t>5</w:t>
      </w:r>
      <w:r w:rsidRPr="002051D6">
        <w:rPr>
          <w:rFonts w:ascii="Times New Roman" w:hAnsi="Times New Roman" w:cs="Times New Roman"/>
        </w:rPr>
        <w:t xml:space="preserve"> Board of Review at 6:00 PM sine die. Motion carried with a voice vote.</w:t>
      </w:r>
    </w:p>
    <w:p w14:paraId="1940AAFD" w14:textId="77777777" w:rsidR="00CD2291" w:rsidRPr="002051D6" w:rsidRDefault="00CD2291">
      <w:pPr>
        <w:rPr>
          <w:rFonts w:ascii="Times New Roman" w:hAnsi="Times New Roman" w:cs="Times New Roman"/>
        </w:rPr>
      </w:pPr>
    </w:p>
    <w:p w14:paraId="60EC78EF" w14:textId="77777777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>Signed: _____________________________</w:t>
      </w:r>
    </w:p>
    <w:p w14:paraId="6F7F9551" w14:textId="4CD908ED" w:rsidR="00CD2291" w:rsidRPr="002051D6" w:rsidRDefault="00CD2291">
      <w:pPr>
        <w:rPr>
          <w:rFonts w:ascii="Times New Roman" w:hAnsi="Times New Roman" w:cs="Times New Roman"/>
        </w:rPr>
      </w:pPr>
      <w:r w:rsidRPr="002051D6">
        <w:rPr>
          <w:rFonts w:ascii="Times New Roman" w:hAnsi="Times New Roman" w:cs="Times New Roman"/>
        </w:rPr>
        <w:tab/>
        <w:t>Connie L Gurtner, Clerk</w:t>
      </w:r>
    </w:p>
    <w:sectPr w:rsidR="00CD2291" w:rsidRPr="002051D6" w:rsidSect="002051D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91"/>
    <w:rsid w:val="0005484D"/>
    <w:rsid w:val="00066DFC"/>
    <w:rsid w:val="00072788"/>
    <w:rsid w:val="00081EE8"/>
    <w:rsid w:val="000B780D"/>
    <w:rsid w:val="000C6DCF"/>
    <w:rsid w:val="000D0698"/>
    <w:rsid w:val="000D65F6"/>
    <w:rsid w:val="000E18BE"/>
    <w:rsid w:val="0016592B"/>
    <w:rsid w:val="001B2C72"/>
    <w:rsid w:val="001C3287"/>
    <w:rsid w:val="002051D6"/>
    <w:rsid w:val="00207736"/>
    <w:rsid w:val="00227FCA"/>
    <w:rsid w:val="002923F6"/>
    <w:rsid w:val="002A70C4"/>
    <w:rsid w:val="002A7E53"/>
    <w:rsid w:val="003529FA"/>
    <w:rsid w:val="00390E64"/>
    <w:rsid w:val="003C603C"/>
    <w:rsid w:val="003E384B"/>
    <w:rsid w:val="003E6DAA"/>
    <w:rsid w:val="004005D3"/>
    <w:rsid w:val="004550B6"/>
    <w:rsid w:val="00473085"/>
    <w:rsid w:val="00475C81"/>
    <w:rsid w:val="004A2ED8"/>
    <w:rsid w:val="005209E0"/>
    <w:rsid w:val="005256FA"/>
    <w:rsid w:val="00550B1F"/>
    <w:rsid w:val="00592D5A"/>
    <w:rsid w:val="00595678"/>
    <w:rsid w:val="005A0FE3"/>
    <w:rsid w:val="005A2FCB"/>
    <w:rsid w:val="005A6933"/>
    <w:rsid w:val="005B7359"/>
    <w:rsid w:val="005E27FE"/>
    <w:rsid w:val="005F0F84"/>
    <w:rsid w:val="005F327A"/>
    <w:rsid w:val="006140B9"/>
    <w:rsid w:val="00623B1D"/>
    <w:rsid w:val="00657988"/>
    <w:rsid w:val="006B0C72"/>
    <w:rsid w:val="006B624D"/>
    <w:rsid w:val="006F5EE7"/>
    <w:rsid w:val="00700490"/>
    <w:rsid w:val="00786A76"/>
    <w:rsid w:val="007B60F9"/>
    <w:rsid w:val="007C7FD9"/>
    <w:rsid w:val="007E3BDB"/>
    <w:rsid w:val="00800202"/>
    <w:rsid w:val="00812809"/>
    <w:rsid w:val="00852639"/>
    <w:rsid w:val="00865D90"/>
    <w:rsid w:val="00895C02"/>
    <w:rsid w:val="008A7611"/>
    <w:rsid w:val="008D3264"/>
    <w:rsid w:val="009A14C7"/>
    <w:rsid w:val="009E5453"/>
    <w:rsid w:val="00A50040"/>
    <w:rsid w:val="00A54B72"/>
    <w:rsid w:val="00A61F83"/>
    <w:rsid w:val="00A67B4C"/>
    <w:rsid w:val="00A73E41"/>
    <w:rsid w:val="00A866F9"/>
    <w:rsid w:val="00AB4E7E"/>
    <w:rsid w:val="00AC79FD"/>
    <w:rsid w:val="00AE7EA0"/>
    <w:rsid w:val="00B71B3C"/>
    <w:rsid w:val="00B76F94"/>
    <w:rsid w:val="00BC573D"/>
    <w:rsid w:val="00BD4367"/>
    <w:rsid w:val="00BD5188"/>
    <w:rsid w:val="00C515E4"/>
    <w:rsid w:val="00CA47AC"/>
    <w:rsid w:val="00CC5924"/>
    <w:rsid w:val="00CC7F2C"/>
    <w:rsid w:val="00CD2291"/>
    <w:rsid w:val="00CD2A37"/>
    <w:rsid w:val="00D801FB"/>
    <w:rsid w:val="00DD145A"/>
    <w:rsid w:val="00E43198"/>
    <w:rsid w:val="00E57793"/>
    <w:rsid w:val="00E63C68"/>
    <w:rsid w:val="00E87BFD"/>
    <w:rsid w:val="00EC121C"/>
    <w:rsid w:val="00ED6363"/>
    <w:rsid w:val="00EE40E6"/>
    <w:rsid w:val="00F00AB0"/>
    <w:rsid w:val="00F17859"/>
    <w:rsid w:val="00F65BFD"/>
    <w:rsid w:val="00FA4844"/>
    <w:rsid w:val="00FB3BB5"/>
    <w:rsid w:val="00FB5EBF"/>
    <w:rsid w:val="00FB725B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A42B"/>
  <w15:docId w15:val="{49001894-2B13-4817-A3D6-0779B08F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Alan Connie Gurtner</cp:lastModifiedBy>
  <cp:revision>6</cp:revision>
  <cp:lastPrinted>2024-09-05T23:00:00Z</cp:lastPrinted>
  <dcterms:created xsi:type="dcterms:W3CDTF">2025-05-05T20:44:00Z</dcterms:created>
  <dcterms:modified xsi:type="dcterms:W3CDTF">2025-05-05T22:59:00Z</dcterms:modified>
</cp:coreProperties>
</file>