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555AB84A"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r w:rsidR="00E912D7">
        <w:rPr>
          <w:rFonts w:ascii="Arial" w:eastAsia="Times New Roman" w:hAnsi="Arial" w:cs="Arial"/>
          <w:b/>
          <w:sz w:val="27"/>
          <w:szCs w:val="27"/>
        </w:rPr>
        <w:t>Community Room</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1E1D2270" w:rsidR="00BA7EA5" w:rsidRPr="009F3D8D" w:rsidRDefault="001A3DEC"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Thursday August 28</w:t>
      </w:r>
      <w:r w:rsidR="00BA7EA5">
        <w:rPr>
          <w:rFonts w:ascii="Arial" w:eastAsia="Times New Roman" w:hAnsi="Arial" w:cs="Arial"/>
          <w:b/>
          <w:sz w:val="27"/>
          <w:szCs w:val="27"/>
        </w:rPr>
        <w:t>, 5:30 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7B44424B" w14:textId="0811689B" w:rsidR="005B1C17" w:rsidRPr="00FE5702" w:rsidRDefault="00DE7EF6" w:rsidP="00FE5702">
      <w:pPr>
        <w:pStyle w:val="NoSpacing"/>
        <w:numPr>
          <w:ilvl w:val="0"/>
          <w:numId w:val="3"/>
        </w:numPr>
        <w:rPr>
          <w:rFonts w:ascii="Arial" w:hAnsi="Arial" w:cs="Arial"/>
        </w:rPr>
      </w:pPr>
      <w:r w:rsidRPr="009936F6">
        <w:rPr>
          <w:rFonts w:ascii="Arial" w:hAnsi="Arial" w:cs="Arial"/>
        </w:rPr>
        <w:t>Call To Order/Roll Call</w:t>
      </w:r>
      <w:r w:rsidR="008B7881" w:rsidRPr="00FE5702">
        <w:rPr>
          <w:rFonts w:ascii="Arial" w:hAnsi="Arial" w:cs="Arial"/>
        </w:rPr>
        <w:br/>
      </w:r>
    </w:p>
    <w:p w14:paraId="2465B423" w14:textId="6AA1A3C3" w:rsidR="00CA73D9" w:rsidRPr="005B1C17" w:rsidRDefault="00CA73D9" w:rsidP="00CA73D9">
      <w:pPr>
        <w:pStyle w:val="ListParagraph"/>
        <w:numPr>
          <w:ilvl w:val="0"/>
          <w:numId w:val="3"/>
        </w:numPr>
        <w:spacing w:after="0" w:line="240" w:lineRule="auto"/>
        <w:rPr>
          <w:rFonts w:ascii="Arial" w:hAnsi="Arial" w:cs="Arial"/>
        </w:rPr>
      </w:pPr>
      <w:r w:rsidRPr="005B1C17">
        <w:rPr>
          <w:rFonts w:ascii="Arial" w:hAnsi="Arial" w:cs="Arial"/>
        </w:rPr>
        <w:t xml:space="preserve">Convene into Closed Session per 19.85(1)(c) of the Wisconsin Statutes to consider the employment, promotion, compensation or performance evaluation data of Village employees: </w:t>
      </w:r>
      <w:r w:rsidR="001A3DEC">
        <w:rPr>
          <w:rFonts w:ascii="Arial" w:hAnsi="Arial" w:cs="Arial"/>
        </w:rPr>
        <w:t>Utility Superintendent Position</w:t>
      </w:r>
    </w:p>
    <w:p w14:paraId="7B1B3D7A" w14:textId="77777777" w:rsidR="005B1C17" w:rsidRDefault="005B1C17" w:rsidP="005B1C17">
      <w:pPr>
        <w:pStyle w:val="NoSpacing"/>
        <w:ind w:left="720"/>
        <w:rPr>
          <w:rFonts w:ascii="Arial" w:hAnsi="Arial" w:cs="Arial"/>
        </w:rPr>
      </w:pPr>
    </w:p>
    <w:p w14:paraId="091DA7D6" w14:textId="35222CBE" w:rsidR="00CA73D9" w:rsidRPr="005B1C17" w:rsidRDefault="00CA73D9" w:rsidP="00CA73D9">
      <w:pPr>
        <w:pStyle w:val="NoSpacing"/>
        <w:numPr>
          <w:ilvl w:val="0"/>
          <w:numId w:val="3"/>
        </w:numPr>
        <w:rPr>
          <w:rFonts w:ascii="Arial" w:hAnsi="Arial" w:cs="Arial"/>
        </w:rPr>
      </w:pPr>
      <w:r w:rsidRPr="005B1C17">
        <w:rPr>
          <w:rFonts w:ascii="Arial" w:hAnsi="Arial" w:cs="Arial"/>
        </w:rPr>
        <w:t>Reconvene into Open Session</w:t>
      </w:r>
    </w:p>
    <w:p w14:paraId="5F91AAE8" w14:textId="77777777" w:rsidR="005B1C17" w:rsidRDefault="005B1C17" w:rsidP="005B1C17">
      <w:pPr>
        <w:pStyle w:val="NoSpacing"/>
        <w:ind w:left="720"/>
        <w:rPr>
          <w:rFonts w:ascii="Arial" w:hAnsi="Arial" w:cs="Arial"/>
        </w:rPr>
      </w:pPr>
    </w:p>
    <w:p w14:paraId="4A6C2CCC" w14:textId="72EA71C6" w:rsidR="00FE5702" w:rsidRDefault="005B1C17" w:rsidP="00FE5702">
      <w:pPr>
        <w:pStyle w:val="NoSpacing"/>
        <w:numPr>
          <w:ilvl w:val="0"/>
          <w:numId w:val="3"/>
        </w:numPr>
        <w:rPr>
          <w:rFonts w:ascii="Arial" w:hAnsi="Arial" w:cs="Arial"/>
        </w:rPr>
      </w:pPr>
      <w:r w:rsidRPr="00ED4977">
        <w:rPr>
          <w:rFonts w:ascii="Arial" w:hAnsi="Arial" w:cs="Arial"/>
        </w:rPr>
        <w:t xml:space="preserve">Possible action taken on closed session </w:t>
      </w:r>
      <w:r>
        <w:rPr>
          <w:rFonts w:ascii="Arial" w:hAnsi="Arial" w:cs="Arial"/>
        </w:rPr>
        <w:t>items</w:t>
      </w:r>
    </w:p>
    <w:p w14:paraId="6BBCF490" w14:textId="77777777" w:rsidR="00FE5702" w:rsidRPr="00FE5702" w:rsidRDefault="00FE5702" w:rsidP="00FE5702">
      <w:pPr>
        <w:pStyle w:val="NoSpacing"/>
        <w:rPr>
          <w:rFonts w:ascii="Arial" w:hAnsi="Arial" w:cs="Arial"/>
        </w:rPr>
      </w:pPr>
    </w:p>
    <w:p w14:paraId="0277B7D3" w14:textId="73E49B2A" w:rsidR="00FE5702" w:rsidRDefault="00FE5702" w:rsidP="00FE5702">
      <w:pPr>
        <w:pStyle w:val="NoSpacing"/>
        <w:numPr>
          <w:ilvl w:val="0"/>
          <w:numId w:val="3"/>
        </w:numPr>
        <w:rPr>
          <w:rFonts w:ascii="Arial" w:hAnsi="Arial" w:cs="Arial"/>
        </w:rPr>
      </w:pPr>
      <w:r>
        <w:rPr>
          <w:rFonts w:ascii="Arial" w:hAnsi="Arial" w:cs="Arial"/>
        </w:rPr>
        <w:t>Proof of Posting</w:t>
      </w:r>
    </w:p>
    <w:p w14:paraId="39348827" w14:textId="77777777" w:rsidR="00FE5702" w:rsidRPr="00FE5702" w:rsidRDefault="00FE5702" w:rsidP="00FE5702">
      <w:pPr>
        <w:pStyle w:val="NoSpacing"/>
        <w:rPr>
          <w:rFonts w:ascii="Arial" w:hAnsi="Arial" w:cs="Arial"/>
        </w:rPr>
      </w:pPr>
    </w:p>
    <w:p w14:paraId="42C5F81B" w14:textId="190E22AF" w:rsidR="00FE5702" w:rsidRDefault="00FE5702" w:rsidP="00FE5702">
      <w:pPr>
        <w:pStyle w:val="NoSpacing"/>
        <w:numPr>
          <w:ilvl w:val="0"/>
          <w:numId w:val="3"/>
        </w:numPr>
        <w:rPr>
          <w:rFonts w:ascii="Arial" w:hAnsi="Arial" w:cs="Arial"/>
        </w:rPr>
      </w:pPr>
      <w:r>
        <w:rPr>
          <w:rFonts w:ascii="Arial" w:hAnsi="Arial" w:cs="Arial"/>
        </w:rPr>
        <w:t>Public Comment</w:t>
      </w:r>
    </w:p>
    <w:p w14:paraId="6ECEE6D7" w14:textId="77777777" w:rsidR="00FE5702" w:rsidRPr="00FE5702" w:rsidRDefault="00FE5702" w:rsidP="00FE5702">
      <w:pPr>
        <w:pStyle w:val="NoSpacing"/>
        <w:rPr>
          <w:rFonts w:ascii="Arial" w:hAnsi="Arial" w:cs="Arial"/>
        </w:rPr>
      </w:pPr>
    </w:p>
    <w:p w14:paraId="4FD64BCB" w14:textId="0A74E051" w:rsidR="00FE5702" w:rsidRPr="00FE5702" w:rsidRDefault="00FE5702" w:rsidP="00FE5702">
      <w:pPr>
        <w:pStyle w:val="NoSpacing"/>
        <w:numPr>
          <w:ilvl w:val="0"/>
          <w:numId w:val="3"/>
        </w:numPr>
        <w:rPr>
          <w:rFonts w:ascii="Arial" w:hAnsi="Arial" w:cs="Arial"/>
        </w:rPr>
      </w:pPr>
      <w:r>
        <w:rPr>
          <w:rFonts w:ascii="Arial" w:hAnsi="Arial" w:cs="Arial"/>
        </w:rPr>
        <w:t>Approval of Minutes</w:t>
      </w:r>
    </w:p>
    <w:p w14:paraId="40B3E148" w14:textId="67F0351E" w:rsidR="00FE5702" w:rsidRPr="005B1C17" w:rsidRDefault="00FE5702" w:rsidP="00FE5702">
      <w:pPr>
        <w:pStyle w:val="NoSpacing"/>
        <w:numPr>
          <w:ilvl w:val="1"/>
          <w:numId w:val="3"/>
        </w:numPr>
        <w:rPr>
          <w:rFonts w:ascii="Arial" w:hAnsi="Arial" w:cs="Arial"/>
        </w:rPr>
      </w:pPr>
      <w:r>
        <w:rPr>
          <w:rFonts w:ascii="Arial" w:hAnsi="Arial" w:cs="Arial"/>
        </w:rPr>
        <w:t>Approval of Personnel Committee Minutes: July 1</w:t>
      </w:r>
      <w:r w:rsidR="001A3DEC">
        <w:rPr>
          <w:rFonts w:ascii="Arial" w:hAnsi="Arial" w:cs="Arial"/>
        </w:rPr>
        <w:t>4</w:t>
      </w:r>
      <w:r>
        <w:rPr>
          <w:rFonts w:ascii="Arial" w:hAnsi="Arial" w:cs="Arial"/>
        </w:rPr>
        <w:t>, 2025</w:t>
      </w:r>
    </w:p>
    <w:p w14:paraId="7BFBE218" w14:textId="77777777" w:rsidR="00CA73D9" w:rsidRPr="005B1C17" w:rsidRDefault="00CA73D9" w:rsidP="005B1C17">
      <w:pPr>
        <w:pStyle w:val="ListParagraph"/>
        <w:spacing w:after="0" w:line="240" w:lineRule="auto"/>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proofErr w:type="gramStart"/>
      <w:r w:rsidRPr="002E4BD7">
        <w:rPr>
          <w:rFonts w:ascii="Arial" w:eastAsia="Times New Roman" w:hAnsi="Arial" w:cs="Arial"/>
          <w:sz w:val="16"/>
          <w:szCs w:val="16"/>
        </w:rPr>
        <w:t>Persons needing</w:t>
      </w:r>
      <w:proofErr w:type="gramEnd"/>
      <w:r w:rsidRPr="002E4BD7">
        <w:rPr>
          <w:rFonts w:ascii="Arial" w:eastAsia="Times New Roman" w:hAnsi="Arial" w:cs="Arial"/>
          <w:sz w:val="16"/>
          <w:szCs w:val="16"/>
        </w:rPr>
        <w:t xml:space="preserve"> special </w:t>
      </w:r>
      <w:proofErr w:type="gramStart"/>
      <w:r w:rsidRPr="002E4BD7">
        <w:rPr>
          <w:rFonts w:ascii="Arial" w:eastAsia="Times New Roman" w:hAnsi="Arial" w:cs="Arial"/>
          <w:sz w:val="16"/>
          <w:szCs w:val="16"/>
        </w:rPr>
        <w:t>accommodations</w:t>
      </w:r>
      <w:proofErr w:type="gramEnd"/>
      <w:r w:rsidRPr="002E4BD7">
        <w:rPr>
          <w:rFonts w:ascii="Arial" w:eastAsia="Times New Roman" w:hAnsi="Arial" w:cs="Arial"/>
          <w:sz w:val="16"/>
          <w:szCs w:val="16"/>
        </w:rPr>
        <w:t xml:space="preserve">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 xml:space="preserve">A quorum of the Village Board may attend this meeting for the purpose of gathering information relevant to their responsibilities as Village Trustees.  No matters shall be considered by said Village Board </w:t>
      </w:r>
      <w:proofErr w:type="gramStart"/>
      <w:r w:rsidRPr="00625313">
        <w:rPr>
          <w:rFonts w:ascii="Arial" w:eastAsia="Times New Roman" w:hAnsi="Arial" w:cs="Arial"/>
          <w:sz w:val="16"/>
          <w:szCs w:val="16"/>
        </w:rPr>
        <w:t>members</w:t>
      </w:r>
      <w:proofErr w:type="gramEnd"/>
      <w:r w:rsidRPr="00625313">
        <w:rPr>
          <w:rFonts w:ascii="Arial" w:eastAsia="Times New Roman" w:hAnsi="Arial" w:cs="Arial"/>
          <w:sz w:val="16"/>
          <w:szCs w:val="16"/>
        </w:rPr>
        <w:t xml:space="preserve">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Default="009A631F" w:rsidP="00531446">
      <w:pPr>
        <w:spacing w:after="0" w:line="240" w:lineRule="auto"/>
        <w:rPr>
          <w:rFonts w:ascii="Arial" w:eastAsia="Times New Roman" w:hAnsi="Arial" w:cs="Arial"/>
          <w:sz w:val="16"/>
          <w:szCs w:val="16"/>
        </w:rPr>
      </w:pPr>
    </w:p>
    <w:p w14:paraId="51B3CA68" w14:textId="061B3AC6" w:rsidR="00FE5702" w:rsidRPr="00625313" w:rsidRDefault="00FE5702" w:rsidP="00531446">
      <w:pPr>
        <w:spacing w:after="0" w:line="240" w:lineRule="auto"/>
        <w:rPr>
          <w:rFonts w:ascii="Arial" w:eastAsia="Times New Roman" w:hAnsi="Arial" w:cs="Arial"/>
          <w:sz w:val="16"/>
          <w:szCs w:val="16"/>
        </w:rPr>
      </w:pPr>
      <w:r>
        <w:rPr>
          <w:rFonts w:ascii="Arial" w:eastAsia="Times New Roman" w:hAnsi="Arial" w:cs="Arial"/>
          <w:sz w:val="16"/>
          <w:szCs w:val="16"/>
        </w:rPr>
        <w:t>Lucy Peterson, Administrator/Treasurer/Deputy Clerk</w:t>
      </w:r>
    </w:p>
    <w:sectPr w:rsidR="00FE5702"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A7B69"/>
    <w:multiLevelType w:val="hybridMultilevel"/>
    <w:tmpl w:val="9760D0F8"/>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C6CFF"/>
    <w:multiLevelType w:val="multilevel"/>
    <w:tmpl w:val="772A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066AA3"/>
    <w:multiLevelType w:val="multilevel"/>
    <w:tmpl w:val="8BEC5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11"/>
  </w:num>
  <w:num w:numId="7" w16cid:durableId="1232037692">
    <w:abstractNumId w:val="13"/>
  </w:num>
  <w:num w:numId="8" w16cid:durableId="1905986112">
    <w:abstractNumId w:val="7"/>
  </w:num>
  <w:num w:numId="9" w16cid:durableId="1220824898">
    <w:abstractNumId w:val="3"/>
  </w:num>
  <w:num w:numId="10" w16cid:durableId="973212979">
    <w:abstractNumId w:val="4"/>
  </w:num>
  <w:num w:numId="11" w16cid:durableId="811605346">
    <w:abstractNumId w:val="14"/>
  </w:num>
  <w:num w:numId="12" w16cid:durableId="906262431">
    <w:abstractNumId w:val="12"/>
  </w:num>
  <w:num w:numId="13" w16cid:durableId="78216735">
    <w:abstractNumId w:val="10"/>
  </w:num>
  <w:num w:numId="14" w16cid:durableId="462891331">
    <w:abstractNumId w:val="8"/>
  </w:num>
  <w:num w:numId="15" w16cid:durableId="1150320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D38B9"/>
    <w:rsid w:val="0011446B"/>
    <w:rsid w:val="00123830"/>
    <w:rsid w:val="00123DD0"/>
    <w:rsid w:val="0014080E"/>
    <w:rsid w:val="001441D7"/>
    <w:rsid w:val="00147A4A"/>
    <w:rsid w:val="001606E5"/>
    <w:rsid w:val="0016404B"/>
    <w:rsid w:val="00175769"/>
    <w:rsid w:val="001855EE"/>
    <w:rsid w:val="001A3DEC"/>
    <w:rsid w:val="001A5C34"/>
    <w:rsid w:val="001E6E74"/>
    <w:rsid w:val="00232CBD"/>
    <w:rsid w:val="00237E72"/>
    <w:rsid w:val="002430AF"/>
    <w:rsid w:val="002760C3"/>
    <w:rsid w:val="00296C49"/>
    <w:rsid w:val="002A1E98"/>
    <w:rsid w:val="002E4BD7"/>
    <w:rsid w:val="003064C5"/>
    <w:rsid w:val="0032011F"/>
    <w:rsid w:val="003569E7"/>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5B1C17"/>
    <w:rsid w:val="00625313"/>
    <w:rsid w:val="006477BE"/>
    <w:rsid w:val="00657168"/>
    <w:rsid w:val="006B5F46"/>
    <w:rsid w:val="006B6F14"/>
    <w:rsid w:val="006B7D25"/>
    <w:rsid w:val="006C04E6"/>
    <w:rsid w:val="006E1702"/>
    <w:rsid w:val="006E6654"/>
    <w:rsid w:val="006F1B21"/>
    <w:rsid w:val="00747D4D"/>
    <w:rsid w:val="0076055E"/>
    <w:rsid w:val="0076570F"/>
    <w:rsid w:val="00777654"/>
    <w:rsid w:val="007A3939"/>
    <w:rsid w:val="007C50F9"/>
    <w:rsid w:val="007F2043"/>
    <w:rsid w:val="007F2B94"/>
    <w:rsid w:val="0086494E"/>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A5093"/>
    <w:rsid w:val="00AC3F3A"/>
    <w:rsid w:val="00B03083"/>
    <w:rsid w:val="00B107A4"/>
    <w:rsid w:val="00B154AD"/>
    <w:rsid w:val="00B178B5"/>
    <w:rsid w:val="00B419B3"/>
    <w:rsid w:val="00B42909"/>
    <w:rsid w:val="00BA7EA5"/>
    <w:rsid w:val="00BB0F66"/>
    <w:rsid w:val="00BD1CD3"/>
    <w:rsid w:val="00BF3A68"/>
    <w:rsid w:val="00C71799"/>
    <w:rsid w:val="00C71A18"/>
    <w:rsid w:val="00CA3DE9"/>
    <w:rsid w:val="00CA5784"/>
    <w:rsid w:val="00CA73D9"/>
    <w:rsid w:val="00CB65A7"/>
    <w:rsid w:val="00CB7AB3"/>
    <w:rsid w:val="00CC6E03"/>
    <w:rsid w:val="00CD796B"/>
    <w:rsid w:val="00D00F5B"/>
    <w:rsid w:val="00D02319"/>
    <w:rsid w:val="00D04291"/>
    <w:rsid w:val="00D27FAB"/>
    <w:rsid w:val="00D311A2"/>
    <w:rsid w:val="00D4345A"/>
    <w:rsid w:val="00DB0060"/>
    <w:rsid w:val="00DD0608"/>
    <w:rsid w:val="00DE24A7"/>
    <w:rsid w:val="00DE7EF6"/>
    <w:rsid w:val="00DF68FD"/>
    <w:rsid w:val="00E03D9B"/>
    <w:rsid w:val="00E1608B"/>
    <w:rsid w:val="00E261DB"/>
    <w:rsid w:val="00E26AEF"/>
    <w:rsid w:val="00E463D4"/>
    <w:rsid w:val="00E55CBB"/>
    <w:rsid w:val="00E912D7"/>
    <w:rsid w:val="00EB52A5"/>
    <w:rsid w:val="00ED4977"/>
    <w:rsid w:val="00EF47B6"/>
    <w:rsid w:val="00EF4886"/>
    <w:rsid w:val="00EF671E"/>
    <w:rsid w:val="00F228B2"/>
    <w:rsid w:val="00F40606"/>
    <w:rsid w:val="00F73475"/>
    <w:rsid w:val="00F84DD3"/>
    <w:rsid w:val="00F855D7"/>
    <w:rsid w:val="00F9041F"/>
    <w:rsid w:val="00F931D4"/>
    <w:rsid w:val="00F93964"/>
    <w:rsid w:val="00F9477F"/>
    <w:rsid w:val="00FB2C92"/>
    <w:rsid w:val="00FB359A"/>
    <w:rsid w:val="00FB6816"/>
    <w:rsid w:val="00FC6886"/>
    <w:rsid w:val="00FE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026522577">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Lucy Peterson</cp:lastModifiedBy>
  <cp:revision>3</cp:revision>
  <cp:lastPrinted>2025-05-19T23:47:00Z</cp:lastPrinted>
  <dcterms:created xsi:type="dcterms:W3CDTF">2025-08-27T01:12:00Z</dcterms:created>
  <dcterms:modified xsi:type="dcterms:W3CDTF">2025-08-27T01:23:00Z</dcterms:modified>
</cp:coreProperties>
</file>