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5B1E0" w14:textId="77777777" w:rsidR="002D1374" w:rsidRDefault="002A4E08" w:rsidP="00951D7B">
      <w:pPr>
        <w:pStyle w:val="Title"/>
        <w:rPr>
          <w:sz w:val="32"/>
          <w:szCs w:val="36"/>
        </w:rPr>
      </w:pPr>
      <w:r>
        <w:rPr>
          <w:sz w:val="32"/>
          <w:szCs w:val="36"/>
        </w:rPr>
        <w:t>Village of Cambridge</w:t>
      </w:r>
    </w:p>
    <w:p w14:paraId="1205C135" w14:textId="77777777" w:rsidR="00951D7B" w:rsidRDefault="0021279C" w:rsidP="00951D7B">
      <w:pPr>
        <w:pStyle w:val="Title"/>
        <w:rPr>
          <w:sz w:val="32"/>
          <w:szCs w:val="36"/>
        </w:rPr>
      </w:pPr>
      <w:r>
        <w:rPr>
          <w:sz w:val="32"/>
          <w:szCs w:val="36"/>
        </w:rPr>
        <w:t xml:space="preserve">Plan Commission </w:t>
      </w:r>
    </w:p>
    <w:p w14:paraId="01D1D823" w14:textId="77777777" w:rsidR="00951D7B" w:rsidRDefault="00951D7B" w:rsidP="00951D7B">
      <w:pPr>
        <w:pStyle w:val="Title"/>
        <w:rPr>
          <w:sz w:val="16"/>
        </w:rPr>
      </w:pPr>
    </w:p>
    <w:p w14:paraId="6A5D6DEF" w14:textId="558D97F8" w:rsidR="00951D7B" w:rsidRDefault="0021279C" w:rsidP="00951D7B">
      <w:pPr>
        <w:jc w:val="center"/>
        <w:rPr>
          <w:b/>
        </w:rPr>
      </w:pPr>
      <w:r>
        <w:rPr>
          <w:b/>
          <w:bCs/>
          <w:sz w:val="28"/>
        </w:rPr>
        <w:t>Monday</w:t>
      </w:r>
      <w:r w:rsidR="003E075D">
        <w:rPr>
          <w:b/>
          <w:bCs/>
          <w:sz w:val="28"/>
        </w:rPr>
        <w:t xml:space="preserve">, </w:t>
      </w:r>
      <w:r w:rsidR="00B24CA6">
        <w:rPr>
          <w:b/>
          <w:bCs/>
          <w:sz w:val="28"/>
        </w:rPr>
        <w:t>April 14</w:t>
      </w:r>
      <w:r w:rsidR="00377EF7">
        <w:rPr>
          <w:b/>
          <w:bCs/>
          <w:sz w:val="28"/>
        </w:rPr>
        <w:t>, 202</w:t>
      </w:r>
      <w:r w:rsidR="00B24CA6">
        <w:rPr>
          <w:b/>
          <w:bCs/>
          <w:sz w:val="28"/>
        </w:rPr>
        <w:t>5</w:t>
      </w:r>
      <w:r>
        <w:rPr>
          <w:b/>
        </w:rPr>
        <w:t xml:space="preserve"> – 6:</w:t>
      </w:r>
      <w:r w:rsidR="00B6453A">
        <w:rPr>
          <w:b/>
        </w:rPr>
        <w:t>30</w:t>
      </w:r>
      <w:r>
        <w:rPr>
          <w:b/>
        </w:rPr>
        <w:t xml:space="preserve"> P.M.</w:t>
      </w:r>
    </w:p>
    <w:p w14:paraId="1D4F6503" w14:textId="4B9ECA22" w:rsidR="00951D7B" w:rsidRDefault="002E23C8" w:rsidP="00951D7B">
      <w:pPr>
        <w:jc w:val="center"/>
        <w:rPr>
          <w:b/>
        </w:rPr>
      </w:pPr>
      <w:r>
        <w:rPr>
          <w:b/>
        </w:rPr>
        <w:t xml:space="preserve">Amundson Community Center, </w:t>
      </w:r>
      <w:r w:rsidR="006D4002">
        <w:rPr>
          <w:b/>
        </w:rPr>
        <w:t>Senior Room</w:t>
      </w:r>
    </w:p>
    <w:p w14:paraId="09E2DFE3" w14:textId="77777777" w:rsidR="002E23C8" w:rsidRDefault="002E23C8" w:rsidP="00951D7B">
      <w:pPr>
        <w:jc w:val="center"/>
        <w:rPr>
          <w:b/>
        </w:rPr>
      </w:pPr>
      <w:r>
        <w:rPr>
          <w:b/>
        </w:rPr>
        <w:t>200 Spring Street</w:t>
      </w:r>
    </w:p>
    <w:p w14:paraId="337E9582" w14:textId="77777777" w:rsidR="004F2531" w:rsidRDefault="004F2531" w:rsidP="004F2531">
      <w:pPr>
        <w:pStyle w:val="Title"/>
        <w:ind w:left="630"/>
        <w:jc w:val="left"/>
        <w:rPr>
          <w:b w:val="0"/>
        </w:rPr>
      </w:pPr>
    </w:p>
    <w:p w14:paraId="3D42DF24" w14:textId="77777777" w:rsidR="006002C5" w:rsidRPr="004F2531" w:rsidRDefault="006002C5" w:rsidP="006002C5">
      <w:pPr>
        <w:pStyle w:val="Title"/>
        <w:ind w:left="630"/>
        <w:rPr>
          <w:bCs w:val="0"/>
        </w:rPr>
      </w:pPr>
      <w:r w:rsidRPr="004F2531">
        <w:rPr>
          <w:bCs w:val="0"/>
        </w:rPr>
        <w:t>PUBLIC HEARING</w:t>
      </w:r>
    </w:p>
    <w:p w14:paraId="0221DBE8" w14:textId="200EDAF2" w:rsidR="00BD454C" w:rsidRPr="0092589B" w:rsidRDefault="006002C5" w:rsidP="00362A4A">
      <w:pPr>
        <w:pStyle w:val="Title"/>
        <w:numPr>
          <w:ilvl w:val="0"/>
          <w:numId w:val="30"/>
        </w:numPr>
        <w:jc w:val="left"/>
        <w:rPr>
          <w:b w:val="0"/>
        </w:rPr>
      </w:pPr>
      <w:r w:rsidRPr="0092589B">
        <w:rPr>
          <w:bCs w:val="0"/>
        </w:rPr>
        <w:t>Call to Order / Roll Call</w:t>
      </w:r>
      <w:bookmarkStart w:id="0" w:name="_Hlk195526345"/>
      <w:r w:rsidR="00000A19" w:rsidRPr="0092589B">
        <w:rPr>
          <w:b w:val="0"/>
        </w:rPr>
        <w:t>: The</w:t>
      </w:r>
      <w:r w:rsidR="00BD454C" w:rsidRPr="0092589B">
        <w:rPr>
          <w:b w:val="0"/>
        </w:rPr>
        <w:t xml:space="preserve"> public hearing was called to order at 6:</w:t>
      </w:r>
      <w:r w:rsidR="00D92531">
        <w:rPr>
          <w:b w:val="0"/>
        </w:rPr>
        <w:t>30</w:t>
      </w:r>
      <w:r w:rsidR="00BD454C" w:rsidRPr="0092589B">
        <w:rPr>
          <w:b w:val="0"/>
        </w:rPr>
        <w:t xml:space="preserve"> p.m.  Members present</w:t>
      </w:r>
      <w:r w:rsidR="00000A19" w:rsidRPr="0092589B">
        <w:rPr>
          <w:b w:val="0"/>
        </w:rPr>
        <w:t>: Commissioners</w:t>
      </w:r>
      <w:r w:rsidR="00BD454C" w:rsidRPr="0092589B">
        <w:rPr>
          <w:b w:val="0"/>
        </w:rPr>
        <w:t xml:space="preserve"> Landowski, Hollenbeck, Anderson, Milsap, Gronemus.  Members excused</w:t>
      </w:r>
      <w:r w:rsidR="00000A19" w:rsidRPr="0092589B">
        <w:rPr>
          <w:b w:val="0"/>
        </w:rPr>
        <w:t>: Commissioners</w:t>
      </w:r>
      <w:r w:rsidR="00BD454C" w:rsidRPr="0092589B">
        <w:rPr>
          <w:b w:val="0"/>
        </w:rPr>
        <w:t xml:space="preserve"> McNally and Franklin.  Others present:  Lisa Moen, Administrator/Clerk; Kjell Kaashagen; </w:t>
      </w:r>
      <w:r w:rsidR="0092589B" w:rsidRPr="0092589B">
        <w:rPr>
          <w:b w:val="0"/>
        </w:rPr>
        <w:t xml:space="preserve">Neil Pfaff, </w:t>
      </w:r>
      <w:proofErr w:type="spellStart"/>
      <w:r w:rsidR="0092589B" w:rsidRPr="0092589B">
        <w:rPr>
          <w:b w:val="0"/>
        </w:rPr>
        <w:t>Vierbicher</w:t>
      </w:r>
      <w:proofErr w:type="spellEnd"/>
      <w:r w:rsidR="0092589B" w:rsidRPr="0092589B">
        <w:rPr>
          <w:b w:val="0"/>
        </w:rPr>
        <w:t>; Andrea Masotti; Tobi Bolt; Perri Smythe; Blake Sollenberger; Richard Nelson; Aeryn Barry.</w:t>
      </w:r>
      <w:bookmarkEnd w:id="0"/>
    </w:p>
    <w:p w14:paraId="49775027" w14:textId="6ED3A25C" w:rsidR="006002C5" w:rsidRDefault="006002C5" w:rsidP="00BD454C">
      <w:pPr>
        <w:pStyle w:val="Title"/>
        <w:ind w:left="630"/>
        <w:jc w:val="left"/>
        <w:rPr>
          <w:b w:val="0"/>
        </w:rPr>
      </w:pPr>
      <w:r>
        <w:rPr>
          <w:b w:val="0"/>
        </w:rPr>
        <w:t xml:space="preserve"> </w:t>
      </w:r>
    </w:p>
    <w:p w14:paraId="7E9958A5" w14:textId="1D4354C8" w:rsidR="006002C5" w:rsidRPr="00270A9B" w:rsidRDefault="006002C5" w:rsidP="00270A9B">
      <w:pPr>
        <w:pStyle w:val="Title"/>
        <w:numPr>
          <w:ilvl w:val="0"/>
          <w:numId w:val="30"/>
        </w:numPr>
        <w:jc w:val="left"/>
        <w:rPr>
          <w:b w:val="0"/>
        </w:rPr>
      </w:pPr>
      <w:r w:rsidRPr="00BD454C">
        <w:rPr>
          <w:bCs w:val="0"/>
        </w:rPr>
        <w:t>Proof of Posting</w:t>
      </w:r>
      <w:r w:rsidR="00000A19">
        <w:rPr>
          <w:b w:val="0"/>
        </w:rPr>
        <w:t>: The</w:t>
      </w:r>
      <w:r w:rsidR="00BD454C">
        <w:rPr>
          <w:b w:val="0"/>
        </w:rPr>
        <w:t xml:space="preserve"> Notice was posted in the upper and lower levels of the Amundson Community Center; Cambridge Post Office, Badger Bank, the Village Website, it was mailed to neighboring properties and published in the Leader Independent.</w:t>
      </w:r>
    </w:p>
    <w:p w14:paraId="5BEAAD7F" w14:textId="77777777" w:rsidR="006002C5" w:rsidRDefault="006002C5" w:rsidP="006002C5"/>
    <w:p w14:paraId="4C7A3B8B" w14:textId="7B304C84" w:rsidR="007A0CCC" w:rsidRDefault="006002C5" w:rsidP="007A0CCC">
      <w:pPr>
        <w:pStyle w:val="ListParagraph"/>
        <w:numPr>
          <w:ilvl w:val="0"/>
          <w:numId w:val="30"/>
        </w:numPr>
      </w:pPr>
      <w:r w:rsidRPr="00BD454C">
        <w:rPr>
          <w:b/>
          <w:bCs/>
        </w:rPr>
        <w:t>Public Hearing</w:t>
      </w:r>
      <w:r>
        <w:t xml:space="preserve"> regarding a Rezone Request for the following property:</w:t>
      </w:r>
    </w:p>
    <w:p w14:paraId="084B22A9" w14:textId="77777777" w:rsidR="007A0CCC" w:rsidRDefault="007A0CCC" w:rsidP="007A0CCC">
      <w:pPr>
        <w:pStyle w:val="ListParagraph"/>
      </w:pPr>
    </w:p>
    <w:p w14:paraId="275BA31F" w14:textId="3C53C12A" w:rsidR="007A0CCC" w:rsidRDefault="007A0CCC" w:rsidP="007A0CCC">
      <w:pPr>
        <w:pStyle w:val="ListParagraph"/>
        <w:ind w:left="2160"/>
      </w:pPr>
      <w:r>
        <w:t>TAX KEY</w:t>
      </w:r>
      <w:proofErr w:type="gramStart"/>
      <w:r>
        <w:t>:</w:t>
      </w:r>
      <w:r w:rsidR="00B24CA6">
        <w:t xml:space="preserve">  </w:t>
      </w:r>
      <w:r w:rsidR="00B24CA6">
        <w:tab/>
      </w:r>
      <w:r w:rsidR="00B24CA6">
        <w:tab/>
        <w:t>111</w:t>
      </w:r>
      <w:proofErr w:type="gramEnd"/>
      <w:r w:rsidR="00B24CA6">
        <w:t>/0612-013-0527-1</w:t>
      </w:r>
      <w:r>
        <w:tab/>
      </w:r>
      <w:r>
        <w:tab/>
      </w:r>
    </w:p>
    <w:p w14:paraId="018DB1C2" w14:textId="5BBD60A8" w:rsidR="007A0CCC" w:rsidRDefault="007A0CCC" w:rsidP="007A0CCC">
      <w:pPr>
        <w:pStyle w:val="ListParagraph"/>
        <w:ind w:left="2160"/>
      </w:pPr>
      <w:r>
        <w:t>ADDRESS</w:t>
      </w:r>
      <w:proofErr w:type="gramStart"/>
      <w:r>
        <w:t>:</w:t>
      </w:r>
      <w:r>
        <w:tab/>
      </w:r>
      <w:r>
        <w:tab/>
      </w:r>
      <w:r w:rsidR="00B24CA6">
        <w:t>Corner</w:t>
      </w:r>
      <w:proofErr w:type="gramEnd"/>
      <w:r w:rsidR="00B24CA6">
        <w:t xml:space="preserve"> of Katie Court and Kenseth Way</w:t>
      </w:r>
    </w:p>
    <w:p w14:paraId="33E91C9E" w14:textId="2468FD19" w:rsidR="007A0CCC" w:rsidRDefault="007A0CCC" w:rsidP="007A0CCC">
      <w:pPr>
        <w:pStyle w:val="ListParagraph"/>
        <w:ind w:left="2160"/>
      </w:pPr>
      <w:r>
        <w:t>SUBMITTED BY</w:t>
      </w:r>
      <w:proofErr w:type="gramStart"/>
      <w:r>
        <w:t xml:space="preserve">: </w:t>
      </w:r>
      <w:r>
        <w:tab/>
      </w:r>
      <w:r w:rsidR="00B24CA6">
        <w:t>Kjell</w:t>
      </w:r>
      <w:proofErr w:type="gramEnd"/>
      <w:r w:rsidR="00B24CA6">
        <w:t xml:space="preserve"> Kaashagen</w:t>
      </w:r>
    </w:p>
    <w:p w14:paraId="59153730" w14:textId="77777777" w:rsidR="006002C5" w:rsidRDefault="006002C5" w:rsidP="006002C5"/>
    <w:p w14:paraId="6A892061" w14:textId="4BA625E8" w:rsidR="00B24CA6" w:rsidRDefault="006002C5" w:rsidP="00B24CA6">
      <w:pPr>
        <w:ind w:left="630"/>
      </w:pPr>
      <w:r>
        <w:t xml:space="preserve">Pursuant to Section </w:t>
      </w:r>
      <w:r w:rsidRPr="00F92069">
        <w:t>17</w:t>
      </w:r>
      <w:r>
        <w:t xml:space="preserve">, </w:t>
      </w:r>
      <w:r w:rsidR="00B24CA6">
        <w:t xml:space="preserve">this property is currently zoned Mixed </w:t>
      </w:r>
      <w:proofErr w:type="gramStart"/>
      <w:r w:rsidR="00B24CA6">
        <w:t>Use</w:t>
      </w:r>
      <w:proofErr w:type="gramEnd"/>
      <w:r w:rsidR="00B24CA6">
        <w:t xml:space="preserve"> and the request is to change it to Planned Use Development (PUD) for the purpose of condominiums.  The Cambridge Comprehensive Plan has this parcel listed as a future use of High Density Residential.    </w:t>
      </w:r>
    </w:p>
    <w:p w14:paraId="227340BC" w14:textId="77777777" w:rsidR="00BD454C" w:rsidRDefault="00BD454C" w:rsidP="00B24CA6">
      <w:pPr>
        <w:ind w:left="630"/>
      </w:pPr>
    </w:p>
    <w:p w14:paraId="70B7941C" w14:textId="0AA6C959" w:rsidR="00BD454C" w:rsidRDefault="00D92531" w:rsidP="00B24CA6">
      <w:pPr>
        <w:ind w:left="630"/>
      </w:pPr>
      <w:r>
        <w:t xml:space="preserve">Andrea </w:t>
      </w:r>
      <w:proofErr w:type="spellStart"/>
      <w:r>
        <w:t>Massotti</w:t>
      </w:r>
      <w:proofErr w:type="spellEnd"/>
      <w:r>
        <w:t xml:space="preserve">: Access points to the subdivision.  When they purchased, they were told there would be another access point on Hwy 12/18 and one on Hwy 134.  </w:t>
      </w:r>
    </w:p>
    <w:p w14:paraId="473BCDC7" w14:textId="77777777" w:rsidR="00D92531" w:rsidRDefault="00D92531" w:rsidP="00B24CA6">
      <w:pPr>
        <w:ind w:left="630"/>
      </w:pPr>
    </w:p>
    <w:p w14:paraId="54E90C39" w14:textId="1F457455" w:rsidR="00D92531" w:rsidRDefault="00D92531" w:rsidP="00B24CA6">
      <w:pPr>
        <w:ind w:left="630"/>
      </w:pPr>
      <w:r>
        <w:t>Aeryn, Berry</w:t>
      </w:r>
      <w:r w:rsidR="00000A19">
        <w:t>: Concerns</w:t>
      </w:r>
      <w:r>
        <w:t xml:space="preserve"> regarding emergency services and access points.</w:t>
      </w:r>
    </w:p>
    <w:p w14:paraId="5ECCBB47" w14:textId="77777777" w:rsidR="00D92531" w:rsidRDefault="00D92531" w:rsidP="00B24CA6">
      <w:pPr>
        <w:ind w:left="630"/>
      </w:pPr>
    </w:p>
    <w:p w14:paraId="1C1E9F09" w14:textId="1D51FFE9" w:rsidR="00BD454C" w:rsidRDefault="00D92531" w:rsidP="00B24CA6">
      <w:pPr>
        <w:ind w:left="630"/>
      </w:pPr>
      <w:r>
        <w:t>Blake Sollenberger:  representing the Vineyards HOA as their president; lack of access points.  President McNally had stated that no additional construction would take place until additional access points were added.</w:t>
      </w:r>
    </w:p>
    <w:p w14:paraId="1DF3145E" w14:textId="29AC1D74" w:rsidR="006002C5" w:rsidRPr="00235B41" w:rsidRDefault="006002C5" w:rsidP="006002C5">
      <w:pPr>
        <w:ind w:left="630"/>
      </w:pPr>
    </w:p>
    <w:p w14:paraId="52F5A910" w14:textId="39E69AD0" w:rsidR="006002C5" w:rsidRPr="00BD454C" w:rsidRDefault="006002C5" w:rsidP="006002C5">
      <w:pPr>
        <w:pStyle w:val="ListParagraph"/>
        <w:numPr>
          <w:ilvl w:val="0"/>
          <w:numId w:val="30"/>
        </w:numPr>
        <w:rPr>
          <w:bCs/>
          <w:i/>
          <w:iCs/>
        </w:rPr>
      </w:pPr>
      <w:r w:rsidRPr="00BD454C">
        <w:rPr>
          <w:b/>
        </w:rPr>
        <w:t>Adjournment of Public Hearing</w:t>
      </w:r>
      <w:r w:rsidR="00000A19">
        <w:rPr>
          <w:b/>
        </w:rPr>
        <w:t>: Commissioner</w:t>
      </w:r>
      <w:r w:rsidR="00BD454C" w:rsidRPr="00BD454C">
        <w:rPr>
          <w:bCs/>
          <w:i/>
          <w:iCs/>
        </w:rPr>
        <w:t xml:space="preserve"> </w:t>
      </w:r>
      <w:r w:rsidR="00D92531">
        <w:rPr>
          <w:bCs/>
          <w:i/>
          <w:iCs/>
        </w:rPr>
        <w:t>Anderson</w:t>
      </w:r>
      <w:r w:rsidR="00BD454C" w:rsidRPr="00BD454C">
        <w:rPr>
          <w:bCs/>
          <w:i/>
          <w:iCs/>
        </w:rPr>
        <w:t xml:space="preserve"> made a motion to adjourn the public hearing, seconded by Commissioner</w:t>
      </w:r>
      <w:r w:rsidR="00D92531">
        <w:rPr>
          <w:bCs/>
          <w:i/>
          <w:iCs/>
        </w:rPr>
        <w:t xml:space="preserve"> Milsap</w:t>
      </w:r>
      <w:r w:rsidR="00BD454C" w:rsidRPr="00BD454C">
        <w:rPr>
          <w:bCs/>
          <w:i/>
          <w:iCs/>
        </w:rPr>
        <w:t xml:space="preserve">.  Motion carried.  </w:t>
      </w:r>
    </w:p>
    <w:p w14:paraId="5FB3B8FE" w14:textId="3A056620" w:rsidR="00241C48" w:rsidRPr="00BD454C" w:rsidRDefault="00241C48" w:rsidP="00951D7B">
      <w:pPr>
        <w:jc w:val="center"/>
        <w:rPr>
          <w:bCs/>
          <w:i/>
          <w:iCs/>
        </w:rPr>
      </w:pPr>
    </w:p>
    <w:p w14:paraId="7728573E" w14:textId="4624E4DE" w:rsidR="00FC2169" w:rsidRDefault="00BD454C" w:rsidP="00DE67B8">
      <w:pPr>
        <w:pStyle w:val="Title"/>
      </w:pPr>
      <w:r>
        <w:lastRenderedPageBreak/>
        <w:t>MINUTES</w:t>
      </w:r>
    </w:p>
    <w:p w14:paraId="1F5D58BB" w14:textId="5DCE50AE" w:rsidR="00F749F9" w:rsidRPr="0092589B" w:rsidRDefault="0021279C" w:rsidP="00F749F9">
      <w:pPr>
        <w:pStyle w:val="Title"/>
        <w:numPr>
          <w:ilvl w:val="0"/>
          <w:numId w:val="39"/>
        </w:numPr>
        <w:jc w:val="left"/>
        <w:rPr>
          <w:b w:val="0"/>
        </w:rPr>
      </w:pPr>
      <w:bookmarkStart w:id="1" w:name="_Hlk160536490"/>
      <w:r w:rsidRPr="00BD454C">
        <w:rPr>
          <w:bCs w:val="0"/>
        </w:rPr>
        <w:t xml:space="preserve">Call </w:t>
      </w:r>
      <w:r w:rsidR="00D01C8B" w:rsidRPr="00BD454C">
        <w:rPr>
          <w:bCs w:val="0"/>
        </w:rPr>
        <w:t>t</w:t>
      </w:r>
      <w:r w:rsidRPr="00BD454C">
        <w:rPr>
          <w:bCs w:val="0"/>
        </w:rPr>
        <w:t>o Order / Roll Call</w:t>
      </w:r>
      <w:bookmarkEnd w:id="1"/>
      <w:r w:rsidR="00000A19">
        <w:rPr>
          <w:b w:val="0"/>
        </w:rPr>
        <w:t>: The</w:t>
      </w:r>
      <w:r w:rsidR="00BD454C">
        <w:rPr>
          <w:b w:val="0"/>
        </w:rPr>
        <w:t xml:space="preserve"> meeting was called to order at 6:</w:t>
      </w:r>
      <w:r w:rsidR="00F749F9">
        <w:rPr>
          <w:b w:val="0"/>
        </w:rPr>
        <w:t>39</w:t>
      </w:r>
      <w:r w:rsidR="00BD454C">
        <w:rPr>
          <w:b w:val="0"/>
        </w:rPr>
        <w:t xml:space="preserve"> p.m.  Members present</w:t>
      </w:r>
      <w:r w:rsidR="00000A19">
        <w:rPr>
          <w:b w:val="0"/>
        </w:rPr>
        <w:t>: Commissioners</w:t>
      </w:r>
      <w:r w:rsidR="00BD454C">
        <w:rPr>
          <w:b w:val="0"/>
        </w:rPr>
        <w:t xml:space="preserve"> Landowski, Hollenbeck, Anderson, Milsap, Gronemus.  Members excused</w:t>
      </w:r>
      <w:r w:rsidR="00000A19">
        <w:rPr>
          <w:b w:val="0"/>
        </w:rPr>
        <w:t>: Commissioners</w:t>
      </w:r>
      <w:r w:rsidR="00BD454C">
        <w:rPr>
          <w:b w:val="0"/>
        </w:rPr>
        <w:t xml:space="preserve"> McNally and Franklin.  Others present:  Lisa Moen, Administrator/Clerk; Kjell Kaashagen; </w:t>
      </w:r>
      <w:r w:rsidR="00F749F9" w:rsidRPr="0092589B">
        <w:rPr>
          <w:b w:val="0"/>
        </w:rPr>
        <w:t xml:space="preserve">Neil Pfaff, </w:t>
      </w:r>
      <w:proofErr w:type="spellStart"/>
      <w:r w:rsidR="00F749F9" w:rsidRPr="0092589B">
        <w:rPr>
          <w:b w:val="0"/>
        </w:rPr>
        <w:t>Vierbicher</w:t>
      </w:r>
      <w:proofErr w:type="spellEnd"/>
      <w:r w:rsidR="00F749F9" w:rsidRPr="0092589B">
        <w:rPr>
          <w:b w:val="0"/>
        </w:rPr>
        <w:t>; Andrea Masotti; Tobi Bolt; Perri Smythe; Blake Sollenberger; Richard Nelson; Aeryn Barry.</w:t>
      </w:r>
    </w:p>
    <w:p w14:paraId="20C8E746" w14:textId="77777777" w:rsidR="00BD454C" w:rsidRPr="002C3914" w:rsidRDefault="00BD454C" w:rsidP="00BD454C">
      <w:pPr>
        <w:pStyle w:val="Title"/>
        <w:jc w:val="left"/>
        <w:rPr>
          <w:b w:val="0"/>
        </w:rPr>
      </w:pPr>
    </w:p>
    <w:p w14:paraId="02AEB087" w14:textId="5677C8C0" w:rsidR="00951D7B" w:rsidRDefault="0021279C" w:rsidP="00BD454C">
      <w:pPr>
        <w:pStyle w:val="Title"/>
        <w:numPr>
          <w:ilvl w:val="0"/>
          <w:numId w:val="39"/>
        </w:numPr>
        <w:jc w:val="left"/>
        <w:rPr>
          <w:b w:val="0"/>
        </w:rPr>
      </w:pPr>
      <w:r w:rsidRPr="00BD454C">
        <w:rPr>
          <w:bCs w:val="0"/>
        </w:rPr>
        <w:t xml:space="preserve">Proof </w:t>
      </w:r>
      <w:r w:rsidR="00D01C8B" w:rsidRPr="00BD454C">
        <w:rPr>
          <w:bCs w:val="0"/>
        </w:rPr>
        <w:t>o</w:t>
      </w:r>
      <w:r w:rsidRPr="00BD454C">
        <w:rPr>
          <w:bCs w:val="0"/>
        </w:rPr>
        <w:t>f Posting</w:t>
      </w:r>
      <w:r w:rsidR="00000A19">
        <w:rPr>
          <w:b w:val="0"/>
        </w:rPr>
        <w:t>: The</w:t>
      </w:r>
      <w:r w:rsidR="00BD454C">
        <w:rPr>
          <w:b w:val="0"/>
        </w:rPr>
        <w:t xml:space="preserve"> agenda was posted in the upper and lower levels of the Amundson Community Center; Cambridge Post Office, Badger Bank, the Village Website</w:t>
      </w:r>
    </w:p>
    <w:p w14:paraId="4574C57C" w14:textId="77777777" w:rsidR="00BD454C" w:rsidRPr="002C3914" w:rsidRDefault="00BD454C" w:rsidP="00BD454C">
      <w:pPr>
        <w:pStyle w:val="Title"/>
        <w:ind w:left="630"/>
        <w:jc w:val="left"/>
        <w:rPr>
          <w:b w:val="0"/>
        </w:rPr>
      </w:pPr>
    </w:p>
    <w:p w14:paraId="02B6E8F0" w14:textId="574F53CE" w:rsidR="00951D7B" w:rsidRDefault="0021279C" w:rsidP="00BD454C">
      <w:pPr>
        <w:pStyle w:val="Title"/>
        <w:numPr>
          <w:ilvl w:val="0"/>
          <w:numId w:val="39"/>
        </w:numPr>
        <w:jc w:val="left"/>
        <w:rPr>
          <w:b w:val="0"/>
        </w:rPr>
      </w:pPr>
      <w:r w:rsidRPr="00BD454C">
        <w:rPr>
          <w:bCs w:val="0"/>
        </w:rPr>
        <w:t xml:space="preserve">Approve Minutes </w:t>
      </w:r>
      <w:r w:rsidR="00676146" w:rsidRPr="00BD454C">
        <w:rPr>
          <w:bCs w:val="0"/>
        </w:rPr>
        <w:t>f</w:t>
      </w:r>
      <w:r w:rsidRPr="00BD454C">
        <w:rPr>
          <w:bCs w:val="0"/>
        </w:rPr>
        <w:t>rom Plan Commission Meeting</w:t>
      </w:r>
      <w:r w:rsidRPr="002C3914">
        <w:rPr>
          <w:b w:val="0"/>
        </w:rPr>
        <w:t xml:space="preserve"> </w:t>
      </w:r>
      <w:r w:rsidR="009A0725">
        <w:rPr>
          <w:b w:val="0"/>
        </w:rPr>
        <w:t xml:space="preserve">on </w:t>
      </w:r>
      <w:r w:rsidR="00B24CA6">
        <w:rPr>
          <w:b w:val="0"/>
        </w:rPr>
        <w:t>March 10, 2025</w:t>
      </w:r>
    </w:p>
    <w:p w14:paraId="6708AC6E" w14:textId="77777777" w:rsidR="00BD454C" w:rsidRDefault="00BD454C" w:rsidP="00BD454C">
      <w:pPr>
        <w:pStyle w:val="Title"/>
        <w:jc w:val="left"/>
        <w:rPr>
          <w:b w:val="0"/>
        </w:rPr>
      </w:pPr>
    </w:p>
    <w:p w14:paraId="7289BCA1" w14:textId="099E24E1" w:rsidR="00BD454C" w:rsidRPr="00BD454C" w:rsidRDefault="00BD454C" w:rsidP="00BD454C">
      <w:pPr>
        <w:pStyle w:val="Title"/>
        <w:jc w:val="left"/>
        <w:rPr>
          <w:b w:val="0"/>
          <w:i/>
          <w:iCs/>
        </w:rPr>
      </w:pPr>
      <w:r w:rsidRPr="00BD454C">
        <w:rPr>
          <w:b w:val="0"/>
          <w:i/>
          <w:iCs/>
        </w:rPr>
        <w:t>Commissioner</w:t>
      </w:r>
      <w:r w:rsidR="00F749F9">
        <w:rPr>
          <w:b w:val="0"/>
          <w:i/>
          <w:iCs/>
        </w:rPr>
        <w:t xml:space="preserve"> Hollenbeck</w:t>
      </w:r>
      <w:r w:rsidRPr="00BD454C">
        <w:rPr>
          <w:b w:val="0"/>
          <w:i/>
          <w:iCs/>
        </w:rPr>
        <w:t xml:space="preserve"> made a motion to approve the minutes as presented, seconded by Commissioner </w:t>
      </w:r>
      <w:r w:rsidR="00F749F9">
        <w:rPr>
          <w:b w:val="0"/>
          <w:i/>
          <w:iCs/>
        </w:rPr>
        <w:t>Gronemus</w:t>
      </w:r>
      <w:r w:rsidRPr="00BD454C">
        <w:rPr>
          <w:b w:val="0"/>
          <w:i/>
          <w:iCs/>
        </w:rPr>
        <w:t>.  Motion carried.</w:t>
      </w:r>
    </w:p>
    <w:p w14:paraId="10CB036C" w14:textId="77777777" w:rsidR="00BD454C" w:rsidRPr="002C3914" w:rsidRDefault="00BD454C" w:rsidP="00BD454C">
      <w:pPr>
        <w:pStyle w:val="Title"/>
        <w:jc w:val="left"/>
        <w:rPr>
          <w:b w:val="0"/>
        </w:rPr>
      </w:pPr>
    </w:p>
    <w:p w14:paraId="5B35C5A4" w14:textId="06202EE3" w:rsidR="00240C02" w:rsidRDefault="0021279C" w:rsidP="00BD454C">
      <w:pPr>
        <w:pStyle w:val="Title"/>
        <w:numPr>
          <w:ilvl w:val="0"/>
          <w:numId w:val="39"/>
        </w:numPr>
        <w:jc w:val="left"/>
        <w:rPr>
          <w:b w:val="0"/>
        </w:rPr>
      </w:pPr>
      <w:r w:rsidRPr="00BD454C">
        <w:rPr>
          <w:bCs w:val="0"/>
        </w:rPr>
        <w:t>Public Appearances</w:t>
      </w:r>
      <w:r w:rsidRPr="002C3914">
        <w:rPr>
          <w:b w:val="0"/>
        </w:rPr>
        <w:t xml:space="preserve">: </w:t>
      </w:r>
      <w:r w:rsidR="00F749F9">
        <w:rPr>
          <w:b w:val="0"/>
        </w:rPr>
        <w:t>None</w:t>
      </w:r>
    </w:p>
    <w:p w14:paraId="44DC3A0C" w14:textId="77777777" w:rsidR="00FE307E" w:rsidRPr="002C3914" w:rsidRDefault="00FE307E" w:rsidP="00FE307E">
      <w:pPr>
        <w:pStyle w:val="ListParagraph"/>
        <w:widowControl w:val="0"/>
        <w:overflowPunct w:val="0"/>
        <w:adjustRightInd w:val="0"/>
        <w:ind w:left="1080"/>
        <w:contextualSpacing w:val="0"/>
      </w:pPr>
    </w:p>
    <w:p w14:paraId="53A2ADFB" w14:textId="3CFC41C3" w:rsidR="00D13F96" w:rsidRPr="007C0BFF" w:rsidRDefault="009A0725" w:rsidP="00BD454C">
      <w:pPr>
        <w:pStyle w:val="Title"/>
        <w:numPr>
          <w:ilvl w:val="0"/>
          <w:numId w:val="39"/>
        </w:numPr>
        <w:jc w:val="left"/>
        <w:rPr>
          <w:bCs w:val="0"/>
        </w:rPr>
      </w:pPr>
      <w:r w:rsidRPr="007C0BFF">
        <w:rPr>
          <w:bCs w:val="0"/>
        </w:rPr>
        <w:t>New Business</w:t>
      </w:r>
      <w:r w:rsidR="00000A19" w:rsidRPr="007C0BFF">
        <w:rPr>
          <w:bCs w:val="0"/>
        </w:rPr>
        <w:t>: Discussion</w:t>
      </w:r>
      <w:r w:rsidR="008522DE" w:rsidRPr="007C0BFF">
        <w:rPr>
          <w:bCs w:val="0"/>
        </w:rPr>
        <w:t xml:space="preserve"> and Possible Action Regarding</w:t>
      </w:r>
    </w:p>
    <w:p w14:paraId="3C680A0B" w14:textId="77301FFB" w:rsidR="00FF7C12" w:rsidRPr="00F749F9" w:rsidRDefault="006231B6" w:rsidP="008F0CE0">
      <w:pPr>
        <w:pStyle w:val="Title"/>
        <w:numPr>
          <w:ilvl w:val="0"/>
          <w:numId w:val="38"/>
        </w:numPr>
        <w:ind w:left="1080"/>
        <w:jc w:val="left"/>
        <w:rPr>
          <w:bCs w:val="0"/>
        </w:rPr>
      </w:pPr>
      <w:r w:rsidRPr="007C0BFF">
        <w:rPr>
          <w:bCs w:val="0"/>
        </w:rPr>
        <w:t xml:space="preserve">Rezone Request </w:t>
      </w:r>
      <w:r w:rsidR="007B41AF" w:rsidRPr="007C0BFF">
        <w:rPr>
          <w:bCs w:val="0"/>
        </w:rPr>
        <w:t>for parcel 111/0612-</w:t>
      </w:r>
      <w:r w:rsidR="00B24CA6" w:rsidRPr="007C0BFF">
        <w:rPr>
          <w:bCs w:val="0"/>
        </w:rPr>
        <w:t>013-0527-1</w:t>
      </w:r>
      <w:r w:rsidR="00322A8D" w:rsidRPr="007C0BFF">
        <w:rPr>
          <w:bCs w:val="0"/>
        </w:rPr>
        <w:t xml:space="preserve">, </w:t>
      </w:r>
      <w:r w:rsidR="00B24CA6" w:rsidRPr="007C0BFF">
        <w:rPr>
          <w:bCs w:val="0"/>
        </w:rPr>
        <w:t>Kjell Kaashagen</w:t>
      </w:r>
      <w:r w:rsidR="00F749F9">
        <w:rPr>
          <w:bCs w:val="0"/>
        </w:rPr>
        <w:t xml:space="preserve">.  </w:t>
      </w:r>
      <w:r w:rsidR="00F749F9">
        <w:rPr>
          <w:b w:val="0"/>
        </w:rPr>
        <w:t xml:space="preserve">Administrator Moen provided some updates.  There are currently two access points to the area – Kenseth and Drumlin Trail.  The Village Board has approved MSA, the Village Engineers, </w:t>
      </w:r>
      <w:r w:rsidR="00000A19">
        <w:rPr>
          <w:b w:val="0"/>
        </w:rPr>
        <w:t>submitting</w:t>
      </w:r>
      <w:r w:rsidR="00F749F9">
        <w:rPr>
          <w:b w:val="0"/>
        </w:rPr>
        <w:t xml:space="preserve"> final plans to the DOT for the Hwy 134 project.  Once we have final DOT approval, revised estimates, the Board will decide whether to go out for bid.  Moen and MSA had met with the DOT and were told they will not permit another entrance onto HWY 12/18.  Reminder, one board member cannot make decisions on behalf of a commission or board, or for future boards.  The question before the commission tonight is do we want to rezone this property?  And it is a decision for this commission to make.  The lot is currently zoned Mixed Use, our Comprehensive plan has </w:t>
      </w:r>
      <w:proofErr w:type="gramStart"/>
      <w:r w:rsidR="00F749F9">
        <w:rPr>
          <w:b w:val="0"/>
        </w:rPr>
        <w:t>it’s</w:t>
      </w:r>
      <w:proofErr w:type="gramEnd"/>
      <w:r w:rsidR="00F749F9">
        <w:rPr>
          <w:b w:val="0"/>
        </w:rPr>
        <w:t xml:space="preserve"> future use as Residential High Density.  </w:t>
      </w:r>
    </w:p>
    <w:p w14:paraId="427D7B54" w14:textId="76B7F96B" w:rsidR="00F749F9" w:rsidRPr="00F749F9" w:rsidRDefault="00F749F9" w:rsidP="00F749F9">
      <w:pPr>
        <w:pStyle w:val="Title"/>
        <w:ind w:left="1080"/>
        <w:jc w:val="left"/>
        <w:rPr>
          <w:b w:val="0"/>
        </w:rPr>
      </w:pPr>
      <w:r w:rsidRPr="00F749F9">
        <w:rPr>
          <w:b w:val="0"/>
        </w:rPr>
        <w:t xml:space="preserve">Kjell Kaashagen and Meil Pfaff had a short presentation.  They revised the plans to address concerns that were brought up at the previous meeting.  There is only one access point to the condominiums </w:t>
      </w:r>
      <w:proofErr w:type="gramStart"/>
      <w:r w:rsidRPr="00F749F9">
        <w:rPr>
          <w:b w:val="0"/>
        </w:rPr>
        <w:t>off of</w:t>
      </w:r>
      <w:proofErr w:type="gramEnd"/>
      <w:r w:rsidRPr="00F749F9">
        <w:rPr>
          <w:b w:val="0"/>
        </w:rPr>
        <w:t xml:space="preserve"> Katie Court.  Each unit would be roughly 1,500 square feet on the main floor, with some of the basement finished, resulting in roughly 2,200 to 2,300 square feet.  </w:t>
      </w:r>
      <w:r>
        <w:rPr>
          <w:b w:val="0"/>
        </w:rPr>
        <w:t xml:space="preserve">They outlined stormwater </w:t>
      </w:r>
      <w:r w:rsidR="00000A19">
        <w:rPr>
          <w:b w:val="0"/>
        </w:rPr>
        <w:t>retention and</w:t>
      </w:r>
      <w:r>
        <w:rPr>
          <w:b w:val="0"/>
        </w:rPr>
        <w:t xml:space="preserve"> landscaping. </w:t>
      </w:r>
      <w:r w:rsidR="00CD0C5F">
        <w:rPr>
          <w:b w:val="0"/>
        </w:rPr>
        <w:t xml:space="preserve">They also pointed out that there is a long list of permissible uses in the ordinances under Mixed Use that would not require any approval from the Plan Commission or the Village Board.  There were some concerns raised regarding the setbacks; have our engineers reviewed; would there be future potential problems if approved; size of the units; proximity of decks to adjacent properties; should we be including additional requirements in our recommendation to the board?  There was discussion that some of these questions are not ours to address, but rather the homebuyer; this is a development that we will have some say in compared to those allowable under ordinances; many subdivisions have small setbacks; we need additional housing stock.  </w:t>
      </w:r>
    </w:p>
    <w:p w14:paraId="778184EE" w14:textId="77777777" w:rsidR="00CD0C5F" w:rsidRDefault="00CD0C5F" w:rsidP="007C0BFF">
      <w:pPr>
        <w:pStyle w:val="Title"/>
        <w:jc w:val="left"/>
        <w:rPr>
          <w:b w:val="0"/>
          <w:bCs w:val="0"/>
          <w:i/>
          <w:iCs/>
        </w:rPr>
      </w:pPr>
    </w:p>
    <w:p w14:paraId="77C6D939" w14:textId="25868A18" w:rsidR="007C0BFF" w:rsidRPr="007C0BFF" w:rsidRDefault="007C0BFF" w:rsidP="007C0BFF">
      <w:pPr>
        <w:pStyle w:val="Title"/>
        <w:jc w:val="left"/>
        <w:rPr>
          <w:b w:val="0"/>
          <w:i/>
          <w:iCs/>
        </w:rPr>
      </w:pPr>
      <w:r w:rsidRPr="007C0BFF">
        <w:rPr>
          <w:b w:val="0"/>
          <w:bCs w:val="0"/>
          <w:i/>
          <w:iCs/>
        </w:rPr>
        <w:t xml:space="preserve">Commissioner </w:t>
      </w:r>
      <w:r w:rsidR="00CD0C5F">
        <w:rPr>
          <w:b w:val="0"/>
          <w:bCs w:val="0"/>
          <w:i/>
          <w:iCs/>
        </w:rPr>
        <w:t>Gronemus</w:t>
      </w:r>
      <w:r w:rsidRPr="007C0BFF">
        <w:rPr>
          <w:b w:val="0"/>
          <w:bCs w:val="0"/>
          <w:i/>
          <w:iCs/>
        </w:rPr>
        <w:t xml:space="preserve"> made a motion to recommend to the Village Board approval of the Rezone request</w:t>
      </w:r>
      <w:r w:rsidR="00CD0C5F">
        <w:rPr>
          <w:b w:val="0"/>
          <w:bCs w:val="0"/>
          <w:i/>
          <w:iCs/>
        </w:rPr>
        <w:t xml:space="preserve"> to a PUD</w:t>
      </w:r>
      <w:r w:rsidRPr="007C0BFF">
        <w:rPr>
          <w:b w:val="0"/>
          <w:bCs w:val="0"/>
          <w:i/>
          <w:iCs/>
        </w:rPr>
        <w:t xml:space="preserve"> for parcel 111/</w:t>
      </w:r>
      <w:r w:rsidRPr="007C0BFF">
        <w:rPr>
          <w:b w:val="0"/>
          <w:i/>
          <w:iCs/>
        </w:rPr>
        <w:t xml:space="preserve">0612-013-0527-1, seconded by Commissioner </w:t>
      </w:r>
      <w:r w:rsidR="00CD0C5F">
        <w:rPr>
          <w:b w:val="0"/>
          <w:i/>
          <w:iCs/>
        </w:rPr>
        <w:t>Hollenbeck</w:t>
      </w:r>
      <w:r w:rsidRPr="007C0BFF">
        <w:rPr>
          <w:b w:val="0"/>
          <w:i/>
          <w:iCs/>
        </w:rPr>
        <w:t>.  Motion carried.</w:t>
      </w:r>
    </w:p>
    <w:p w14:paraId="0CF0EE2C" w14:textId="77777777" w:rsidR="007C0BFF" w:rsidRPr="00B24CA6" w:rsidRDefault="007C0BFF" w:rsidP="007C0BFF">
      <w:pPr>
        <w:pStyle w:val="Title"/>
        <w:jc w:val="left"/>
        <w:rPr>
          <w:b w:val="0"/>
          <w:bCs w:val="0"/>
        </w:rPr>
      </w:pPr>
    </w:p>
    <w:p w14:paraId="26DF54CD" w14:textId="19D994FE" w:rsidR="003E0BD9" w:rsidRDefault="00AC1C38" w:rsidP="00BD454C">
      <w:pPr>
        <w:pStyle w:val="Title"/>
        <w:numPr>
          <w:ilvl w:val="0"/>
          <w:numId w:val="39"/>
        </w:numPr>
        <w:jc w:val="left"/>
        <w:rPr>
          <w:b w:val="0"/>
        </w:rPr>
      </w:pPr>
      <w:r w:rsidRPr="007C0BFF">
        <w:rPr>
          <w:bCs w:val="0"/>
        </w:rPr>
        <w:t>Unfinished Business</w:t>
      </w:r>
      <w:r w:rsidRPr="002C3914">
        <w:rPr>
          <w:b w:val="0"/>
        </w:rPr>
        <w:t xml:space="preserve">:   </w:t>
      </w:r>
      <w:r w:rsidR="007C0BFF">
        <w:rPr>
          <w:b w:val="0"/>
        </w:rPr>
        <w:t>None</w:t>
      </w:r>
    </w:p>
    <w:p w14:paraId="3B8C4626" w14:textId="77777777" w:rsidR="006D4002" w:rsidRDefault="006D4002" w:rsidP="006D4002">
      <w:pPr>
        <w:pStyle w:val="Title"/>
        <w:ind w:left="990"/>
        <w:jc w:val="left"/>
        <w:rPr>
          <w:b w:val="0"/>
        </w:rPr>
      </w:pPr>
    </w:p>
    <w:p w14:paraId="2C6E5BA2" w14:textId="41909E4C" w:rsidR="00E5286A" w:rsidRPr="00602F92" w:rsidRDefault="00A53306" w:rsidP="00BD454C">
      <w:pPr>
        <w:pStyle w:val="Title"/>
        <w:numPr>
          <w:ilvl w:val="0"/>
          <w:numId w:val="39"/>
        </w:numPr>
        <w:jc w:val="left"/>
        <w:rPr>
          <w:b w:val="0"/>
        </w:rPr>
      </w:pPr>
      <w:r w:rsidRPr="007C0BFF">
        <w:rPr>
          <w:bCs w:val="0"/>
        </w:rPr>
        <w:t>Correspondence</w:t>
      </w:r>
      <w:r w:rsidRPr="002C3914">
        <w:rPr>
          <w:b w:val="0"/>
        </w:rPr>
        <w:t xml:space="preserve">:  </w:t>
      </w:r>
      <w:r w:rsidR="00C61925" w:rsidRPr="002C3914">
        <w:rPr>
          <w:b w:val="0"/>
        </w:rPr>
        <w:t xml:space="preserve"> </w:t>
      </w:r>
      <w:r w:rsidR="007C0BFF">
        <w:rPr>
          <w:b w:val="0"/>
        </w:rPr>
        <w:t>None</w:t>
      </w:r>
    </w:p>
    <w:p w14:paraId="3B69987D" w14:textId="77777777" w:rsidR="00EA6C92" w:rsidRPr="002C3914" w:rsidRDefault="00EA6C92" w:rsidP="00EA6C92">
      <w:pPr>
        <w:pStyle w:val="Title"/>
        <w:ind w:left="630"/>
        <w:jc w:val="left"/>
        <w:rPr>
          <w:b w:val="0"/>
        </w:rPr>
      </w:pPr>
    </w:p>
    <w:p w14:paraId="6A4C5294" w14:textId="403518AB" w:rsidR="00A14A50" w:rsidRDefault="0021279C" w:rsidP="00BD454C">
      <w:pPr>
        <w:pStyle w:val="Title"/>
        <w:numPr>
          <w:ilvl w:val="0"/>
          <w:numId w:val="39"/>
        </w:numPr>
        <w:jc w:val="left"/>
        <w:rPr>
          <w:b w:val="0"/>
        </w:rPr>
      </w:pPr>
      <w:r w:rsidRPr="002C3914">
        <w:rPr>
          <w:b w:val="0"/>
        </w:rPr>
        <w:t xml:space="preserve">Any Other Such Business That Can Legally Be Brought Before </w:t>
      </w:r>
      <w:r w:rsidR="00082FB0" w:rsidRPr="002C3914">
        <w:rPr>
          <w:b w:val="0"/>
        </w:rPr>
        <w:t>t</w:t>
      </w:r>
      <w:r w:rsidRPr="002C3914">
        <w:rPr>
          <w:b w:val="0"/>
        </w:rPr>
        <w:t xml:space="preserve">he Committee </w:t>
      </w:r>
      <w:r w:rsidR="00082FB0" w:rsidRPr="002C3914">
        <w:rPr>
          <w:b w:val="0"/>
        </w:rPr>
        <w:t>f</w:t>
      </w:r>
      <w:r w:rsidRPr="002C3914">
        <w:rPr>
          <w:b w:val="0"/>
        </w:rPr>
        <w:t xml:space="preserve">or Consideration </w:t>
      </w:r>
      <w:r w:rsidR="00082FB0" w:rsidRPr="002C3914">
        <w:rPr>
          <w:b w:val="0"/>
        </w:rPr>
        <w:t>o</w:t>
      </w:r>
      <w:r w:rsidRPr="002C3914">
        <w:rPr>
          <w:b w:val="0"/>
        </w:rPr>
        <w:t xml:space="preserve">n </w:t>
      </w:r>
      <w:r w:rsidR="00BF768C" w:rsidRPr="00DE67B8">
        <w:rPr>
          <w:b w:val="0"/>
        </w:rPr>
        <w:t>F</w:t>
      </w:r>
      <w:r w:rsidRPr="00DE67B8">
        <w:rPr>
          <w:b w:val="0"/>
        </w:rPr>
        <w:t>uture Agendas</w:t>
      </w:r>
      <w:r w:rsidR="001260AA" w:rsidRPr="00DE67B8">
        <w:rPr>
          <w:b w:val="0"/>
        </w:rPr>
        <w:t>/</w:t>
      </w:r>
      <w:r w:rsidRPr="00DE67B8">
        <w:rPr>
          <w:b w:val="0"/>
        </w:rPr>
        <w:t xml:space="preserve">Questions </w:t>
      </w:r>
      <w:r w:rsidR="00082FB0" w:rsidRPr="00DE67B8">
        <w:rPr>
          <w:b w:val="0"/>
        </w:rPr>
        <w:t>o</w:t>
      </w:r>
      <w:r w:rsidRPr="00DE67B8">
        <w:rPr>
          <w:b w:val="0"/>
        </w:rPr>
        <w:t xml:space="preserve">r Comments </w:t>
      </w:r>
      <w:r w:rsidR="00082FB0" w:rsidRPr="00DE67B8">
        <w:rPr>
          <w:b w:val="0"/>
        </w:rPr>
        <w:t>f</w:t>
      </w:r>
      <w:r w:rsidRPr="00DE67B8">
        <w:rPr>
          <w:b w:val="0"/>
        </w:rPr>
        <w:t>or Staff</w:t>
      </w:r>
      <w:r w:rsidR="001260AA" w:rsidRPr="00DE67B8">
        <w:rPr>
          <w:b w:val="0"/>
        </w:rPr>
        <w:t>:</w:t>
      </w:r>
    </w:p>
    <w:p w14:paraId="6B7A46E7" w14:textId="4CBB4C49" w:rsidR="007C0BFF" w:rsidRPr="00CD0C5F" w:rsidRDefault="00CD0C5F" w:rsidP="00CD0C5F">
      <w:pPr>
        <w:pStyle w:val="ListParagraph"/>
        <w:numPr>
          <w:ilvl w:val="0"/>
          <w:numId w:val="40"/>
        </w:numPr>
        <w:rPr>
          <w:bCs/>
        </w:rPr>
      </w:pPr>
      <w:r w:rsidRPr="00CD0C5F">
        <w:rPr>
          <w:bCs/>
        </w:rPr>
        <w:t>Lighting at corner of HWY 12/18 – staff is working on issues closing out the Kwik Trip development</w:t>
      </w:r>
    </w:p>
    <w:p w14:paraId="2A1E67A1" w14:textId="2DB6D205" w:rsidR="007C0BFF" w:rsidRDefault="00CD0C5F" w:rsidP="00CD0C5F">
      <w:pPr>
        <w:pStyle w:val="Title"/>
        <w:numPr>
          <w:ilvl w:val="0"/>
          <w:numId w:val="40"/>
        </w:numPr>
        <w:jc w:val="left"/>
        <w:rPr>
          <w:b w:val="0"/>
        </w:rPr>
      </w:pPr>
      <w:r>
        <w:rPr>
          <w:b w:val="0"/>
        </w:rPr>
        <w:t>Building Inspector – Moen will be meeting with the Deerfield Administrator</w:t>
      </w:r>
    </w:p>
    <w:p w14:paraId="4F70449D" w14:textId="27A7A101" w:rsidR="007C0BFF" w:rsidRDefault="00CD0C5F" w:rsidP="00CD0C5F">
      <w:pPr>
        <w:pStyle w:val="Title"/>
        <w:numPr>
          <w:ilvl w:val="0"/>
          <w:numId w:val="40"/>
        </w:numPr>
        <w:jc w:val="left"/>
        <w:rPr>
          <w:b w:val="0"/>
        </w:rPr>
      </w:pPr>
      <w:r>
        <w:rPr>
          <w:b w:val="0"/>
        </w:rPr>
        <w:t xml:space="preserve">Half Completed building – has been issued a stop order – will follow up if fines have been issues, permits applied for. </w:t>
      </w:r>
    </w:p>
    <w:p w14:paraId="5B634285" w14:textId="77777777" w:rsidR="007C0BFF" w:rsidRDefault="007C0BFF" w:rsidP="007C0BFF">
      <w:pPr>
        <w:pStyle w:val="Title"/>
        <w:jc w:val="left"/>
        <w:rPr>
          <w:b w:val="0"/>
        </w:rPr>
      </w:pPr>
    </w:p>
    <w:p w14:paraId="7F4686E3" w14:textId="61724B7B" w:rsidR="00951D7B" w:rsidRPr="00412CCB" w:rsidRDefault="0021279C" w:rsidP="00BD454C">
      <w:pPr>
        <w:pStyle w:val="Title"/>
        <w:numPr>
          <w:ilvl w:val="0"/>
          <w:numId w:val="39"/>
        </w:numPr>
        <w:jc w:val="left"/>
        <w:rPr>
          <w:b w:val="0"/>
        </w:rPr>
      </w:pPr>
      <w:r w:rsidRPr="007C0BFF">
        <w:rPr>
          <w:bCs w:val="0"/>
        </w:rPr>
        <w:t xml:space="preserve">Adjournment </w:t>
      </w:r>
      <w:r w:rsidR="00D01C8B" w:rsidRPr="007C0BFF">
        <w:rPr>
          <w:bCs w:val="0"/>
        </w:rPr>
        <w:t>o</w:t>
      </w:r>
      <w:r w:rsidRPr="007C0BFF">
        <w:rPr>
          <w:bCs w:val="0"/>
        </w:rPr>
        <w:t>f Meeting</w:t>
      </w:r>
      <w:r w:rsidR="00CD0C5F">
        <w:rPr>
          <w:b w:val="0"/>
        </w:rPr>
        <w:t>: Commissioner</w:t>
      </w:r>
      <w:r w:rsidR="007C0BFF">
        <w:rPr>
          <w:b w:val="0"/>
        </w:rPr>
        <w:t xml:space="preserve"> </w:t>
      </w:r>
      <w:r w:rsidR="00CD0C5F">
        <w:rPr>
          <w:b w:val="0"/>
        </w:rPr>
        <w:t>Anderson</w:t>
      </w:r>
      <w:r w:rsidR="007C0BFF">
        <w:rPr>
          <w:b w:val="0"/>
        </w:rPr>
        <w:t xml:space="preserve"> made a motion to adjourn, seconded by Commissioner </w:t>
      </w:r>
      <w:r w:rsidR="00CD0C5F">
        <w:rPr>
          <w:b w:val="0"/>
        </w:rPr>
        <w:t>Landowski</w:t>
      </w:r>
      <w:r w:rsidR="007C0BFF">
        <w:rPr>
          <w:b w:val="0"/>
        </w:rPr>
        <w:t xml:space="preserve">, motion carried.  Meeting adjourned at </w:t>
      </w:r>
      <w:r w:rsidR="00CD0C5F">
        <w:rPr>
          <w:b w:val="0"/>
        </w:rPr>
        <w:t>7:35</w:t>
      </w:r>
      <w:r w:rsidR="007C0BFF">
        <w:rPr>
          <w:b w:val="0"/>
        </w:rPr>
        <w:t xml:space="preserve"> p.m.</w:t>
      </w:r>
    </w:p>
    <w:p w14:paraId="48340317" w14:textId="77777777" w:rsidR="00F6090C" w:rsidRPr="002C3914" w:rsidRDefault="00F6090C" w:rsidP="00F6090C">
      <w:pPr>
        <w:pStyle w:val="Title"/>
        <w:ind w:left="630"/>
        <w:jc w:val="left"/>
        <w:rPr>
          <w:b w:val="0"/>
        </w:rPr>
      </w:pPr>
    </w:p>
    <w:p w14:paraId="090C2AE2" w14:textId="77777777" w:rsidR="00A53306" w:rsidRPr="00A53306" w:rsidRDefault="00A53306" w:rsidP="00A53306">
      <w:pPr>
        <w:ind w:left="720"/>
        <w:rPr>
          <w:sz w:val="16"/>
          <w:szCs w:val="16"/>
        </w:rPr>
      </w:pPr>
    </w:p>
    <w:p w14:paraId="32D5CD5C" w14:textId="1252E8D1" w:rsidR="00951D7B" w:rsidRDefault="0021279C" w:rsidP="00BF768C">
      <w:pPr>
        <w:pStyle w:val="Heading5"/>
        <w:rPr>
          <w:szCs w:val="28"/>
        </w:rPr>
      </w:pPr>
      <w:r>
        <w:rPr>
          <w:szCs w:val="28"/>
        </w:rPr>
        <w:t xml:space="preserve">Lisa Moen, Village </w:t>
      </w:r>
      <w:r w:rsidR="00FE307E">
        <w:rPr>
          <w:szCs w:val="28"/>
        </w:rPr>
        <w:t>Administrator/</w:t>
      </w:r>
      <w:r>
        <w:rPr>
          <w:szCs w:val="28"/>
        </w:rPr>
        <w:t>Clerk</w:t>
      </w:r>
      <w:r w:rsidR="00FE307E">
        <w:rPr>
          <w:szCs w:val="28"/>
        </w:rPr>
        <w:t>/</w:t>
      </w:r>
      <w:r w:rsidR="00CD7CCC">
        <w:rPr>
          <w:szCs w:val="28"/>
        </w:rPr>
        <w:t xml:space="preserve">Deputy </w:t>
      </w:r>
      <w:r w:rsidR="00FE307E">
        <w:rPr>
          <w:szCs w:val="28"/>
        </w:rPr>
        <w:t>Treasurer</w:t>
      </w:r>
    </w:p>
    <w:p w14:paraId="4F34112C" w14:textId="77777777" w:rsidR="00951D7B" w:rsidRDefault="00951D7B" w:rsidP="00951D7B">
      <w:pPr>
        <w:rPr>
          <w:szCs w:val="28"/>
        </w:rPr>
      </w:pPr>
    </w:p>
    <w:p w14:paraId="6C9EAC87" w14:textId="77777777" w:rsidR="00D94B2C" w:rsidRDefault="00D94B2C" w:rsidP="00951D7B">
      <w:pPr>
        <w:rPr>
          <w:szCs w:val="28"/>
        </w:rPr>
      </w:pPr>
    </w:p>
    <w:sectPr w:rsidR="00D94B2C" w:rsidSect="00B61843">
      <w:headerReference w:type="even" r:id="rId8"/>
      <w:headerReference w:type="default" r:id="rId9"/>
      <w:footerReference w:type="even" r:id="rId10"/>
      <w:footerReference w:type="default" r:id="rId11"/>
      <w:headerReference w:type="first" r:id="rId12"/>
      <w:footerReference w:type="first" r:id="rId13"/>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5F924" w14:textId="77777777" w:rsidR="000E1916" w:rsidRDefault="000E1916" w:rsidP="00EB5605">
      <w:r>
        <w:separator/>
      </w:r>
    </w:p>
  </w:endnote>
  <w:endnote w:type="continuationSeparator" w:id="0">
    <w:p w14:paraId="09DD04B9" w14:textId="77777777" w:rsidR="000E1916" w:rsidRDefault="000E1916" w:rsidP="00EB5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7165" w14:textId="77777777" w:rsidR="00000A19" w:rsidRDefault="00000A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EDB84" w14:textId="77777777" w:rsidR="00000A19" w:rsidRDefault="00000A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0B8D" w14:textId="77777777" w:rsidR="00000A19" w:rsidRDefault="00000A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9BF17" w14:textId="77777777" w:rsidR="000E1916" w:rsidRDefault="000E1916" w:rsidP="00EB5605">
      <w:r>
        <w:separator/>
      </w:r>
    </w:p>
  </w:footnote>
  <w:footnote w:type="continuationSeparator" w:id="0">
    <w:p w14:paraId="712FA073" w14:textId="77777777" w:rsidR="000E1916" w:rsidRDefault="000E1916" w:rsidP="00EB5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6FDC" w14:textId="77777777" w:rsidR="00000A19" w:rsidRDefault="00000A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477094"/>
      <w:docPartObj>
        <w:docPartGallery w:val="Watermarks"/>
        <w:docPartUnique/>
      </w:docPartObj>
    </w:sdtPr>
    <w:sdtContent>
      <w:p w14:paraId="368A4F71" w14:textId="3BFAE1E5" w:rsidR="00000A19" w:rsidRDefault="00000A19">
        <w:pPr>
          <w:pStyle w:val="Header"/>
        </w:pPr>
        <w:r>
          <w:rPr>
            <w:noProof/>
          </w:rPr>
          <w:pict w14:anchorId="0EBCCC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1D3B3" w14:textId="77777777" w:rsidR="00000A19" w:rsidRDefault="00000A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7A95"/>
    <w:multiLevelType w:val="hybridMultilevel"/>
    <w:tmpl w:val="4998D69E"/>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240B57"/>
    <w:multiLevelType w:val="hybridMultilevel"/>
    <w:tmpl w:val="91E8F20E"/>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1263128D"/>
    <w:multiLevelType w:val="hybridMultilevel"/>
    <w:tmpl w:val="9A623BCC"/>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9050545"/>
    <w:multiLevelType w:val="hybridMultilevel"/>
    <w:tmpl w:val="B81CA120"/>
    <w:lvl w:ilvl="0" w:tplc="2BEEB792">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E44F9"/>
    <w:multiLevelType w:val="hybridMultilevel"/>
    <w:tmpl w:val="AF4EB8F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1F3719"/>
    <w:multiLevelType w:val="hybridMultilevel"/>
    <w:tmpl w:val="F782C736"/>
    <w:lvl w:ilvl="0" w:tplc="FFFFFFFF">
      <w:start w:val="1"/>
      <w:numFmt w:val="decimal"/>
      <w:lvlText w:val="%1."/>
      <w:lvlJc w:val="left"/>
      <w:pPr>
        <w:ind w:left="630" w:hanging="360"/>
      </w:pPr>
    </w:lvl>
    <w:lvl w:ilvl="1" w:tplc="FFFFFFFF">
      <w:start w:val="1"/>
      <w:numFmt w:val="lowerLetter"/>
      <w:lvlText w:val="%2."/>
      <w:lvlJc w:val="left"/>
      <w:pPr>
        <w:ind w:left="1350" w:hanging="360"/>
      </w:pPr>
    </w:lvl>
    <w:lvl w:ilvl="2" w:tplc="FFFFFFFF">
      <w:start w:val="1"/>
      <w:numFmt w:val="lowerRoman"/>
      <w:lvlText w:val="%3."/>
      <w:lvlJc w:val="right"/>
      <w:pPr>
        <w:ind w:left="2070" w:hanging="180"/>
      </w:pPr>
    </w:lvl>
    <w:lvl w:ilvl="3" w:tplc="FFFFFFFF">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6" w15:restartNumberingAfterBreak="0">
    <w:nsid w:val="23220E75"/>
    <w:multiLevelType w:val="hybridMultilevel"/>
    <w:tmpl w:val="C74E6D6E"/>
    <w:lvl w:ilvl="0" w:tplc="118A5C0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4E17941"/>
    <w:multiLevelType w:val="hybridMultilevel"/>
    <w:tmpl w:val="8CAABB82"/>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2AB46B61"/>
    <w:multiLevelType w:val="hybridMultilevel"/>
    <w:tmpl w:val="62E8FA18"/>
    <w:lvl w:ilvl="0" w:tplc="04090013">
      <w:start w:val="1"/>
      <w:numFmt w:val="upp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33A90F25"/>
    <w:multiLevelType w:val="hybridMultilevel"/>
    <w:tmpl w:val="3DB6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95520E"/>
    <w:multiLevelType w:val="hybridMultilevel"/>
    <w:tmpl w:val="69AEBFD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3AC43EB2"/>
    <w:multiLevelType w:val="hybridMultilevel"/>
    <w:tmpl w:val="E92033B0"/>
    <w:lvl w:ilvl="0" w:tplc="0409001B">
      <w:start w:val="1"/>
      <w:numFmt w:val="lowerRoman"/>
      <w:lvlText w:val="%1."/>
      <w:lvlJc w:val="righ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2" w15:restartNumberingAfterBreak="0">
    <w:nsid w:val="3C6403A8"/>
    <w:multiLevelType w:val="hybridMultilevel"/>
    <w:tmpl w:val="053C3DA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3CD31F2D"/>
    <w:multiLevelType w:val="multilevel"/>
    <w:tmpl w:val="93DE4936"/>
    <w:lvl w:ilvl="0">
      <w:start w:val="612"/>
      <w:numFmt w:val="decimalZero"/>
      <w:lvlText w:val="%1"/>
      <w:lvlJc w:val="left"/>
      <w:pPr>
        <w:ind w:left="1665" w:hanging="1665"/>
      </w:pPr>
      <w:rPr>
        <w:rFonts w:hint="default"/>
      </w:rPr>
    </w:lvl>
    <w:lvl w:ilvl="1">
      <w:start w:val="122"/>
      <w:numFmt w:val="decimal"/>
      <w:lvlText w:val="%1-%2"/>
      <w:lvlJc w:val="left"/>
      <w:pPr>
        <w:ind w:left="2145" w:hanging="1665"/>
      </w:pPr>
      <w:rPr>
        <w:rFonts w:hint="default"/>
      </w:rPr>
    </w:lvl>
    <w:lvl w:ilvl="2">
      <w:start w:val="446"/>
      <w:numFmt w:val="decimalZero"/>
      <w:lvlText w:val="%1-%2-%3"/>
      <w:lvlJc w:val="left"/>
      <w:pPr>
        <w:ind w:left="2625" w:hanging="1665"/>
      </w:pPr>
      <w:rPr>
        <w:rFonts w:hint="default"/>
      </w:rPr>
    </w:lvl>
    <w:lvl w:ilvl="3">
      <w:start w:val="8"/>
      <w:numFmt w:val="decimal"/>
      <w:lvlText w:val="%1-%2-%3-%4"/>
      <w:lvlJc w:val="left"/>
      <w:pPr>
        <w:ind w:left="3105" w:hanging="1665"/>
      </w:pPr>
      <w:rPr>
        <w:rFonts w:hint="default"/>
      </w:rPr>
    </w:lvl>
    <w:lvl w:ilvl="4">
      <w:start w:val="1"/>
      <w:numFmt w:val="decimal"/>
      <w:lvlText w:val="%1-%2-%3-%4.%5"/>
      <w:lvlJc w:val="left"/>
      <w:pPr>
        <w:ind w:left="3585" w:hanging="1665"/>
      </w:pPr>
      <w:rPr>
        <w:rFonts w:hint="default"/>
      </w:rPr>
    </w:lvl>
    <w:lvl w:ilvl="5">
      <w:start w:val="1"/>
      <w:numFmt w:val="decimal"/>
      <w:lvlText w:val="%1-%2-%3-%4.%5.%6"/>
      <w:lvlJc w:val="left"/>
      <w:pPr>
        <w:ind w:left="4065" w:hanging="1665"/>
      </w:pPr>
      <w:rPr>
        <w:rFonts w:hint="default"/>
      </w:rPr>
    </w:lvl>
    <w:lvl w:ilvl="6">
      <w:start w:val="1"/>
      <w:numFmt w:val="decimal"/>
      <w:lvlText w:val="%1-%2-%3-%4.%5.%6.%7"/>
      <w:lvlJc w:val="left"/>
      <w:pPr>
        <w:ind w:left="4545" w:hanging="1665"/>
      </w:pPr>
      <w:rPr>
        <w:rFonts w:hint="default"/>
      </w:rPr>
    </w:lvl>
    <w:lvl w:ilvl="7">
      <w:start w:val="1"/>
      <w:numFmt w:val="decimal"/>
      <w:lvlText w:val="%1-%2-%3-%4.%5.%6.%7.%8"/>
      <w:lvlJc w:val="left"/>
      <w:pPr>
        <w:ind w:left="5025" w:hanging="1665"/>
      </w:pPr>
      <w:rPr>
        <w:rFonts w:hint="default"/>
      </w:rPr>
    </w:lvl>
    <w:lvl w:ilvl="8">
      <w:start w:val="1"/>
      <w:numFmt w:val="decimal"/>
      <w:lvlText w:val="%1-%2-%3-%4.%5.%6.%7.%8.%9"/>
      <w:lvlJc w:val="left"/>
      <w:pPr>
        <w:ind w:left="5640" w:hanging="1800"/>
      </w:pPr>
      <w:rPr>
        <w:rFonts w:hint="default"/>
      </w:rPr>
    </w:lvl>
  </w:abstractNum>
  <w:abstractNum w:abstractNumId="14" w15:restartNumberingAfterBreak="0">
    <w:nsid w:val="3DC040DA"/>
    <w:multiLevelType w:val="hybridMultilevel"/>
    <w:tmpl w:val="629C5EB2"/>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3E673080"/>
    <w:multiLevelType w:val="hybridMultilevel"/>
    <w:tmpl w:val="B492EC8E"/>
    <w:lvl w:ilvl="0" w:tplc="04090013">
      <w:start w:val="1"/>
      <w:numFmt w:val="upperRoman"/>
      <w:lvlText w:val="%1."/>
      <w:lvlJc w:val="righ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6" w15:restartNumberingAfterBreak="0">
    <w:nsid w:val="4102332F"/>
    <w:multiLevelType w:val="hybridMultilevel"/>
    <w:tmpl w:val="A4D6144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B1B3E"/>
    <w:multiLevelType w:val="hybridMultilevel"/>
    <w:tmpl w:val="A6046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D45359"/>
    <w:multiLevelType w:val="hybridMultilevel"/>
    <w:tmpl w:val="CBCE4B70"/>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4DB30D1B"/>
    <w:multiLevelType w:val="hybridMultilevel"/>
    <w:tmpl w:val="EFE83930"/>
    <w:lvl w:ilvl="0" w:tplc="FFE0DF26">
      <w:start w:val="1"/>
      <w:numFmt w:val="decimal"/>
      <w:lvlText w:val="%1."/>
      <w:lvlJc w:val="left"/>
      <w:pPr>
        <w:ind w:left="720" w:hanging="360"/>
      </w:pPr>
      <w:rPr>
        <w:b/>
      </w:rPr>
    </w:lvl>
    <w:lvl w:ilvl="1" w:tplc="C5D4F94E">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53081FD9"/>
    <w:multiLevelType w:val="hybridMultilevel"/>
    <w:tmpl w:val="E5BA8C46"/>
    <w:lvl w:ilvl="0" w:tplc="C10C91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913B9"/>
    <w:multiLevelType w:val="hybridMultilevel"/>
    <w:tmpl w:val="97CE22BE"/>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81E3839"/>
    <w:multiLevelType w:val="hybridMultilevel"/>
    <w:tmpl w:val="2B78EC1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CB0829"/>
    <w:multiLevelType w:val="hybridMultilevel"/>
    <w:tmpl w:val="88BACFF8"/>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60BA0876"/>
    <w:multiLevelType w:val="hybridMultilevel"/>
    <w:tmpl w:val="7744F7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5E357E"/>
    <w:multiLevelType w:val="hybridMultilevel"/>
    <w:tmpl w:val="B2A621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D1536D"/>
    <w:multiLevelType w:val="hybridMultilevel"/>
    <w:tmpl w:val="69C4F388"/>
    <w:lvl w:ilvl="0" w:tplc="118A5C02">
      <w:start w:val="1"/>
      <w:numFmt w:val="low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73AF5E09"/>
    <w:multiLevelType w:val="hybridMultilevel"/>
    <w:tmpl w:val="A7C6D9E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15:restartNumberingAfterBreak="0">
    <w:nsid w:val="74664F7D"/>
    <w:multiLevelType w:val="hybridMultilevel"/>
    <w:tmpl w:val="F782C736"/>
    <w:lvl w:ilvl="0" w:tplc="FFFFFFFF">
      <w:start w:val="1"/>
      <w:numFmt w:val="decimal"/>
      <w:lvlText w:val="%1."/>
      <w:lvlJc w:val="left"/>
      <w:pPr>
        <w:ind w:left="630" w:hanging="360"/>
      </w:pPr>
    </w:lvl>
    <w:lvl w:ilvl="1" w:tplc="FFFFFFFF">
      <w:start w:val="1"/>
      <w:numFmt w:val="lowerLetter"/>
      <w:lvlText w:val="%2."/>
      <w:lvlJc w:val="left"/>
      <w:pPr>
        <w:ind w:left="1350" w:hanging="360"/>
      </w:pPr>
    </w:lvl>
    <w:lvl w:ilvl="2" w:tplc="FFFFFFFF">
      <w:start w:val="1"/>
      <w:numFmt w:val="lowerRoman"/>
      <w:lvlText w:val="%3."/>
      <w:lvlJc w:val="right"/>
      <w:pPr>
        <w:ind w:left="2070" w:hanging="180"/>
      </w:pPr>
    </w:lvl>
    <w:lvl w:ilvl="3" w:tplc="FFFFFFFF">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30" w15:restartNumberingAfterBreak="0">
    <w:nsid w:val="75F93537"/>
    <w:multiLevelType w:val="hybridMultilevel"/>
    <w:tmpl w:val="5DDC2B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9DC3534"/>
    <w:multiLevelType w:val="hybridMultilevel"/>
    <w:tmpl w:val="91F289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A665AD7"/>
    <w:multiLevelType w:val="hybridMultilevel"/>
    <w:tmpl w:val="84F67826"/>
    <w:lvl w:ilvl="0" w:tplc="118A5C02">
      <w:start w:val="1"/>
      <w:numFmt w:val="low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7C0636C5"/>
    <w:multiLevelType w:val="hybridMultilevel"/>
    <w:tmpl w:val="E52A3BC0"/>
    <w:lvl w:ilvl="0" w:tplc="67708DBA">
      <w:start w:val="1"/>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6760CA"/>
    <w:multiLevelType w:val="hybridMultilevel"/>
    <w:tmpl w:val="C0BC8C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BE2FA6"/>
    <w:multiLevelType w:val="hybridMultilevel"/>
    <w:tmpl w:val="77AEA92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E624A07"/>
    <w:multiLevelType w:val="hybridMultilevel"/>
    <w:tmpl w:val="60B215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12929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0983377">
    <w:abstractNumId w:val="18"/>
  </w:num>
  <w:num w:numId="3" w16cid:durableId="1621181903">
    <w:abstractNumId w:val="30"/>
  </w:num>
  <w:num w:numId="4" w16cid:durableId="1704358195">
    <w:abstractNumId w:val="17"/>
  </w:num>
  <w:num w:numId="5" w16cid:durableId="557546470">
    <w:abstractNumId w:val="31"/>
  </w:num>
  <w:num w:numId="6" w16cid:durableId="2041975202">
    <w:abstractNumId w:val="4"/>
  </w:num>
  <w:num w:numId="7" w16cid:durableId="362289701">
    <w:abstractNumId w:val="25"/>
  </w:num>
  <w:num w:numId="8" w16cid:durableId="14788389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41264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1421829">
    <w:abstractNumId w:val="21"/>
  </w:num>
  <w:num w:numId="11" w16cid:durableId="2092776781">
    <w:abstractNumId w:val="8"/>
  </w:num>
  <w:num w:numId="12" w16cid:durableId="104690591">
    <w:abstractNumId w:val="15"/>
  </w:num>
  <w:num w:numId="13" w16cid:durableId="1957446205">
    <w:abstractNumId w:val="11"/>
  </w:num>
  <w:num w:numId="14" w16cid:durableId="1388408367">
    <w:abstractNumId w:val="13"/>
  </w:num>
  <w:num w:numId="15" w16cid:durableId="920527786">
    <w:abstractNumId w:val="19"/>
  </w:num>
  <w:num w:numId="16" w16cid:durableId="1140659480">
    <w:abstractNumId w:val="12"/>
  </w:num>
  <w:num w:numId="17" w16cid:durableId="1616212755">
    <w:abstractNumId w:val="20"/>
  </w:num>
  <w:num w:numId="18" w16cid:durableId="1818837413">
    <w:abstractNumId w:val="1"/>
  </w:num>
  <w:num w:numId="19" w16cid:durableId="2021354477">
    <w:abstractNumId w:val="36"/>
  </w:num>
  <w:num w:numId="20" w16cid:durableId="1720008255">
    <w:abstractNumId w:val="14"/>
  </w:num>
  <w:num w:numId="21" w16cid:durableId="1514028807">
    <w:abstractNumId w:val="10"/>
  </w:num>
  <w:num w:numId="22" w16cid:durableId="273560149">
    <w:abstractNumId w:val="7"/>
  </w:num>
  <w:num w:numId="23" w16cid:durableId="987594536">
    <w:abstractNumId w:val="34"/>
  </w:num>
  <w:num w:numId="24" w16cid:durableId="1411806829">
    <w:abstractNumId w:val="0"/>
  </w:num>
  <w:num w:numId="25" w16cid:durableId="1517229356">
    <w:abstractNumId w:val="33"/>
  </w:num>
  <w:num w:numId="26" w16cid:durableId="2036612191">
    <w:abstractNumId w:val="16"/>
  </w:num>
  <w:num w:numId="27" w16cid:durableId="639388573">
    <w:abstractNumId w:val="35"/>
  </w:num>
  <w:num w:numId="28" w16cid:durableId="1839927152">
    <w:abstractNumId w:val="32"/>
  </w:num>
  <w:num w:numId="29" w16cid:durableId="548106034">
    <w:abstractNumId w:val="6"/>
  </w:num>
  <w:num w:numId="30" w16cid:durableId="1441415963">
    <w:abstractNumId w:val="18"/>
  </w:num>
  <w:num w:numId="31" w16cid:durableId="963460430">
    <w:abstractNumId w:val="29"/>
  </w:num>
  <w:num w:numId="32" w16cid:durableId="1981838681">
    <w:abstractNumId w:val="5"/>
  </w:num>
  <w:num w:numId="33" w16cid:durableId="2091542079">
    <w:abstractNumId w:val="22"/>
  </w:num>
  <w:num w:numId="34" w16cid:durableId="1144851985">
    <w:abstractNumId w:val="26"/>
  </w:num>
  <w:num w:numId="35" w16cid:durableId="853684923">
    <w:abstractNumId w:val="27"/>
  </w:num>
  <w:num w:numId="36" w16cid:durableId="447434559">
    <w:abstractNumId w:val="23"/>
  </w:num>
  <w:num w:numId="37" w16cid:durableId="2000693424">
    <w:abstractNumId w:val="2"/>
  </w:num>
  <w:num w:numId="38" w16cid:durableId="993072221">
    <w:abstractNumId w:val="24"/>
  </w:num>
  <w:num w:numId="39" w16cid:durableId="1747611312">
    <w:abstractNumId w:val="3"/>
  </w:num>
  <w:num w:numId="40" w16cid:durableId="40619309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D7B"/>
    <w:rsid w:val="00000A19"/>
    <w:rsid w:val="00003220"/>
    <w:rsid w:val="00026A5D"/>
    <w:rsid w:val="00030CEE"/>
    <w:rsid w:val="00031C83"/>
    <w:rsid w:val="00031E03"/>
    <w:rsid w:val="000322ED"/>
    <w:rsid w:val="000378D0"/>
    <w:rsid w:val="0004616D"/>
    <w:rsid w:val="0005091E"/>
    <w:rsid w:val="0005564D"/>
    <w:rsid w:val="0005778A"/>
    <w:rsid w:val="00063BE2"/>
    <w:rsid w:val="0006559C"/>
    <w:rsid w:val="000670DE"/>
    <w:rsid w:val="00067731"/>
    <w:rsid w:val="0007143D"/>
    <w:rsid w:val="00082FB0"/>
    <w:rsid w:val="000861DC"/>
    <w:rsid w:val="00090EB0"/>
    <w:rsid w:val="00091FA1"/>
    <w:rsid w:val="00095AEA"/>
    <w:rsid w:val="000A10B2"/>
    <w:rsid w:val="000A1A80"/>
    <w:rsid w:val="000A7C73"/>
    <w:rsid w:val="000B6B89"/>
    <w:rsid w:val="000C34E8"/>
    <w:rsid w:val="000D1D95"/>
    <w:rsid w:val="000E1916"/>
    <w:rsid w:val="000E4BCB"/>
    <w:rsid w:val="00106E53"/>
    <w:rsid w:val="001260AA"/>
    <w:rsid w:val="00140179"/>
    <w:rsid w:val="00155CC9"/>
    <w:rsid w:val="001A5E58"/>
    <w:rsid w:val="001B7FC3"/>
    <w:rsid w:val="001C019F"/>
    <w:rsid w:val="001E5677"/>
    <w:rsid w:val="001F3B31"/>
    <w:rsid w:val="00206A90"/>
    <w:rsid w:val="0021279C"/>
    <w:rsid w:val="00234EA2"/>
    <w:rsid w:val="00235B41"/>
    <w:rsid w:val="00240C02"/>
    <w:rsid w:val="00241C48"/>
    <w:rsid w:val="002540BE"/>
    <w:rsid w:val="00270A9B"/>
    <w:rsid w:val="00271BE0"/>
    <w:rsid w:val="0027341A"/>
    <w:rsid w:val="0027583D"/>
    <w:rsid w:val="00283D4C"/>
    <w:rsid w:val="00292AF8"/>
    <w:rsid w:val="002A4E08"/>
    <w:rsid w:val="002A7123"/>
    <w:rsid w:val="002A7534"/>
    <w:rsid w:val="002B4CC2"/>
    <w:rsid w:val="002C3914"/>
    <w:rsid w:val="002C5817"/>
    <w:rsid w:val="002D1374"/>
    <w:rsid w:val="002D3F0C"/>
    <w:rsid w:val="002D5132"/>
    <w:rsid w:val="002E1FBE"/>
    <w:rsid w:val="002E23C8"/>
    <w:rsid w:val="002F36A5"/>
    <w:rsid w:val="002F7A65"/>
    <w:rsid w:val="0030219C"/>
    <w:rsid w:val="00310561"/>
    <w:rsid w:val="00310858"/>
    <w:rsid w:val="00322A8D"/>
    <w:rsid w:val="00345EDE"/>
    <w:rsid w:val="0035579D"/>
    <w:rsid w:val="00365942"/>
    <w:rsid w:val="00365DE0"/>
    <w:rsid w:val="00367594"/>
    <w:rsid w:val="003766B0"/>
    <w:rsid w:val="00377EF7"/>
    <w:rsid w:val="0039549C"/>
    <w:rsid w:val="003B097E"/>
    <w:rsid w:val="003C74E9"/>
    <w:rsid w:val="003E075D"/>
    <w:rsid w:val="003E0BD9"/>
    <w:rsid w:val="003E3875"/>
    <w:rsid w:val="003E6409"/>
    <w:rsid w:val="003E6970"/>
    <w:rsid w:val="004114C7"/>
    <w:rsid w:val="00412CCB"/>
    <w:rsid w:val="00413F2B"/>
    <w:rsid w:val="004167E1"/>
    <w:rsid w:val="0043095B"/>
    <w:rsid w:val="0043711C"/>
    <w:rsid w:val="00447335"/>
    <w:rsid w:val="004557AD"/>
    <w:rsid w:val="00455A52"/>
    <w:rsid w:val="00463AA3"/>
    <w:rsid w:val="0048128D"/>
    <w:rsid w:val="00485191"/>
    <w:rsid w:val="004937D0"/>
    <w:rsid w:val="00496FEC"/>
    <w:rsid w:val="004D0290"/>
    <w:rsid w:val="004D11BF"/>
    <w:rsid w:val="004E2337"/>
    <w:rsid w:val="004F12DE"/>
    <w:rsid w:val="004F2531"/>
    <w:rsid w:val="004F26D9"/>
    <w:rsid w:val="004F632C"/>
    <w:rsid w:val="004F65C2"/>
    <w:rsid w:val="00501C3A"/>
    <w:rsid w:val="005045DB"/>
    <w:rsid w:val="00505C03"/>
    <w:rsid w:val="00515282"/>
    <w:rsid w:val="00525BA5"/>
    <w:rsid w:val="00527E69"/>
    <w:rsid w:val="005301BD"/>
    <w:rsid w:val="00536655"/>
    <w:rsid w:val="00546C4A"/>
    <w:rsid w:val="00557475"/>
    <w:rsid w:val="005636B8"/>
    <w:rsid w:val="0057257A"/>
    <w:rsid w:val="005774E2"/>
    <w:rsid w:val="00597F72"/>
    <w:rsid w:val="005B1D6B"/>
    <w:rsid w:val="005B4003"/>
    <w:rsid w:val="005C16D0"/>
    <w:rsid w:val="005C7CD2"/>
    <w:rsid w:val="006002C5"/>
    <w:rsid w:val="00602F92"/>
    <w:rsid w:val="006227B0"/>
    <w:rsid w:val="006231B6"/>
    <w:rsid w:val="006231E8"/>
    <w:rsid w:val="00633F25"/>
    <w:rsid w:val="006426A2"/>
    <w:rsid w:val="00664AEE"/>
    <w:rsid w:val="00676146"/>
    <w:rsid w:val="0068218D"/>
    <w:rsid w:val="00685BCD"/>
    <w:rsid w:val="00691046"/>
    <w:rsid w:val="00695756"/>
    <w:rsid w:val="006A3EBC"/>
    <w:rsid w:val="006A71ED"/>
    <w:rsid w:val="006B79B9"/>
    <w:rsid w:val="006C365A"/>
    <w:rsid w:val="006C5F18"/>
    <w:rsid w:val="006C69EE"/>
    <w:rsid w:val="006D3029"/>
    <w:rsid w:val="006D4002"/>
    <w:rsid w:val="006E7415"/>
    <w:rsid w:val="00727FE7"/>
    <w:rsid w:val="007416F2"/>
    <w:rsid w:val="00772AAD"/>
    <w:rsid w:val="00780414"/>
    <w:rsid w:val="0078443A"/>
    <w:rsid w:val="007A0579"/>
    <w:rsid w:val="007A0CCC"/>
    <w:rsid w:val="007B41AF"/>
    <w:rsid w:val="007C0BFF"/>
    <w:rsid w:val="007C5340"/>
    <w:rsid w:val="007E6D11"/>
    <w:rsid w:val="007F45AD"/>
    <w:rsid w:val="008011AD"/>
    <w:rsid w:val="008141EE"/>
    <w:rsid w:val="00815C2D"/>
    <w:rsid w:val="00831A5A"/>
    <w:rsid w:val="00850034"/>
    <w:rsid w:val="008522DE"/>
    <w:rsid w:val="008706C1"/>
    <w:rsid w:val="0087638F"/>
    <w:rsid w:val="008852AD"/>
    <w:rsid w:val="00894A32"/>
    <w:rsid w:val="008A0D22"/>
    <w:rsid w:val="008A2831"/>
    <w:rsid w:val="008B5131"/>
    <w:rsid w:val="008D4486"/>
    <w:rsid w:val="008E12D3"/>
    <w:rsid w:val="00901D26"/>
    <w:rsid w:val="00913A12"/>
    <w:rsid w:val="0092589B"/>
    <w:rsid w:val="00937827"/>
    <w:rsid w:val="00951D7B"/>
    <w:rsid w:val="009533D0"/>
    <w:rsid w:val="0095343D"/>
    <w:rsid w:val="00960C04"/>
    <w:rsid w:val="009638C0"/>
    <w:rsid w:val="00970FFA"/>
    <w:rsid w:val="00980389"/>
    <w:rsid w:val="00980E27"/>
    <w:rsid w:val="0098432B"/>
    <w:rsid w:val="00984A8E"/>
    <w:rsid w:val="009A0725"/>
    <w:rsid w:val="009A6C6C"/>
    <w:rsid w:val="009B2107"/>
    <w:rsid w:val="009C0B7E"/>
    <w:rsid w:val="009C1931"/>
    <w:rsid w:val="009E06AF"/>
    <w:rsid w:val="009E34C4"/>
    <w:rsid w:val="00A0013A"/>
    <w:rsid w:val="00A055C8"/>
    <w:rsid w:val="00A06E22"/>
    <w:rsid w:val="00A10FF5"/>
    <w:rsid w:val="00A14A50"/>
    <w:rsid w:val="00A318A2"/>
    <w:rsid w:val="00A50491"/>
    <w:rsid w:val="00A53306"/>
    <w:rsid w:val="00A65A0B"/>
    <w:rsid w:val="00A65AFA"/>
    <w:rsid w:val="00A65C5F"/>
    <w:rsid w:val="00A818CF"/>
    <w:rsid w:val="00A83E58"/>
    <w:rsid w:val="00A9389F"/>
    <w:rsid w:val="00AB2FF1"/>
    <w:rsid w:val="00AB4C4F"/>
    <w:rsid w:val="00AC1C38"/>
    <w:rsid w:val="00AC7444"/>
    <w:rsid w:val="00AE28AA"/>
    <w:rsid w:val="00AF53D5"/>
    <w:rsid w:val="00B04A49"/>
    <w:rsid w:val="00B24CA6"/>
    <w:rsid w:val="00B6080A"/>
    <w:rsid w:val="00B61843"/>
    <w:rsid w:val="00B6453A"/>
    <w:rsid w:val="00B65065"/>
    <w:rsid w:val="00B76F28"/>
    <w:rsid w:val="00B913D7"/>
    <w:rsid w:val="00B91A49"/>
    <w:rsid w:val="00BC1B99"/>
    <w:rsid w:val="00BC1CEB"/>
    <w:rsid w:val="00BD454C"/>
    <w:rsid w:val="00BD4D8C"/>
    <w:rsid w:val="00BD5E71"/>
    <w:rsid w:val="00BF768C"/>
    <w:rsid w:val="00C01FDF"/>
    <w:rsid w:val="00C3571D"/>
    <w:rsid w:val="00C373E1"/>
    <w:rsid w:val="00C37F3C"/>
    <w:rsid w:val="00C4242C"/>
    <w:rsid w:val="00C51BC1"/>
    <w:rsid w:val="00C5612D"/>
    <w:rsid w:val="00C60B67"/>
    <w:rsid w:val="00C61925"/>
    <w:rsid w:val="00C63744"/>
    <w:rsid w:val="00C728DF"/>
    <w:rsid w:val="00C75414"/>
    <w:rsid w:val="00C80728"/>
    <w:rsid w:val="00C8324A"/>
    <w:rsid w:val="00C83354"/>
    <w:rsid w:val="00C92443"/>
    <w:rsid w:val="00CA380F"/>
    <w:rsid w:val="00CD0C5F"/>
    <w:rsid w:val="00CD1F22"/>
    <w:rsid w:val="00CD2FAC"/>
    <w:rsid w:val="00CD7CCC"/>
    <w:rsid w:val="00CE4ED1"/>
    <w:rsid w:val="00CE7669"/>
    <w:rsid w:val="00CF16C8"/>
    <w:rsid w:val="00D01C8B"/>
    <w:rsid w:val="00D068C8"/>
    <w:rsid w:val="00D06D29"/>
    <w:rsid w:val="00D11F14"/>
    <w:rsid w:val="00D13EBA"/>
    <w:rsid w:val="00D13F96"/>
    <w:rsid w:val="00D26883"/>
    <w:rsid w:val="00D311C0"/>
    <w:rsid w:val="00D3502A"/>
    <w:rsid w:val="00D427BA"/>
    <w:rsid w:val="00D501DE"/>
    <w:rsid w:val="00D64B08"/>
    <w:rsid w:val="00D81A38"/>
    <w:rsid w:val="00D92531"/>
    <w:rsid w:val="00D92888"/>
    <w:rsid w:val="00D94B2C"/>
    <w:rsid w:val="00D955F6"/>
    <w:rsid w:val="00DA5794"/>
    <w:rsid w:val="00DB08F1"/>
    <w:rsid w:val="00DB5681"/>
    <w:rsid w:val="00DB69CF"/>
    <w:rsid w:val="00DC097A"/>
    <w:rsid w:val="00DE67B8"/>
    <w:rsid w:val="00DF2E6C"/>
    <w:rsid w:val="00E017ED"/>
    <w:rsid w:val="00E0796C"/>
    <w:rsid w:val="00E20768"/>
    <w:rsid w:val="00E32FA0"/>
    <w:rsid w:val="00E41886"/>
    <w:rsid w:val="00E45E91"/>
    <w:rsid w:val="00E5286A"/>
    <w:rsid w:val="00E553F2"/>
    <w:rsid w:val="00E71353"/>
    <w:rsid w:val="00EA6C92"/>
    <w:rsid w:val="00EB5605"/>
    <w:rsid w:val="00ED0728"/>
    <w:rsid w:val="00F11EA7"/>
    <w:rsid w:val="00F1480A"/>
    <w:rsid w:val="00F154CF"/>
    <w:rsid w:val="00F1709C"/>
    <w:rsid w:val="00F32274"/>
    <w:rsid w:val="00F374D7"/>
    <w:rsid w:val="00F527AD"/>
    <w:rsid w:val="00F54271"/>
    <w:rsid w:val="00F6090C"/>
    <w:rsid w:val="00F7424E"/>
    <w:rsid w:val="00F749F9"/>
    <w:rsid w:val="00F84EDF"/>
    <w:rsid w:val="00F86D4D"/>
    <w:rsid w:val="00F871F9"/>
    <w:rsid w:val="00F946E1"/>
    <w:rsid w:val="00FB1861"/>
    <w:rsid w:val="00FB277E"/>
    <w:rsid w:val="00FC0E28"/>
    <w:rsid w:val="00FC2169"/>
    <w:rsid w:val="00FC3BE7"/>
    <w:rsid w:val="00FD0105"/>
    <w:rsid w:val="00FD26D8"/>
    <w:rsid w:val="00FD5600"/>
    <w:rsid w:val="00FD6DED"/>
    <w:rsid w:val="00FE307E"/>
    <w:rsid w:val="00FE6898"/>
    <w:rsid w:val="00FF7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8FB7B"/>
  <w15:docId w15:val="{B34EE841-4DA3-4E84-ADBE-826B545E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D7B"/>
    <w:rPr>
      <w:sz w:val="24"/>
      <w:szCs w:val="24"/>
    </w:rPr>
  </w:style>
  <w:style w:type="paragraph" w:styleId="Heading3">
    <w:name w:val="heading 3"/>
    <w:basedOn w:val="Normal"/>
    <w:next w:val="Normal"/>
    <w:link w:val="Heading3Char"/>
    <w:autoRedefine/>
    <w:semiHidden/>
    <w:unhideWhenUsed/>
    <w:qFormat/>
    <w:rsid w:val="00951D7B"/>
    <w:pPr>
      <w:keepNext/>
      <w:spacing w:before="120" w:after="120"/>
      <w:outlineLvl w:val="2"/>
    </w:pPr>
    <w:rPr>
      <w:sz w:val="20"/>
      <w:szCs w:val="20"/>
      <w:u w:val="single"/>
    </w:rPr>
  </w:style>
  <w:style w:type="paragraph" w:styleId="Heading5">
    <w:name w:val="heading 5"/>
    <w:basedOn w:val="Normal"/>
    <w:next w:val="Normal"/>
    <w:link w:val="Heading5Char"/>
    <w:semiHidden/>
    <w:unhideWhenUsed/>
    <w:qFormat/>
    <w:rsid w:val="00951D7B"/>
    <w:pPr>
      <w:keepNext/>
      <w:outlineLvl w:val="4"/>
    </w:pPr>
    <w:rPr>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951D7B"/>
    <w:rPr>
      <w:u w:val="single"/>
    </w:rPr>
  </w:style>
  <w:style w:type="character" w:customStyle="1" w:styleId="Heading5Char">
    <w:name w:val="Heading 5 Char"/>
    <w:basedOn w:val="DefaultParagraphFont"/>
    <w:link w:val="Heading5"/>
    <w:semiHidden/>
    <w:rsid w:val="00951D7B"/>
    <w:rPr>
      <w:i/>
      <w:iCs/>
      <w:sz w:val="24"/>
    </w:rPr>
  </w:style>
  <w:style w:type="paragraph" w:styleId="Title">
    <w:name w:val="Title"/>
    <w:basedOn w:val="Normal"/>
    <w:link w:val="TitleChar"/>
    <w:qFormat/>
    <w:rsid w:val="00951D7B"/>
    <w:pPr>
      <w:jc w:val="center"/>
    </w:pPr>
    <w:rPr>
      <w:b/>
      <w:bCs/>
    </w:rPr>
  </w:style>
  <w:style w:type="character" w:customStyle="1" w:styleId="TitleChar">
    <w:name w:val="Title Char"/>
    <w:basedOn w:val="DefaultParagraphFont"/>
    <w:link w:val="Title"/>
    <w:rsid w:val="00951D7B"/>
    <w:rPr>
      <w:b/>
      <w:bCs/>
      <w:sz w:val="24"/>
      <w:szCs w:val="24"/>
    </w:rPr>
  </w:style>
  <w:style w:type="paragraph" w:styleId="ListParagraph">
    <w:name w:val="List Paragraph"/>
    <w:basedOn w:val="Normal"/>
    <w:uiPriority w:val="34"/>
    <w:qFormat/>
    <w:rsid w:val="00951D7B"/>
    <w:pPr>
      <w:ind w:left="720"/>
      <w:contextualSpacing/>
    </w:pPr>
  </w:style>
  <w:style w:type="paragraph" w:styleId="Header">
    <w:name w:val="header"/>
    <w:basedOn w:val="Normal"/>
    <w:link w:val="HeaderChar"/>
    <w:uiPriority w:val="99"/>
    <w:unhideWhenUsed/>
    <w:rsid w:val="00EB5605"/>
    <w:pPr>
      <w:tabs>
        <w:tab w:val="center" w:pos="4680"/>
        <w:tab w:val="right" w:pos="9360"/>
      </w:tabs>
    </w:pPr>
  </w:style>
  <w:style w:type="character" w:customStyle="1" w:styleId="HeaderChar">
    <w:name w:val="Header Char"/>
    <w:basedOn w:val="DefaultParagraphFont"/>
    <w:link w:val="Header"/>
    <w:uiPriority w:val="99"/>
    <w:rsid w:val="00EB5605"/>
    <w:rPr>
      <w:sz w:val="24"/>
      <w:szCs w:val="24"/>
    </w:rPr>
  </w:style>
  <w:style w:type="paragraph" w:styleId="Footer">
    <w:name w:val="footer"/>
    <w:basedOn w:val="Normal"/>
    <w:link w:val="FooterChar"/>
    <w:uiPriority w:val="99"/>
    <w:unhideWhenUsed/>
    <w:rsid w:val="00EB5605"/>
    <w:pPr>
      <w:tabs>
        <w:tab w:val="center" w:pos="4680"/>
        <w:tab w:val="right" w:pos="9360"/>
      </w:tabs>
    </w:pPr>
  </w:style>
  <w:style w:type="character" w:customStyle="1" w:styleId="FooterChar">
    <w:name w:val="Footer Char"/>
    <w:basedOn w:val="DefaultParagraphFont"/>
    <w:link w:val="Footer"/>
    <w:uiPriority w:val="99"/>
    <w:rsid w:val="00EB5605"/>
    <w:rPr>
      <w:sz w:val="24"/>
      <w:szCs w:val="24"/>
    </w:rPr>
  </w:style>
  <w:style w:type="paragraph" w:styleId="BalloonText">
    <w:name w:val="Balloon Text"/>
    <w:basedOn w:val="Normal"/>
    <w:link w:val="BalloonTextChar"/>
    <w:uiPriority w:val="99"/>
    <w:semiHidden/>
    <w:unhideWhenUsed/>
    <w:rsid w:val="00EB5605"/>
    <w:rPr>
      <w:rFonts w:ascii="Tahoma" w:hAnsi="Tahoma" w:cs="Tahoma"/>
      <w:sz w:val="16"/>
      <w:szCs w:val="16"/>
    </w:rPr>
  </w:style>
  <w:style w:type="character" w:customStyle="1" w:styleId="BalloonTextChar">
    <w:name w:val="Balloon Text Char"/>
    <w:basedOn w:val="DefaultParagraphFont"/>
    <w:link w:val="BalloonText"/>
    <w:uiPriority w:val="99"/>
    <w:semiHidden/>
    <w:rsid w:val="00EB5605"/>
    <w:rPr>
      <w:rFonts w:ascii="Tahoma" w:hAnsi="Tahoma" w:cs="Tahoma"/>
      <w:sz w:val="16"/>
      <w:szCs w:val="16"/>
    </w:rPr>
  </w:style>
  <w:style w:type="paragraph" w:styleId="NoSpacing">
    <w:name w:val="No Spacing"/>
    <w:uiPriority w:val="1"/>
    <w:qFormat/>
    <w:rsid w:val="00D26883"/>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13A12"/>
    <w:rPr>
      <w:sz w:val="16"/>
      <w:szCs w:val="16"/>
    </w:rPr>
  </w:style>
  <w:style w:type="paragraph" w:styleId="CommentText">
    <w:name w:val="annotation text"/>
    <w:basedOn w:val="Normal"/>
    <w:link w:val="CommentTextChar"/>
    <w:uiPriority w:val="99"/>
    <w:semiHidden/>
    <w:unhideWhenUsed/>
    <w:rsid w:val="00913A12"/>
    <w:rPr>
      <w:sz w:val="20"/>
      <w:szCs w:val="20"/>
    </w:rPr>
  </w:style>
  <w:style w:type="character" w:customStyle="1" w:styleId="CommentTextChar">
    <w:name w:val="Comment Text Char"/>
    <w:basedOn w:val="DefaultParagraphFont"/>
    <w:link w:val="CommentText"/>
    <w:uiPriority w:val="99"/>
    <w:semiHidden/>
    <w:rsid w:val="00913A12"/>
  </w:style>
  <w:style w:type="paragraph" w:styleId="CommentSubject">
    <w:name w:val="annotation subject"/>
    <w:basedOn w:val="CommentText"/>
    <w:next w:val="CommentText"/>
    <w:link w:val="CommentSubjectChar"/>
    <w:uiPriority w:val="99"/>
    <w:semiHidden/>
    <w:unhideWhenUsed/>
    <w:rsid w:val="00913A12"/>
    <w:rPr>
      <w:b/>
      <w:bCs/>
    </w:rPr>
  </w:style>
  <w:style w:type="character" w:customStyle="1" w:styleId="CommentSubjectChar">
    <w:name w:val="Comment Subject Char"/>
    <w:basedOn w:val="CommentTextChar"/>
    <w:link w:val="CommentSubject"/>
    <w:uiPriority w:val="99"/>
    <w:semiHidden/>
    <w:rsid w:val="00913A12"/>
    <w:rPr>
      <w:b/>
      <w:bCs/>
    </w:rPr>
  </w:style>
  <w:style w:type="paragraph" w:customStyle="1" w:styleId="Default">
    <w:name w:val="Default"/>
    <w:rsid w:val="00CD1F2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3840">
      <w:bodyDiv w:val="1"/>
      <w:marLeft w:val="0"/>
      <w:marRight w:val="0"/>
      <w:marTop w:val="0"/>
      <w:marBottom w:val="0"/>
      <w:divBdr>
        <w:top w:val="none" w:sz="0" w:space="0" w:color="auto"/>
        <w:left w:val="none" w:sz="0" w:space="0" w:color="auto"/>
        <w:bottom w:val="none" w:sz="0" w:space="0" w:color="auto"/>
        <w:right w:val="none" w:sz="0" w:space="0" w:color="auto"/>
      </w:divBdr>
    </w:div>
    <w:div w:id="395324828">
      <w:bodyDiv w:val="1"/>
      <w:marLeft w:val="0"/>
      <w:marRight w:val="0"/>
      <w:marTop w:val="0"/>
      <w:marBottom w:val="0"/>
      <w:divBdr>
        <w:top w:val="none" w:sz="0" w:space="0" w:color="auto"/>
        <w:left w:val="none" w:sz="0" w:space="0" w:color="auto"/>
        <w:bottom w:val="none" w:sz="0" w:space="0" w:color="auto"/>
        <w:right w:val="none" w:sz="0" w:space="0" w:color="auto"/>
      </w:divBdr>
    </w:div>
    <w:div w:id="572203438">
      <w:bodyDiv w:val="1"/>
      <w:marLeft w:val="0"/>
      <w:marRight w:val="0"/>
      <w:marTop w:val="0"/>
      <w:marBottom w:val="0"/>
      <w:divBdr>
        <w:top w:val="none" w:sz="0" w:space="0" w:color="auto"/>
        <w:left w:val="none" w:sz="0" w:space="0" w:color="auto"/>
        <w:bottom w:val="none" w:sz="0" w:space="0" w:color="auto"/>
        <w:right w:val="none" w:sz="0" w:space="0" w:color="auto"/>
      </w:divBdr>
    </w:div>
    <w:div w:id="822163714">
      <w:bodyDiv w:val="1"/>
      <w:marLeft w:val="0"/>
      <w:marRight w:val="0"/>
      <w:marTop w:val="0"/>
      <w:marBottom w:val="0"/>
      <w:divBdr>
        <w:top w:val="none" w:sz="0" w:space="0" w:color="auto"/>
        <w:left w:val="none" w:sz="0" w:space="0" w:color="auto"/>
        <w:bottom w:val="none" w:sz="0" w:space="0" w:color="auto"/>
        <w:right w:val="none" w:sz="0" w:space="0" w:color="auto"/>
      </w:divBdr>
    </w:div>
    <w:div w:id="947352218">
      <w:bodyDiv w:val="1"/>
      <w:marLeft w:val="0"/>
      <w:marRight w:val="0"/>
      <w:marTop w:val="0"/>
      <w:marBottom w:val="0"/>
      <w:divBdr>
        <w:top w:val="none" w:sz="0" w:space="0" w:color="auto"/>
        <w:left w:val="none" w:sz="0" w:space="0" w:color="auto"/>
        <w:bottom w:val="none" w:sz="0" w:space="0" w:color="auto"/>
        <w:right w:val="none" w:sz="0" w:space="0" w:color="auto"/>
      </w:divBdr>
    </w:div>
    <w:div w:id="1299262165">
      <w:bodyDiv w:val="1"/>
      <w:marLeft w:val="0"/>
      <w:marRight w:val="0"/>
      <w:marTop w:val="0"/>
      <w:marBottom w:val="0"/>
      <w:divBdr>
        <w:top w:val="none" w:sz="0" w:space="0" w:color="auto"/>
        <w:left w:val="none" w:sz="0" w:space="0" w:color="auto"/>
        <w:bottom w:val="none" w:sz="0" w:space="0" w:color="auto"/>
        <w:right w:val="none" w:sz="0" w:space="0" w:color="auto"/>
      </w:divBdr>
    </w:div>
    <w:div w:id="1348942265">
      <w:bodyDiv w:val="1"/>
      <w:marLeft w:val="0"/>
      <w:marRight w:val="0"/>
      <w:marTop w:val="0"/>
      <w:marBottom w:val="0"/>
      <w:divBdr>
        <w:top w:val="none" w:sz="0" w:space="0" w:color="auto"/>
        <w:left w:val="none" w:sz="0" w:space="0" w:color="auto"/>
        <w:bottom w:val="none" w:sz="0" w:space="0" w:color="auto"/>
        <w:right w:val="none" w:sz="0" w:space="0" w:color="auto"/>
      </w:divBdr>
    </w:div>
    <w:div w:id="1549340065">
      <w:bodyDiv w:val="1"/>
      <w:marLeft w:val="0"/>
      <w:marRight w:val="0"/>
      <w:marTop w:val="0"/>
      <w:marBottom w:val="0"/>
      <w:divBdr>
        <w:top w:val="none" w:sz="0" w:space="0" w:color="auto"/>
        <w:left w:val="none" w:sz="0" w:space="0" w:color="auto"/>
        <w:bottom w:val="none" w:sz="0" w:space="0" w:color="auto"/>
        <w:right w:val="none" w:sz="0" w:space="0" w:color="auto"/>
      </w:divBdr>
    </w:div>
    <w:div w:id="2048679386">
      <w:bodyDiv w:val="1"/>
      <w:marLeft w:val="0"/>
      <w:marRight w:val="0"/>
      <w:marTop w:val="0"/>
      <w:marBottom w:val="0"/>
      <w:divBdr>
        <w:top w:val="none" w:sz="0" w:space="0" w:color="auto"/>
        <w:left w:val="none" w:sz="0" w:space="0" w:color="auto"/>
        <w:bottom w:val="none" w:sz="0" w:space="0" w:color="auto"/>
        <w:right w:val="none" w:sz="0" w:space="0" w:color="auto"/>
      </w:divBdr>
    </w:div>
    <w:div w:id="2066679051">
      <w:bodyDiv w:val="1"/>
      <w:marLeft w:val="0"/>
      <w:marRight w:val="0"/>
      <w:marTop w:val="0"/>
      <w:marBottom w:val="0"/>
      <w:divBdr>
        <w:top w:val="none" w:sz="0" w:space="0" w:color="auto"/>
        <w:left w:val="none" w:sz="0" w:space="0" w:color="auto"/>
        <w:bottom w:val="none" w:sz="0" w:space="0" w:color="auto"/>
        <w:right w:val="none" w:sz="0" w:space="0" w:color="auto"/>
      </w:divBdr>
    </w:div>
    <w:div w:id="212022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7FB87-BB83-4295-80B2-3A403BF2C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853</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Moen</dc:creator>
  <cp:lastModifiedBy>Lisa Moen</cp:lastModifiedBy>
  <cp:revision>4</cp:revision>
  <cp:lastPrinted>2025-04-16T18:00:00Z</cp:lastPrinted>
  <dcterms:created xsi:type="dcterms:W3CDTF">2025-04-14T17:03:00Z</dcterms:created>
  <dcterms:modified xsi:type="dcterms:W3CDTF">2025-04-16T18:00:00Z</dcterms:modified>
</cp:coreProperties>
</file>