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7F08" w14:textId="77777777" w:rsidR="00CA69A1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FF6258E" w14:textId="77777777" w:rsidR="00CA69A1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Center- Community Room</w:t>
      </w:r>
    </w:p>
    <w:p w14:paraId="310B95A6" w14:textId="77777777" w:rsidR="00CA69A1" w:rsidRPr="00AB40B4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2478CBB6" w14:textId="14C08711" w:rsidR="00CA69A1" w:rsidRPr="00EB4E4B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Tuesday, </w:t>
      </w:r>
      <w:r>
        <w:rPr>
          <w:rFonts w:ascii="Arial" w:hAnsi="Arial" w:cs="Arial"/>
          <w:b/>
          <w:bCs/>
          <w:sz w:val="24"/>
          <w:szCs w:val="24"/>
        </w:rPr>
        <w:t>February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1708EF">
        <w:rPr>
          <w:rFonts w:ascii="Arial" w:hAnsi="Arial" w:cs="Arial"/>
          <w:b/>
          <w:bCs/>
          <w:sz w:val="24"/>
          <w:szCs w:val="24"/>
        </w:rPr>
        <w:t>2025,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5:00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p.m.</w:t>
      </w:r>
    </w:p>
    <w:p w14:paraId="492BC6C1" w14:textId="77777777" w:rsidR="00CA69A1" w:rsidRPr="00EB4E4B" w:rsidRDefault="00CA69A1" w:rsidP="00CA69A1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2F74B873" w14:textId="77777777" w:rsidR="00CA69A1" w:rsidRPr="00AB669A" w:rsidRDefault="00CA69A1" w:rsidP="00CA69A1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AB669A">
        <w:rPr>
          <w:b/>
          <w:bCs/>
          <w:sz w:val="28"/>
          <w:szCs w:val="28"/>
          <w:u w:val="single"/>
        </w:rPr>
        <w:t>Agenda</w:t>
      </w:r>
    </w:p>
    <w:p w14:paraId="2BD4E18E" w14:textId="77777777" w:rsidR="00CA69A1" w:rsidRPr="00705220" w:rsidRDefault="00CA69A1" w:rsidP="00CA69A1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20DDCCE5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Call to Order/Roll Call</w:t>
      </w:r>
    </w:p>
    <w:p w14:paraId="780A2B87" w14:textId="77777777" w:rsidR="00CA69A1" w:rsidRPr="00465888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934DF0B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Proof of Posting</w:t>
      </w:r>
    </w:p>
    <w:p w14:paraId="3C5D6C5B" w14:textId="77777777" w:rsidR="00CA69A1" w:rsidRPr="00BF6B3A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6712C436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Public Appearances/Citizen Input</w:t>
      </w:r>
    </w:p>
    <w:p w14:paraId="55FE2DB3" w14:textId="77777777" w:rsidR="00CA69A1" w:rsidRPr="00465888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132BFCF4" w14:textId="6CB0961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Approval of Minutes from </w:t>
      </w:r>
      <w:r>
        <w:rPr>
          <w:rFonts w:ascii="Arial" w:hAnsi="Arial" w:cs="Arial"/>
          <w:sz w:val="24"/>
          <w:szCs w:val="24"/>
        </w:rPr>
        <w:t>January 7, 2025</w:t>
      </w:r>
    </w:p>
    <w:p w14:paraId="1993D6B6" w14:textId="77777777" w:rsidR="00CA69A1" w:rsidRPr="00D321B3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57A0D530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Pr="00465888">
        <w:rPr>
          <w:rFonts w:ascii="Arial" w:hAnsi="Arial" w:cs="Arial"/>
          <w:sz w:val="24"/>
          <w:szCs w:val="24"/>
        </w:rPr>
        <w:t xml:space="preserve"> Business: Discussion and Possible Action Regarding</w:t>
      </w:r>
      <w:r>
        <w:rPr>
          <w:rFonts w:ascii="Arial" w:hAnsi="Arial" w:cs="Arial"/>
          <w:sz w:val="24"/>
          <w:szCs w:val="24"/>
        </w:rPr>
        <w:t>:</w:t>
      </w:r>
    </w:p>
    <w:p w14:paraId="501F80CE" w14:textId="77777777" w:rsidR="00CA69A1" w:rsidRPr="00D321B3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39D4E07" w14:textId="77777777" w:rsidR="00CA69A1" w:rsidRPr="00AB04D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Old Business</w:t>
      </w:r>
      <w:r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0D94A88C" w14:textId="12E4A35A" w:rsidR="00CA69A1" w:rsidRPr="001708EF" w:rsidRDefault="00CA69A1" w:rsidP="001708E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Room Tax Ordinance </w:t>
      </w:r>
    </w:p>
    <w:p w14:paraId="1B12C8C5" w14:textId="77777777" w:rsidR="00CA69A1" w:rsidRDefault="00CA69A1" w:rsidP="00CA69A1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 Whitewater:  Enactus-</w:t>
      </w:r>
      <w:proofErr w:type="spellStart"/>
      <w:r>
        <w:rPr>
          <w:rFonts w:ascii="Arial" w:hAnsi="Arial" w:cs="Arial"/>
          <w:sz w:val="24"/>
          <w:szCs w:val="24"/>
        </w:rPr>
        <w:t>RenewTowns</w:t>
      </w:r>
      <w:proofErr w:type="spellEnd"/>
      <w:r>
        <w:rPr>
          <w:rFonts w:ascii="Arial" w:hAnsi="Arial" w:cs="Arial"/>
          <w:sz w:val="24"/>
          <w:szCs w:val="24"/>
        </w:rPr>
        <w:t xml:space="preserve"> Project Update</w:t>
      </w:r>
    </w:p>
    <w:p w14:paraId="1785FE28" w14:textId="634B8DEF" w:rsidR="001708EF" w:rsidRDefault="001708EF" w:rsidP="001708E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Village/EDC participation/promotion</w:t>
      </w:r>
    </w:p>
    <w:p w14:paraId="3AACF31A" w14:textId="77777777" w:rsidR="00CA69A1" w:rsidRPr="00342E3C" w:rsidRDefault="00CA69A1" w:rsidP="00CA69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7F6F581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Setting of next meeting date</w:t>
      </w:r>
    </w:p>
    <w:p w14:paraId="78350D28" w14:textId="77777777" w:rsidR="00CA69A1" w:rsidRPr="00465888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646B9AF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Questions, Referrals to Staff or Future Agenda Items</w:t>
      </w:r>
    </w:p>
    <w:p w14:paraId="024E35AF" w14:textId="77777777" w:rsidR="00CA69A1" w:rsidRPr="00465888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0D6E3C84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Adjournment</w:t>
      </w:r>
    </w:p>
    <w:p w14:paraId="59144170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791F39FB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3E003949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29A27CF6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59A0C23B" w14:textId="77777777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Persons needing special accommodations should call 423-3712 at least 24 hours prior to the meeting.</w:t>
      </w:r>
    </w:p>
    <w:p w14:paraId="07483B9C" w14:textId="28381E6C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 xml:space="preserve">A quorum of the Village Board may attend this meeting for the purpose of gathering information relevant to their responsibilities as Village Trustees.  No matters shall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be considered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by said Village Board </w:t>
      </w:r>
      <w:r w:rsidR="001708E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be taken by said Village Board members at this meeting.</w:t>
      </w:r>
    </w:p>
    <w:p w14:paraId="792391E8" w14:textId="77777777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64A160FF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E13103F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631328" w14:textId="066CC021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A69A1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Treasurer</w:t>
      </w:r>
      <w:r>
        <w:rPr>
          <w:rFonts w:ascii="Arial" w:eastAsia="Times New Roman" w:hAnsi="Arial" w:cs="Arial"/>
          <w:sz w:val="20"/>
          <w:szCs w:val="20"/>
        </w:rPr>
        <w:t>/</w:t>
      </w:r>
      <w:r>
        <w:rPr>
          <w:rFonts w:ascii="Arial" w:eastAsia="Times New Roman" w:hAnsi="Arial" w:cs="Arial"/>
          <w:sz w:val="20"/>
          <w:szCs w:val="20"/>
        </w:rPr>
        <w:t xml:space="preserve">Deputy </w:t>
      </w:r>
      <w:r>
        <w:rPr>
          <w:rFonts w:ascii="Arial" w:eastAsia="Times New Roman" w:hAnsi="Arial" w:cs="Arial"/>
          <w:sz w:val="20"/>
          <w:szCs w:val="20"/>
        </w:rPr>
        <w:t xml:space="preserve">Clerk/Deputy </w:t>
      </w:r>
      <w:r>
        <w:rPr>
          <w:rFonts w:ascii="Arial" w:eastAsia="Times New Roman" w:hAnsi="Arial" w:cs="Arial"/>
          <w:sz w:val="20"/>
          <w:szCs w:val="20"/>
        </w:rPr>
        <w:t>Administrator</w:t>
      </w:r>
    </w:p>
    <w:p w14:paraId="24D9A3D4" w14:textId="77777777" w:rsidR="00CF60B5" w:rsidRDefault="00CF60B5"/>
    <w:sectPr w:rsidR="00CF60B5" w:rsidSect="00CA69A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6776A3"/>
    <w:multiLevelType w:val="hybridMultilevel"/>
    <w:tmpl w:val="26A87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47468173">
    <w:abstractNumId w:val="0"/>
  </w:num>
  <w:num w:numId="2" w16cid:durableId="1617788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442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A1"/>
    <w:rsid w:val="001708EF"/>
    <w:rsid w:val="007747A9"/>
    <w:rsid w:val="00CA69A1"/>
    <w:rsid w:val="00CF60B5"/>
    <w:rsid w:val="00E9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7C26"/>
  <w15:chartTrackingRefBased/>
  <w15:docId w15:val="{0B2DB43A-BCD4-4674-866A-A8E8EA49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9A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9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A69A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Peterson</dc:creator>
  <cp:keywords/>
  <dc:description/>
  <cp:lastModifiedBy>Lucy Peterson</cp:lastModifiedBy>
  <cp:revision>1</cp:revision>
  <cp:lastPrinted>2025-01-31T19:15:00Z</cp:lastPrinted>
  <dcterms:created xsi:type="dcterms:W3CDTF">2025-01-31T19:01:00Z</dcterms:created>
  <dcterms:modified xsi:type="dcterms:W3CDTF">2025-01-31T19:18:00Z</dcterms:modified>
</cp:coreProperties>
</file>