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E8CFFD" w14:textId="43972E94" w:rsidR="00DE727A" w:rsidRDefault="00DE727A" w:rsidP="005E2644">
      <w:pPr>
        <w:pStyle w:val="NoSpacing"/>
        <w:jc w:val="center"/>
        <w:rPr>
          <w:rFonts w:ascii="Arial" w:hAnsi="Arial" w:cs="Arial"/>
          <w:b/>
          <w:sz w:val="28"/>
          <w:szCs w:val="28"/>
        </w:rPr>
      </w:pPr>
      <w:r w:rsidRPr="009A6D79">
        <w:rPr>
          <w:rFonts w:ascii="Arial" w:hAnsi="Arial" w:cs="Arial"/>
          <w:b/>
          <w:sz w:val="28"/>
          <w:szCs w:val="28"/>
        </w:rPr>
        <w:t>CAMBRIDGE WATER</w:t>
      </w:r>
      <w:r w:rsidR="006760E6">
        <w:rPr>
          <w:rFonts w:ascii="Arial" w:hAnsi="Arial" w:cs="Arial"/>
          <w:b/>
          <w:sz w:val="28"/>
          <w:szCs w:val="28"/>
        </w:rPr>
        <w:t xml:space="preserve">, </w:t>
      </w:r>
      <w:r w:rsidR="00536B9A">
        <w:rPr>
          <w:rFonts w:ascii="Arial" w:hAnsi="Arial" w:cs="Arial"/>
          <w:b/>
          <w:sz w:val="28"/>
          <w:szCs w:val="28"/>
        </w:rPr>
        <w:t>SEWER,</w:t>
      </w:r>
      <w:r w:rsidR="006760E6">
        <w:rPr>
          <w:rFonts w:ascii="Arial" w:hAnsi="Arial" w:cs="Arial"/>
          <w:b/>
          <w:sz w:val="28"/>
          <w:szCs w:val="28"/>
        </w:rPr>
        <w:t xml:space="preserve"> AND STORMWATER COMMITT</w:t>
      </w:r>
      <w:r w:rsidR="00001237">
        <w:rPr>
          <w:rFonts w:ascii="Arial" w:hAnsi="Arial" w:cs="Arial"/>
          <w:b/>
          <w:sz w:val="28"/>
          <w:szCs w:val="28"/>
        </w:rPr>
        <w:t>EE</w:t>
      </w:r>
    </w:p>
    <w:p w14:paraId="5C80238E" w14:textId="77777777" w:rsidR="00001237" w:rsidRDefault="00622635" w:rsidP="005E2644">
      <w:pPr>
        <w:pStyle w:val="NoSpacing"/>
        <w:jc w:val="center"/>
        <w:rPr>
          <w:rFonts w:ascii="Arial" w:hAnsi="Arial" w:cs="Arial"/>
          <w:b/>
          <w:sz w:val="28"/>
          <w:szCs w:val="28"/>
        </w:rPr>
      </w:pPr>
      <w:r>
        <w:rPr>
          <w:rFonts w:ascii="Arial" w:hAnsi="Arial" w:cs="Arial"/>
          <w:b/>
          <w:sz w:val="28"/>
          <w:szCs w:val="28"/>
        </w:rPr>
        <w:t>AMUNDSON COMMUNITY CENTER</w:t>
      </w:r>
    </w:p>
    <w:p w14:paraId="1B6FF03B" w14:textId="747CF327" w:rsidR="005E2644" w:rsidRDefault="00622635" w:rsidP="005E2644">
      <w:pPr>
        <w:pStyle w:val="NoSpacing"/>
        <w:jc w:val="center"/>
        <w:rPr>
          <w:rFonts w:ascii="Arial" w:hAnsi="Arial" w:cs="Arial"/>
          <w:b/>
          <w:sz w:val="28"/>
          <w:szCs w:val="28"/>
        </w:rPr>
      </w:pPr>
      <w:r>
        <w:rPr>
          <w:rFonts w:ascii="Arial" w:hAnsi="Arial" w:cs="Arial"/>
          <w:b/>
          <w:sz w:val="28"/>
          <w:szCs w:val="28"/>
        </w:rPr>
        <w:t xml:space="preserve">200 SPRING STREET </w:t>
      </w:r>
      <w:r w:rsidR="00082D7B">
        <w:rPr>
          <w:rFonts w:ascii="Arial" w:hAnsi="Arial" w:cs="Arial"/>
          <w:b/>
          <w:sz w:val="28"/>
          <w:szCs w:val="28"/>
        </w:rPr>
        <w:t>-</w:t>
      </w:r>
      <w:r>
        <w:rPr>
          <w:rFonts w:ascii="Arial" w:hAnsi="Arial" w:cs="Arial"/>
          <w:b/>
          <w:sz w:val="28"/>
          <w:szCs w:val="28"/>
        </w:rPr>
        <w:t xml:space="preserve"> </w:t>
      </w:r>
      <w:r w:rsidR="00B54AF3">
        <w:rPr>
          <w:rFonts w:ascii="Arial" w:hAnsi="Arial" w:cs="Arial"/>
          <w:b/>
          <w:sz w:val="28"/>
          <w:szCs w:val="28"/>
        </w:rPr>
        <w:t>COMMUNITY RO</w:t>
      </w:r>
      <w:r w:rsidR="005E2644">
        <w:rPr>
          <w:rFonts w:ascii="Arial" w:hAnsi="Arial" w:cs="Arial"/>
          <w:b/>
          <w:sz w:val="28"/>
          <w:szCs w:val="28"/>
        </w:rPr>
        <w:t>OM</w:t>
      </w:r>
    </w:p>
    <w:p w14:paraId="5817684F" w14:textId="70DAD714" w:rsidR="00622635" w:rsidRDefault="00340661" w:rsidP="005E2644">
      <w:pPr>
        <w:pStyle w:val="NoSpacing"/>
        <w:jc w:val="center"/>
        <w:rPr>
          <w:rFonts w:ascii="Arial" w:hAnsi="Arial" w:cs="Arial"/>
          <w:b/>
          <w:sz w:val="28"/>
          <w:szCs w:val="28"/>
        </w:rPr>
      </w:pPr>
      <w:r>
        <w:rPr>
          <w:rFonts w:ascii="Arial" w:hAnsi="Arial" w:cs="Arial"/>
          <w:b/>
          <w:sz w:val="28"/>
          <w:szCs w:val="28"/>
        </w:rPr>
        <w:t>OCTOBER 15</w:t>
      </w:r>
      <w:r w:rsidR="00CF1EC7">
        <w:rPr>
          <w:rFonts w:ascii="Arial" w:hAnsi="Arial" w:cs="Arial"/>
          <w:b/>
          <w:sz w:val="28"/>
          <w:szCs w:val="28"/>
        </w:rPr>
        <w:t>,</w:t>
      </w:r>
      <w:r w:rsidR="0005344D">
        <w:rPr>
          <w:rFonts w:ascii="Arial" w:hAnsi="Arial" w:cs="Arial"/>
          <w:b/>
          <w:sz w:val="28"/>
          <w:szCs w:val="28"/>
        </w:rPr>
        <w:t xml:space="preserve"> 2024</w:t>
      </w:r>
    </w:p>
    <w:p w14:paraId="0884E309" w14:textId="61995EDD" w:rsidR="00CE4599" w:rsidRDefault="00035974" w:rsidP="005E2644">
      <w:pPr>
        <w:pStyle w:val="NoSpacing"/>
        <w:jc w:val="center"/>
        <w:rPr>
          <w:rFonts w:ascii="Arial" w:hAnsi="Arial" w:cs="Arial"/>
          <w:b/>
          <w:sz w:val="28"/>
          <w:szCs w:val="28"/>
        </w:rPr>
      </w:pPr>
      <w:r>
        <w:rPr>
          <w:rFonts w:ascii="Arial" w:hAnsi="Arial" w:cs="Arial"/>
          <w:b/>
          <w:sz w:val="28"/>
          <w:szCs w:val="28"/>
        </w:rPr>
        <w:t>6:30PM</w:t>
      </w:r>
    </w:p>
    <w:p w14:paraId="2708410F" w14:textId="3B9B0B11" w:rsidR="00CE4599" w:rsidRPr="00F276A6" w:rsidRDefault="00804C12" w:rsidP="00CE4599">
      <w:pPr>
        <w:pStyle w:val="NoSpacing"/>
        <w:jc w:val="center"/>
        <w:rPr>
          <w:rFonts w:ascii="Arial" w:hAnsi="Arial" w:cs="Arial"/>
          <w:bCs/>
          <w:sz w:val="28"/>
          <w:szCs w:val="28"/>
        </w:rPr>
      </w:pPr>
      <w:r>
        <w:rPr>
          <w:rFonts w:ascii="Arial" w:hAnsi="Arial" w:cs="Arial"/>
          <w:b/>
          <w:sz w:val="28"/>
          <w:szCs w:val="28"/>
          <w:u w:val="single"/>
        </w:rPr>
        <w:t xml:space="preserve"> </w:t>
      </w:r>
      <w:r w:rsidR="00CE4599">
        <w:rPr>
          <w:rFonts w:ascii="Arial" w:hAnsi="Arial" w:cs="Arial"/>
          <w:b/>
          <w:sz w:val="28"/>
          <w:szCs w:val="28"/>
          <w:u w:val="single"/>
        </w:rPr>
        <w:t>AGENDA</w:t>
      </w:r>
      <w:r w:rsidR="00F276A6">
        <w:rPr>
          <w:rFonts w:ascii="Arial" w:hAnsi="Arial" w:cs="Arial"/>
          <w:bCs/>
          <w:sz w:val="28"/>
          <w:szCs w:val="28"/>
        </w:rPr>
        <w:t xml:space="preserve"> </w:t>
      </w:r>
      <w:r w:rsidR="00F276A6" w:rsidRPr="00F276A6">
        <w:rPr>
          <w:rFonts w:ascii="Arial" w:hAnsi="Arial" w:cs="Arial"/>
          <w:bCs/>
          <w:sz w:val="28"/>
          <w:szCs w:val="28"/>
          <w:highlight w:val="yellow"/>
        </w:rPr>
        <w:t>(MINUTES) APPROVED 11/19/24</w:t>
      </w:r>
    </w:p>
    <w:p w14:paraId="5FD62D03" w14:textId="77777777" w:rsidR="00D910FA" w:rsidRDefault="00D910FA" w:rsidP="00CE4599">
      <w:pPr>
        <w:pStyle w:val="NoSpacing"/>
        <w:jc w:val="center"/>
        <w:rPr>
          <w:rFonts w:ascii="Arial" w:hAnsi="Arial" w:cs="Arial"/>
          <w:b/>
          <w:sz w:val="28"/>
          <w:szCs w:val="28"/>
          <w:u w:val="single"/>
        </w:rPr>
      </w:pPr>
    </w:p>
    <w:p w14:paraId="5D52F589" w14:textId="5193CDA9" w:rsidR="00DE292E" w:rsidRPr="004A20BC" w:rsidRDefault="00DE727A" w:rsidP="008C0A6E">
      <w:pPr>
        <w:pStyle w:val="NoSpacing"/>
        <w:numPr>
          <w:ilvl w:val="0"/>
          <w:numId w:val="1"/>
        </w:numPr>
        <w:rPr>
          <w:rFonts w:ascii="Arial" w:hAnsi="Arial" w:cs="Arial"/>
          <w:b/>
          <w:u w:val="single"/>
        </w:rPr>
      </w:pPr>
      <w:r w:rsidRPr="004A20BC">
        <w:rPr>
          <w:rFonts w:ascii="Arial" w:hAnsi="Arial" w:cs="Arial"/>
          <w:b/>
          <w:u w:val="single"/>
        </w:rPr>
        <w:t>Call to Order/Roll Call</w:t>
      </w:r>
      <w:r w:rsidR="00DE292E" w:rsidRPr="004A20BC">
        <w:rPr>
          <w:rFonts w:ascii="Arial" w:hAnsi="Arial" w:cs="Arial"/>
          <w:b/>
          <w:u w:val="single"/>
        </w:rPr>
        <w:t>:</w:t>
      </w:r>
      <w:r w:rsidR="00DE292E" w:rsidRPr="004A20BC">
        <w:rPr>
          <w:rFonts w:ascii="Arial" w:hAnsi="Arial" w:cs="Arial"/>
          <w:bCs/>
        </w:rPr>
        <w:t xml:space="preserve"> Breunig called the meeting to order at 6:30pm. Members present: Paula Hollenbeck, Steve Struss, Ted Kumbier</w:t>
      </w:r>
      <w:r w:rsidR="00D77368" w:rsidRPr="004A20BC">
        <w:rPr>
          <w:rFonts w:ascii="Arial" w:hAnsi="Arial" w:cs="Arial"/>
          <w:bCs/>
        </w:rPr>
        <w:t xml:space="preserve">.  </w:t>
      </w:r>
      <w:r w:rsidR="00DE292E" w:rsidRPr="004A20BC">
        <w:rPr>
          <w:rFonts w:ascii="Arial" w:hAnsi="Arial" w:cs="Arial"/>
          <w:bCs/>
        </w:rPr>
        <w:t xml:space="preserve">Breunig. </w:t>
      </w:r>
      <w:r w:rsidR="00D77368" w:rsidRPr="004A20BC">
        <w:rPr>
          <w:rFonts w:ascii="Arial" w:hAnsi="Arial" w:cs="Arial"/>
          <w:bCs/>
        </w:rPr>
        <w:t xml:space="preserve">Excused:  Larry Gunseor and Kris Breunig.  </w:t>
      </w:r>
      <w:r w:rsidR="00DE292E" w:rsidRPr="004A20BC">
        <w:rPr>
          <w:rFonts w:ascii="Arial" w:hAnsi="Arial" w:cs="Arial"/>
          <w:bCs/>
        </w:rPr>
        <w:t>Others present:</w:t>
      </w:r>
      <w:r w:rsidR="00D77368" w:rsidRPr="004A20BC">
        <w:rPr>
          <w:rFonts w:ascii="Arial" w:hAnsi="Arial" w:cs="Arial"/>
          <w:bCs/>
        </w:rPr>
        <w:t xml:space="preserve">  Lisa Moen, Administrator; Derek Schroedl, Water Operator; Mark McNally, President; </w:t>
      </w:r>
      <w:r w:rsidR="004A20BC" w:rsidRPr="004A20BC">
        <w:rPr>
          <w:rFonts w:ascii="Arial" w:hAnsi="Arial" w:cs="Arial"/>
          <w:bCs/>
        </w:rPr>
        <w:t xml:space="preserve">Sean Dotson, Dancing Goat; Nicole Rothe; Bill Miller.  </w:t>
      </w:r>
    </w:p>
    <w:p w14:paraId="3D8AD901" w14:textId="77777777" w:rsidR="00DE292E" w:rsidRPr="00DE292E" w:rsidRDefault="00DE292E" w:rsidP="00DE292E">
      <w:pPr>
        <w:pStyle w:val="NoSpacing"/>
        <w:ind w:left="720"/>
        <w:rPr>
          <w:rFonts w:ascii="Arial" w:hAnsi="Arial" w:cs="Arial"/>
          <w:u w:val="single"/>
        </w:rPr>
      </w:pPr>
    </w:p>
    <w:p w14:paraId="5E0FDFE7" w14:textId="6A263D65" w:rsidR="000C6D72" w:rsidRPr="00DE292E" w:rsidRDefault="007B7BA4" w:rsidP="00DE292E">
      <w:pPr>
        <w:pStyle w:val="NoSpacing"/>
        <w:numPr>
          <w:ilvl w:val="0"/>
          <w:numId w:val="1"/>
        </w:numPr>
        <w:rPr>
          <w:rFonts w:ascii="Arial" w:hAnsi="Arial" w:cs="Arial"/>
          <w:u w:val="single"/>
        </w:rPr>
      </w:pPr>
      <w:r w:rsidRPr="00DE292E">
        <w:rPr>
          <w:rFonts w:ascii="Arial" w:hAnsi="Arial" w:cs="Arial"/>
          <w:b/>
          <w:u w:val="single"/>
        </w:rPr>
        <w:t>P</w:t>
      </w:r>
      <w:r w:rsidR="000C6D72" w:rsidRPr="00DE292E">
        <w:rPr>
          <w:rFonts w:ascii="Arial" w:hAnsi="Arial" w:cs="Arial"/>
          <w:b/>
          <w:u w:val="single"/>
        </w:rPr>
        <w:t>roof of Posting</w:t>
      </w:r>
      <w:r w:rsidR="00DE292E">
        <w:rPr>
          <w:rFonts w:ascii="Arial" w:hAnsi="Arial" w:cs="Arial"/>
          <w:b/>
          <w:u w:val="single"/>
        </w:rPr>
        <w:t>:</w:t>
      </w:r>
      <w:r w:rsidR="00DE292E">
        <w:rPr>
          <w:rFonts w:ascii="Arial" w:hAnsi="Arial" w:cs="Arial"/>
          <w:bCs/>
        </w:rPr>
        <w:t xml:space="preserve"> Agendas were posted in the upper and lower levels of the Amundson Community Center, Badger Bank, Cambridge Post Office, and the Village Website.</w:t>
      </w:r>
    </w:p>
    <w:p w14:paraId="3440C75E" w14:textId="77777777" w:rsidR="00DE292E" w:rsidRPr="00DE292E" w:rsidRDefault="00DE292E" w:rsidP="00DE292E">
      <w:pPr>
        <w:pStyle w:val="NoSpacing"/>
        <w:ind w:left="720"/>
        <w:rPr>
          <w:rFonts w:ascii="Arial" w:hAnsi="Arial" w:cs="Arial"/>
          <w:bCs/>
        </w:rPr>
      </w:pPr>
    </w:p>
    <w:p w14:paraId="2E398F00" w14:textId="71541FD4" w:rsidR="000C6D72" w:rsidRPr="00FF39B6" w:rsidRDefault="000C6D72" w:rsidP="00DF6236">
      <w:pPr>
        <w:pStyle w:val="NoSpacing"/>
        <w:numPr>
          <w:ilvl w:val="0"/>
          <w:numId w:val="1"/>
        </w:numPr>
        <w:rPr>
          <w:rFonts w:ascii="Arial" w:hAnsi="Arial" w:cs="Arial"/>
          <w:u w:val="single"/>
        </w:rPr>
      </w:pPr>
      <w:r w:rsidRPr="00FF39B6">
        <w:rPr>
          <w:rFonts w:ascii="Arial" w:hAnsi="Arial" w:cs="Arial"/>
          <w:b/>
          <w:u w:val="single"/>
        </w:rPr>
        <w:t>Approval of consent agenda</w:t>
      </w:r>
      <w:r w:rsidR="00FF39B6">
        <w:rPr>
          <w:rFonts w:ascii="Arial" w:hAnsi="Arial" w:cs="Arial"/>
          <w:b/>
          <w:u w:val="single"/>
        </w:rPr>
        <w:t>:</w:t>
      </w:r>
    </w:p>
    <w:p w14:paraId="1C765A10" w14:textId="181EF5D8" w:rsidR="00F116F5" w:rsidRDefault="000C6D72" w:rsidP="003B413B">
      <w:pPr>
        <w:pStyle w:val="NoSpacing"/>
        <w:numPr>
          <w:ilvl w:val="1"/>
          <w:numId w:val="1"/>
        </w:numPr>
        <w:spacing w:line="360" w:lineRule="auto"/>
        <w:rPr>
          <w:rFonts w:ascii="Arial" w:hAnsi="Arial" w:cs="Arial"/>
          <w:bCs/>
        </w:rPr>
      </w:pPr>
      <w:r w:rsidRPr="000C6D72">
        <w:rPr>
          <w:rFonts w:ascii="Arial" w:hAnsi="Arial" w:cs="Arial"/>
          <w:bCs/>
        </w:rPr>
        <w:t>Meeting Minutes from</w:t>
      </w:r>
      <w:r w:rsidR="003926AD">
        <w:rPr>
          <w:rFonts w:ascii="Arial" w:hAnsi="Arial" w:cs="Arial"/>
          <w:bCs/>
        </w:rPr>
        <w:t xml:space="preserve"> </w:t>
      </w:r>
      <w:r w:rsidR="00340661">
        <w:rPr>
          <w:rFonts w:ascii="Arial" w:hAnsi="Arial" w:cs="Arial"/>
          <w:bCs/>
        </w:rPr>
        <w:t>09-17</w:t>
      </w:r>
      <w:r w:rsidR="006D2408">
        <w:rPr>
          <w:rFonts w:ascii="Arial" w:hAnsi="Arial" w:cs="Arial"/>
          <w:bCs/>
        </w:rPr>
        <w:t>-2024</w:t>
      </w:r>
      <w:r w:rsidR="00F67498">
        <w:rPr>
          <w:rFonts w:ascii="Arial" w:hAnsi="Arial" w:cs="Arial"/>
          <w:bCs/>
        </w:rPr>
        <w:t xml:space="preserve"> </w:t>
      </w:r>
    </w:p>
    <w:p w14:paraId="27A6C781" w14:textId="1F9AF282" w:rsidR="00DE292E" w:rsidRDefault="004A20BC" w:rsidP="00FF39B6">
      <w:pPr>
        <w:pStyle w:val="NoSpacing"/>
        <w:ind w:left="360"/>
        <w:rPr>
          <w:rFonts w:ascii="Arial" w:hAnsi="Arial" w:cs="Arial"/>
          <w:bCs/>
          <w:i/>
          <w:iCs/>
        </w:rPr>
      </w:pPr>
      <w:r>
        <w:rPr>
          <w:rFonts w:ascii="Arial" w:hAnsi="Arial" w:cs="Arial"/>
          <w:bCs/>
          <w:i/>
          <w:iCs/>
        </w:rPr>
        <w:t xml:space="preserve"> </w:t>
      </w:r>
      <w:r w:rsidR="00ED03BB">
        <w:rPr>
          <w:rFonts w:ascii="Arial" w:hAnsi="Arial" w:cs="Arial"/>
          <w:bCs/>
          <w:i/>
          <w:iCs/>
        </w:rPr>
        <w:t xml:space="preserve">Kumbier </w:t>
      </w:r>
      <w:r w:rsidR="00FF39B6">
        <w:rPr>
          <w:rFonts w:ascii="Arial" w:hAnsi="Arial" w:cs="Arial"/>
          <w:bCs/>
          <w:i/>
          <w:iCs/>
        </w:rPr>
        <w:t xml:space="preserve">made a motion to accept the consent agenda as presented. </w:t>
      </w:r>
      <w:r w:rsidR="00ED03BB">
        <w:rPr>
          <w:rFonts w:ascii="Arial" w:hAnsi="Arial" w:cs="Arial"/>
          <w:bCs/>
          <w:i/>
          <w:iCs/>
        </w:rPr>
        <w:t>Hollenbeck</w:t>
      </w:r>
      <w:r w:rsidR="00FF39B6">
        <w:rPr>
          <w:rFonts w:ascii="Arial" w:hAnsi="Arial" w:cs="Arial"/>
          <w:bCs/>
          <w:i/>
          <w:iCs/>
        </w:rPr>
        <w:t xml:space="preserve"> seconded the motion. Motion carried</w:t>
      </w:r>
      <w:r w:rsidR="00ED03BB">
        <w:rPr>
          <w:rFonts w:ascii="Arial" w:hAnsi="Arial" w:cs="Arial"/>
          <w:bCs/>
          <w:i/>
          <w:iCs/>
        </w:rPr>
        <w:t>, with Struss abstaining.</w:t>
      </w:r>
    </w:p>
    <w:p w14:paraId="102864CF" w14:textId="77777777" w:rsidR="00FF39B6" w:rsidRPr="00DE292E" w:rsidRDefault="00FF39B6" w:rsidP="00FF39B6">
      <w:pPr>
        <w:pStyle w:val="NoSpacing"/>
        <w:ind w:left="360"/>
        <w:rPr>
          <w:rFonts w:ascii="Arial" w:hAnsi="Arial" w:cs="Arial"/>
          <w:bCs/>
          <w:i/>
          <w:iCs/>
        </w:rPr>
      </w:pPr>
    </w:p>
    <w:p w14:paraId="0B0A900C" w14:textId="5577EA3F" w:rsidR="0035460F" w:rsidRPr="00FF39B6" w:rsidRDefault="000C6D72" w:rsidP="00FF39B6">
      <w:pPr>
        <w:pStyle w:val="NoSpacing"/>
        <w:numPr>
          <w:ilvl w:val="0"/>
          <w:numId w:val="1"/>
        </w:numPr>
        <w:rPr>
          <w:rFonts w:ascii="Arial" w:hAnsi="Arial" w:cs="Arial"/>
          <w:u w:val="single"/>
        </w:rPr>
      </w:pPr>
      <w:r w:rsidRPr="00FF39B6">
        <w:rPr>
          <w:rFonts w:ascii="Arial" w:hAnsi="Arial" w:cs="Arial"/>
          <w:b/>
          <w:u w:val="single"/>
        </w:rPr>
        <w:t>Approval of Bills</w:t>
      </w:r>
      <w:r w:rsidR="00FF39B6">
        <w:rPr>
          <w:rFonts w:ascii="Arial" w:hAnsi="Arial" w:cs="Arial"/>
          <w:b/>
          <w:u w:val="single"/>
        </w:rPr>
        <w:t>:</w:t>
      </w:r>
    </w:p>
    <w:p w14:paraId="1DCF46E1" w14:textId="77777777" w:rsidR="00FF39B6" w:rsidRDefault="00FF39B6" w:rsidP="00FF39B6">
      <w:pPr>
        <w:pStyle w:val="NoSpacing"/>
        <w:ind w:left="360"/>
        <w:rPr>
          <w:rFonts w:ascii="Arial" w:hAnsi="Arial" w:cs="Arial"/>
          <w:bCs/>
        </w:rPr>
      </w:pPr>
    </w:p>
    <w:p w14:paraId="0C17E8D0" w14:textId="242623D2" w:rsidR="00FF39B6" w:rsidRPr="00FF39B6" w:rsidRDefault="00ED03BB" w:rsidP="00FF39B6">
      <w:pPr>
        <w:pStyle w:val="NoSpacing"/>
        <w:ind w:left="360"/>
        <w:rPr>
          <w:rFonts w:ascii="Arial" w:hAnsi="Arial" w:cs="Arial"/>
          <w:bCs/>
          <w:i/>
          <w:iCs/>
        </w:rPr>
      </w:pPr>
      <w:r>
        <w:rPr>
          <w:rFonts w:ascii="Arial" w:hAnsi="Arial" w:cs="Arial"/>
          <w:bCs/>
          <w:i/>
          <w:iCs/>
        </w:rPr>
        <w:t>Struss</w:t>
      </w:r>
      <w:r w:rsidR="00FF39B6">
        <w:rPr>
          <w:rFonts w:ascii="Arial" w:hAnsi="Arial" w:cs="Arial"/>
          <w:bCs/>
          <w:i/>
          <w:iCs/>
        </w:rPr>
        <w:t xml:space="preserve"> made a motion to approve the bills in the amount of </w:t>
      </w:r>
      <w:r>
        <w:rPr>
          <w:rFonts w:ascii="Arial" w:hAnsi="Arial" w:cs="Arial"/>
          <w:bCs/>
          <w:i/>
          <w:iCs/>
        </w:rPr>
        <w:t>$117680.</w:t>
      </w:r>
      <w:r w:rsidR="0023062C">
        <w:rPr>
          <w:rFonts w:ascii="Arial" w:hAnsi="Arial" w:cs="Arial"/>
          <w:bCs/>
          <w:i/>
          <w:iCs/>
        </w:rPr>
        <w:t>75, Kumbier</w:t>
      </w:r>
      <w:r w:rsidR="00FF39B6">
        <w:rPr>
          <w:rFonts w:ascii="Arial" w:hAnsi="Arial" w:cs="Arial"/>
          <w:bCs/>
          <w:i/>
          <w:iCs/>
        </w:rPr>
        <w:t xml:space="preserve"> seconded the motion. Motion carried on a </w:t>
      </w:r>
      <w:r>
        <w:rPr>
          <w:rFonts w:ascii="Arial" w:hAnsi="Arial" w:cs="Arial"/>
          <w:bCs/>
          <w:i/>
          <w:iCs/>
        </w:rPr>
        <w:t>3</w:t>
      </w:r>
      <w:r w:rsidR="00FF39B6">
        <w:rPr>
          <w:rFonts w:ascii="Arial" w:hAnsi="Arial" w:cs="Arial"/>
          <w:bCs/>
          <w:i/>
          <w:iCs/>
        </w:rPr>
        <w:t>-0 roll call vote.</w:t>
      </w:r>
    </w:p>
    <w:p w14:paraId="096AABB2" w14:textId="77777777" w:rsidR="00FF39B6" w:rsidRPr="00FF39B6" w:rsidRDefault="00FF39B6" w:rsidP="00FF39B6">
      <w:pPr>
        <w:pStyle w:val="NoSpacing"/>
        <w:ind w:left="720"/>
        <w:rPr>
          <w:rFonts w:ascii="Arial" w:hAnsi="Arial" w:cs="Arial"/>
          <w:u w:val="single"/>
        </w:rPr>
      </w:pPr>
    </w:p>
    <w:p w14:paraId="1D03A9C5" w14:textId="59C3355A" w:rsidR="000C6D72" w:rsidRPr="00FF39B6" w:rsidRDefault="000C6D72" w:rsidP="00882DEA">
      <w:pPr>
        <w:pStyle w:val="NoSpacing"/>
        <w:numPr>
          <w:ilvl w:val="0"/>
          <w:numId w:val="1"/>
        </w:numPr>
        <w:rPr>
          <w:rFonts w:ascii="Arial" w:hAnsi="Arial" w:cs="Arial"/>
          <w:u w:val="single"/>
        </w:rPr>
      </w:pPr>
      <w:r w:rsidRPr="00FF39B6">
        <w:rPr>
          <w:rFonts w:ascii="Arial" w:hAnsi="Arial" w:cs="Arial"/>
          <w:b/>
          <w:u w:val="single"/>
        </w:rPr>
        <w:t>Reports</w:t>
      </w:r>
      <w:r w:rsidR="00FF39B6">
        <w:rPr>
          <w:rFonts w:ascii="Arial" w:hAnsi="Arial" w:cs="Arial"/>
          <w:b/>
          <w:u w:val="single"/>
        </w:rPr>
        <w:t>:</w:t>
      </w:r>
    </w:p>
    <w:p w14:paraId="77898FC3" w14:textId="059C4CB2" w:rsidR="00954532" w:rsidRPr="00F35589" w:rsidRDefault="00954532" w:rsidP="00954532">
      <w:pPr>
        <w:pStyle w:val="NoSpacing"/>
        <w:numPr>
          <w:ilvl w:val="1"/>
          <w:numId w:val="1"/>
        </w:numPr>
        <w:rPr>
          <w:rFonts w:ascii="Arial" w:hAnsi="Arial" w:cs="Arial"/>
          <w:u w:val="single"/>
        </w:rPr>
      </w:pPr>
      <w:r w:rsidRPr="004D2673">
        <w:rPr>
          <w:rFonts w:ascii="Arial" w:hAnsi="Arial" w:cs="Arial"/>
          <w:b/>
          <w:u w:val="single"/>
        </w:rPr>
        <w:t>Utility Clerk</w:t>
      </w:r>
      <w:r w:rsidR="00FF39B6" w:rsidRPr="004D2673">
        <w:rPr>
          <w:rFonts w:ascii="Arial" w:hAnsi="Arial" w:cs="Arial"/>
          <w:b/>
          <w:u w:val="single"/>
        </w:rPr>
        <w:t>:</w:t>
      </w:r>
      <w:r w:rsidR="00384233">
        <w:rPr>
          <w:rFonts w:ascii="Arial" w:hAnsi="Arial" w:cs="Arial"/>
          <w:bCs/>
        </w:rPr>
        <w:t xml:space="preserve"> Helping residents prepare to vote. Preparing delinquent utilities to go on the tax roll. That process starts today October 15</w:t>
      </w:r>
      <w:r w:rsidR="00384233" w:rsidRPr="00384233">
        <w:rPr>
          <w:rFonts w:ascii="Arial" w:hAnsi="Arial" w:cs="Arial"/>
          <w:bCs/>
          <w:vertAlign w:val="superscript"/>
        </w:rPr>
        <w:t>th</w:t>
      </w:r>
      <w:r w:rsidR="00384233">
        <w:rPr>
          <w:rFonts w:ascii="Arial" w:hAnsi="Arial" w:cs="Arial"/>
          <w:bCs/>
        </w:rPr>
        <w:t>.</w:t>
      </w:r>
    </w:p>
    <w:p w14:paraId="290D7C72" w14:textId="77777777" w:rsidR="00F35589" w:rsidRDefault="00F35589" w:rsidP="00F35589">
      <w:pPr>
        <w:pStyle w:val="NoSpacing"/>
        <w:ind w:left="1170"/>
        <w:rPr>
          <w:rFonts w:ascii="Arial" w:hAnsi="Arial" w:cs="Arial"/>
          <w:bCs/>
          <w:u w:val="single"/>
        </w:rPr>
      </w:pPr>
    </w:p>
    <w:p w14:paraId="134A3093" w14:textId="324309A4" w:rsidR="00F35589" w:rsidRPr="00ED03BB" w:rsidRDefault="00AB53AE" w:rsidP="00080774">
      <w:pPr>
        <w:pStyle w:val="ListParagraph"/>
        <w:numPr>
          <w:ilvl w:val="1"/>
          <w:numId w:val="1"/>
        </w:numPr>
        <w:spacing w:line="240" w:lineRule="auto"/>
        <w:rPr>
          <w:rFonts w:ascii="Arial" w:hAnsi="Arial" w:cs="Arial"/>
          <w:u w:val="single"/>
        </w:rPr>
      </w:pPr>
      <w:r w:rsidRPr="004D2673">
        <w:rPr>
          <w:rFonts w:ascii="Arial" w:hAnsi="Arial" w:cs="Arial"/>
          <w:b/>
          <w:bCs/>
          <w:u w:val="single"/>
        </w:rPr>
        <w:t>S</w:t>
      </w:r>
      <w:r w:rsidR="00FC6756" w:rsidRPr="004D2673">
        <w:rPr>
          <w:rFonts w:ascii="Arial" w:hAnsi="Arial" w:cs="Arial"/>
          <w:b/>
          <w:bCs/>
          <w:u w:val="single"/>
        </w:rPr>
        <w:t>taff Report</w:t>
      </w:r>
      <w:r w:rsidR="00F35589" w:rsidRPr="00ED03BB">
        <w:rPr>
          <w:rFonts w:ascii="Arial" w:hAnsi="Arial" w:cs="Arial"/>
          <w:u w:val="single"/>
        </w:rPr>
        <w:t>:</w:t>
      </w:r>
      <w:r w:rsidR="003F208D" w:rsidRPr="00ED03BB">
        <w:rPr>
          <w:rFonts w:ascii="Arial" w:hAnsi="Arial" w:cs="Arial"/>
          <w:u w:val="single"/>
        </w:rPr>
        <w:t xml:space="preserve"> </w:t>
      </w:r>
      <w:r w:rsidR="00ED03BB" w:rsidRPr="00ED03BB">
        <w:rPr>
          <w:rFonts w:ascii="Arial" w:hAnsi="Arial" w:cs="Arial"/>
          <w:u w:val="single"/>
        </w:rPr>
        <w:t xml:space="preserve"> </w:t>
      </w:r>
      <w:r w:rsidR="00ED03BB" w:rsidRPr="00ED03BB">
        <w:rPr>
          <w:rFonts w:ascii="Arial" w:hAnsi="Arial" w:cs="Arial"/>
        </w:rPr>
        <w:t xml:space="preserve">Approval for contingent funding for meter reading and antennae is moving forward.  Well #2 had an issue with a bearing in the </w:t>
      </w:r>
      <w:r w:rsidR="0023062C" w:rsidRPr="00ED03BB">
        <w:rPr>
          <w:rFonts w:ascii="Arial" w:hAnsi="Arial" w:cs="Arial"/>
        </w:rPr>
        <w:t>right-angle</w:t>
      </w:r>
      <w:r w:rsidR="00ED03BB" w:rsidRPr="00ED03BB">
        <w:rPr>
          <w:rFonts w:ascii="Arial" w:hAnsi="Arial" w:cs="Arial"/>
        </w:rPr>
        <w:t xml:space="preserve"> drive.  Needs to be custom made, expecting it next week.  Well #3 chemical usage seems high – chlorine and salt- looking into it.  The two wells will alternate in usage, with well #2 running a bit longer as it is smaller capacity.  Struss likes the new spread sheets.  Can the target ranges be added to the top.  Numbers are getting better as well #3 is running more.  </w:t>
      </w:r>
    </w:p>
    <w:p w14:paraId="1A77ABD1" w14:textId="77FBD5E9" w:rsidR="00BC05DB" w:rsidRPr="00F35589" w:rsidRDefault="006221A3" w:rsidP="00F35589">
      <w:pPr>
        <w:pStyle w:val="ListParagraph"/>
        <w:spacing w:line="240" w:lineRule="auto"/>
        <w:ind w:left="1170"/>
        <w:rPr>
          <w:rFonts w:ascii="Arial" w:hAnsi="Arial" w:cs="Arial"/>
          <w:b/>
          <w:bCs/>
          <w:u w:val="single"/>
        </w:rPr>
      </w:pPr>
      <w:r w:rsidRPr="00F35589">
        <w:rPr>
          <w:rFonts w:ascii="Arial" w:hAnsi="Arial" w:cs="Arial"/>
          <w:u w:val="single"/>
        </w:rPr>
        <w:t xml:space="preserve"> </w:t>
      </w:r>
    </w:p>
    <w:p w14:paraId="1CD63944" w14:textId="04074469" w:rsidR="00F35589" w:rsidRPr="00ED03BB" w:rsidRDefault="00960518" w:rsidP="006E7F03">
      <w:pPr>
        <w:pStyle w:val="ListParagraph"/>
        <w:numPr>
          <w:ilvl w:val="1"/>
          <w:numId w:val="1"/>
        </w:numPr>
        <w:spacing w:line="240" w:lineRule="auto"/>
        <w:rPr>
          <w:rFonts w:ascii="Arial" w:hAnsi="Arial" w:cs="Arial"/>
          <w:b/>
          <w:bCs/>
          <w:u w:val="single"/>
        </w:rPr>
      </w:pPr>
      <w:r w:rsidRPr="004D2673">
        <w:rPr>
          <w:rFonts w:ascii="Arial" w:hAnsi="Arial" w:cs="Arial"/>
          <w:b/>
          <w:bCs/>
          <w:u w:val="single"/>
        </w:rPr>
        <w:t>COWC Report</w:t>
      </w:r>
      <w:r w:rsidR="00F35589" w:rsidRPr="004D2673">
        <w:rPr>
          <w:rFonts w:ascii="Arial" w:hAnsi="Arial" w:cs="Arial"/>
          <w:b/>
          <w:bCs/>
          <w:u w:val="single"/>
        </w:rPr>
        <w:t>:</w:t>
      </w:r>
      <w:r w:rsidR="00ED03BB" w:rsidRPr="00ED03BB">
        <w:rPr>
          <w:rFonts w:ascii="Arial" w:hAnsi="Arial" w:cs="Arial"/>
          <w:u w:val="single"/>
        </w:rPr>
        <w:t xml:space="preserve">  </w:t>
      </w:r>
      <w:r w:rsidR="00ED03BB" w:rsidRPr="00ED03BB">
        <w:rPr>
          <w:rFonts w:ascii="Arial" w:hAnsi="Arial" w:cs="Arial"/>
        </w:rPr>
        <w:t xml:space="preserve">Test phase for new equipment.  Had been down to one basin, are now back to fully operational.  Sludge has all been removed.  Looking at staffing for the future, succession planning.  </w:t>
      </w:r>
    </w:p>
    <w:p w14:paraId="631CA2BD" w14:textId="77777777" w:rsidR="00DF6B08" w:rsidRPr="00DF6B08" w:rsidRDefault="00DF6B08" w:rsidP="00DF6B08">
      <w:pPr>
        <w:pStyle w:val="ListParagraph"/>
        <w:spacing w:line="240" w:lineRule="auto"/>
        <w:ind w:left="1170"/>
        <w:rPr>
          <w:rFonts w:ascii="Arial" w:hAnsi="Arial" w:cs="Arial"/>
          <w:b/>
          <w:bCs/>
        </w:rPr>
      </w:pPr>
    </w:p>
    <w:p w14:paraId="0BEDB005" w14:textId="470C3B0F" w:rsidR="00B76CFC" w:rsidRPr="00561333" w:rsidRDefault="00266FCF" w:rsidP="00AA050C">
      <w:pPr>
        <w:pStyle w:val="ListParagraph"/>
        <w:numPr>
          <w:ilvl w:val="0"/>
          <w:numId w:val="1"/>
        </w:numPr>
        <w:spacing w:line="240" w:lineRule="auto"/>
        <w:rPr>
          <w:rFonts w:ascii="Arial" w:hAnsi="Arial" w:cs="Arial"/>
          <w:b/>
          <w:bCs/>
        </w:rPr>
      </w:pPr>
      <w:r w:rsidRPr="00681B37">
        <w:rPr>
          <w:rFonts w:ascii="Arial" w:hAnsi="Arial" w:cs="Arial"/>
          <w:b/>
        </w:rPr>
        <w:t xml:space="preserve"> </w:t>
      </w:r>
      <w:r w:rsidR="00CE4599" w:rsidRPr="00681B37">
        <w:rPr>
          <w:rFonts w:ascii="Arial" w:hAnsi="Arial" w:cs="Arial"/>
          <w:b/>
        </w:rPr>
        <w:t>New Business</w:t>
      </w:r>
      <w:r w:rsidR="00AB53AE">
        <w:rPr>
          <w:rFonts w:ascii="Arial" w:hAnsi="Arial" w:cs="Arial"/>
          <w:b/>
        </w:rPr>
        <w:t xml:space="preserve">: </w:t>
      </w:r>
      <w:r w:rsidR="007E33B0" w:rsidRPr="00681B37">
        <w:rPr>
          <w:rFonts w:ascii="Arial" w:hAnsi="Arial" w:cs="Arial"/>
          <w:b/>
        </w:rPr>
        <w:t xml:space="preserve"> </w:t>
      </w:r>
      <w:r w:rsidR="007E33B0" w:rsidRPr="00923418">
        <w:rPr>
          <w:rFonts w:ascii="Arial" w:hAnsi="Arial" w:cs="Arial"/>
          <w:bCs/>
        </w:rPr>
        <w:t>Discussion and Possible Action Regarding</w:t>
      </w:r>
    </w:p>
    <w:p w14:paraId="0BAD73D1" w14:textId="49AA6AC1" w:rsidR="00561333" w:rsidRDefault="00561333" w:rsidP="00561333">
      <w:pPr>
        <w:pStyle w:val="ListParagraph"/>
        <w:numPr>
          <w:ilvl w:val="1"/>
          <w:numId w:val="1"/>
        </w:numPr>
        <w:spacing w:line="240" w:lineRule="auto"/>
        <w:rPr>
          <w:rFonts w:ascii="Arial" w:hAnsi="Arial" w:cs="Arial"/>
          <w:bCs/>
        </w:rPr>
      </w:pPr>
      <w:r w:rsidRPr="004D2673">
        <w:rPr>
          <w:rFonts w:ascii="Arial" w:hAnsi="Arial" w:cs="Arial"/>
          <w:b/>
          <w:u w:val="single"/>
        </w:rPr>
        <w:t>Cambridge School District Museum Large Water Bill in September</w:t>
      </w:r>
      <w:r w:rsidRPr="00384233">
        <w:rPr>
          <w:rFonts w:ascii="Arial" w:hAnsi="Arial" w:cs="Arial"/>
          <w:bCs/>
        </w:rPr>
        <w:t xml:space="preserve"> –</w:t>
      </w:r>
      <w:r w:rsidR="00384233">
        <w:rPr>
          <w:rFonts w:ascii="Arial" w:hAnsi="Arial" w:cs="Arial"/>
          <w:bCs/>
        </w:rPr>
        <w:t xml:space="preserve"> </w:t>
      </w:r>
      <w:r w:rsidRPr="00384233">
        <w:rPr>
          <w:rFonts w:ascii="Arial" w:hAnsi="Arial" w:cs="Arial"/>
          <w:bCs/>
        </w:rPr>
        <w:t>Bill Miller</w:t>
      </w:r>
      <w:r w:rsidR="00ED03BB">
        <w:rPr>
          <w:rFonts w:ascii="Arial" w:hAnsi="Arial" w:cs="Arial"/>
          <w:bCs/>
        </w:rPr>
        <w:t>:  Vicki Redford included a memo in the packet</w:t>
      </w:r>
      <w:r w:rsidR="009C07CC">
        <w:rPr>
          <w:rFonts w:ascii="Arial" w:hAnsi="Arial" w:cs="Arial"/>
          <w:bCs/>
        </w:rPr>
        <w:t xml:space="preserve">.  They had received a bill for 47,000 gallons.  Schroedl had replaced the meter, tested the old one and saw no issues.  She </w:t>
      </w:r>
      <w:r w:rsidR="0023062C">
        <w:rPr>
          <w:rFonts w:ascii="Arial" w:hAnsi="Arial" w:cs="Arial"/>
          <w:bCs/>
        </w:rPr>
        <w:t>also provided</w:t>
      </w:r>
      <w:r w:rsidR="009C07CC">
        <w:rPr>
          <w:rFonts w:ascii="Arial" w:hAnsi="Arial" w:cs="Arial"/>
          <w:bCs/>
        </w:rPr>
        <w:t xml:space="preserve"> the credit which would be given if we follow our policy.  They were reminded that due to PSC regulations, we cannot give credits on water, only sewer.  Struss felt that there had to be an anomaly for this </w:t>
      </w:r>
      <w:r w:rsidR="003B63AB">
        <w:rPr>
          <w:rFonts w:ascii="Arial" w:hAnsi="Arial" w:cs="Arial"/>
          <w:bCs/>
        </w:rPr>
        <w:t>large</w:t>
      </w:r>
      <w:r w:rsidR="009C07CC">
        <w:rPr>
          <w:rFonts w:ascii="Arial" w:hAnsi="Arial" w:cs="Arial"/>
          <w:bCs/>
        </w:rPr>
        <w:t xml:space="preserve"> usage as there are very few toilets and sinks in the facility.  </w:t>
      </w:r>
    </w:p>
    <w:p w14:paraId="49A821AD" w14:textId="1A240471" w:rsidR="00F35589" w:rsidRPr="009C07CC" w:rsidRDefault="009C07CC" w:rsidP="009C07CC">
      <w:pPr>
        <w:spacing w:line="240" w:lineRule="auto"/>
        <w:rPr>
          <w:rFonts w:ascii="Arial" w:hAnsi="Arial" w:cs="Arial"/>
          <w:bCs/>
          <w:i/>
          <w:iCs/>
        </w:rPr>
      </w:pPr>
      <w:r w:rsidRPr="009C07CC">
        <w:rPr>
          <w:rFonts w:ascii="Arial" w:hAnsi="Arial" w:cs="Arial"/>
          <w:bCs/>
          <w:i/>
          <w:iCs/>
        </w:rPr>
        <w:t xml:space="preserve">Struss made a motion to give a credit for 40,000 gallons of sewer, seconded by Hollenbeck.  Motion carried on a 3-0 vote.  </w:t>
      </w:r>
    </w:p>
    <w:p w14:paraId="75991A4A" w14:textId="794EC18D" w:rsidR="009C07CC" w:rsidRDefault="009C07CC" w:rsidP="009C07CC">
      <w:pPr>
        <w:spacing w:line="240" w:lineRule="auto"/>
        <w:rPr>
          <w:rFonts w:ascii="Arial" w:hAnsi="Arial" w:cs="Arial"/>
          <w:bCs/>
          <w:u w:val="single"/>
        </w:rPr>
      </w:pPr>
      <w:r>
        <w:rPr>
          <w:rFonts w:ascii="Arial" w:hAnsi="Arial" w:cs="Arial"/>
          <w:bCs/>
        </w:rPr>
        <w:tab/>
      </w:r>
      <w:r>
        <w:rPr>
          <w:rFonts w:ascii="Arial" w:hAnsi="Arial" w:cs="Arial"/>
          <w:bCs/>
        </w:rPr>
        <w:tab/>
        <w:t>Hollenbeck offered her per diem check in the amount of $406.</w:t>
      </w:r>
      <w:r w:rsidR="00A365E0">
        <w:rPr>
          <w:rFonts w:ascii="Arial" w:hAnsi="Arial" w:cs="Arial"/>
          <w:bCs/>
        </w:rPr>
        <w:t>34</w:t>
      </w:r>
      <w:r w:rsidR="004D2673">
        <w:rPr>
          <w:rFonts w:ascii="Arial" w:hAnsi="Arial" w:cs="Arial"/>
          <w:bCs/>
        </w:rPr>
        <w:t xml:space="preserve"> to go toward the water bill.</w:t>
      </w:r>
    </w:p>
    <w:p w14:paraId="4EFCFD3A" w14:textId="77777777" w:rsidR="00F35589" w:rsidRPr="00F35589" w:rsidRDefault="00F35589" w:rsidP="00F35589">
      <w:pPr>
        <w:pStyle w:val="ListParagraph"/>
        <w:spacing w:line="240" w:lineRule="auto"/>
        <w:ind w:left="1170"/>
        <w:rPr>
          <w:rFonts w:ascii="Arial" w:hAnsi="Arial" w:cs="Arial"/>
          <w:bCs/>
          <w:u w:val="single"/>
        </w:rPr>
      </w:pPr>
    </w:p>
    <w:p w14:paraId="626272B1" w14:textId="1C52C786" w:rsidR="00212006" w:rsidRDefault="00A6171A" w:rsidP="00AA050C">
      <w:pPr>
        <w:pStyle w:val="NoSpacing"/>
        <w:numPr>
          <w:ilvl w:val="0"/>
          <w:numId w:val="1"/>
        </w:numPr>
        <w:rPr>
          <w:rFonts w:ascii="Arial" w:hAnsi="Arial" w:cs="Arial"/>
        </w:rPr>
      </w:pPr>
      <w:r>
        <w:rPr>
          <w:rFonts w:ascii="Arial" w:hAnsi="Arial" w:cs="Arial"/>
          <w:b/>
          <w:bCs/>
        </w:rPr>
        <w:t>O</w:t>
      </w:r>
      <w:r w:rsidR="007A3D18" w:rsidRPr="00CE4599">
        <w:rPr>
          <w:rFonts w:ascii="Arial" w:hAnsi="Arial" w:cs="Arial"/>
          <w:b/>
          <w:bCs/>
        </w:rPr>
        <w:t>ld Business</w:t>
      </w:r>
      <w:r w:rsidR="0018287E" w:rsidRPr="00CE4599">
        <w:rPr>
          <w:rFonts w:ascii="Arial" w:hAnsi="Arial" w:cs="Arial"/>
          <w:b/>
          <w:bCs/>
        </w:rPr>
        <w:t>:</w:t>
      </w:r>
      <w:r w:rsidR="00AB53AE">
        <w:rPr>
          <w:rFonts w:ascii="Arial" w:hAnsi="Arial" w:cs="Arial"/>
          <w:b/>
          <w:bCs/>
        </w:rPr>
        <w:t xml:space="preserve">  </w:t>
      </w:r>
      <w:r w:rsidR="00AB53AE" w:rsidRPr="00923418">
        <w:rPr>
          <w:rFonts w:ascii="Arial" w:hAnsi="Arial" w:cs="Arial"/>
        </w:rPr>
        <w:t>Discussion and Possible Action Regardi</w:t>
      </w:r>
      <w:r w:rsidR="00AA050C">
        <w:rPr>
          <w:rFonts w:ascii="Arial" w:hAnsi="Arial" w:cs="Arial"/>
        </w:rPr>
        <w:t>ng</w:t>
      </w:r>
    </w:p>
    <w:p w14:paraId="63D57DCD" w14:textId="62E3D840" w:rsidR="00F35589" w:rsidRPr="004D2673" w:rsidRDefault="00DF0B42" w:rsidP="00C43784">
      <w:pPr>
        <w:pStyle w:val="NoSpacing"/>
        <w:numPr>
          <w:ilvl w:val="1"/>
          <w:numId w:val="1"/>
        </w:numPr>
        <w:rPr>
          <w:rFonts w:ascii="Arial" w:hAnsi="Arial" w:cs="Arial"/>
        </w:rPr>
      </w:pPr>
      <w:r w:rsidRPr="004D2673">
        <w:rPr>
          <w:rFonts w:ascii="Arial" w:hAnsi="Arial" w:cs="Arial"/>
          <w:b/>
          <w:bCs/>
          <w:u w:val="single"/>
        </w:rPr>
        <w:t>Rockdale Regionalization – MSA</w:t>
      </w:r>
      <w:r w:rsidR="00F35589" w:rsidRPr="004D2673">
        <w:rPr>
          <w:rFonts w:ascii="Arial" w:hAnsi="Arial" w:cs="Arial"/>
          <w:u w:val="single"/>
        </w:rPr>
        <w:t>:</w:t>
      </w:r>
      <w:r w:rsidR="004D2673" w:rsidRPr="004D2673">
        <w:rPr>
          <w:rFonts w:ascii="Arial" w:hAnsi="Arial" w:cs="Arial"/>
          <w:u w:val="single"/>
        </w:rPr>
        <w:t xml:space="preserve">  </w:t>
      </w:r>
      <w:r w:rsidR="004D2673" w:rsidRPr="004D2673">
        <w:rPr>
          <w:rFonts w:ascii="Arial" w:hAnsi="Arial" w:cs="Arial"/>
        </w:rPr>
        <w:t xml:space="preserve">MSA </w:t>
      </w:r>
      <w:proofErr w:type="gramStart"/>
      <w:r w:rsidR="004D2673" w:rsidRPr="004D2673">
        <w:rPr>
          <w:rFonts w:ascii="Arial" w:hAnsi="Arial" w:cs="Arial"/>
        </w:rPr>
        <w:t>had</w:t>
      </w:r>
      <w:proofErr w:type="gramEnd"/>
      <w:r w:rsidR="004D2673" w:rsidRPr="004D2673">
        <w:rPr>
          <w:rFonts w:ascii="Arial" w:hAnsi="Arial" w:cs="Arial"/>
        </w:rPr>
        <w:t xml:space="preserve"> provided an update.  They have received plans, which were also submitted to the DNR.  MSA will wait to review the plans until he receives word from Rockdale’s engineer.  They need to apply for </w:t>
      </w:r>
      <w:r w:rsidR="003B63AB" w:rsidRPr="004D2673">
        <w:rPr>
          <w:rFonts w:ascii="Arial" w:hAnsi="Arial" w:cs="Arial"/>
        </w:rPr>
        <w:t>eleven</w:t>
      </w:r>
      <w:r w:rsidR="004D2673" w:rsidRPr="004D2673">
        <w:rPr>
          <w:rFonts w:ascii="Arial" w:hAnsi="Arial" w:cs="Arial"/>
        </w:rPr>
        <w:t xml:space="preserve"> different </w:t>
      </w:r>
      <w:r w:rsidR="0023062C" w:rsidRPr="004D2673">
        <w:rPr>
          <w:rFonts w:ascii="Arial" w:hAnsi="Arial" w:cs="Arial"/>
        </w:rPr>
        <w:t>permits and</w:t>
      </w:r>
      <w:r w:rsidR="004D2673" w:rsidRPr="004D2673">
        <w:rPr>
          <w:rFonts w:ascii="Arial" w:hAnsi="Arial" w:cs="Arial"/>
        </w:rPr>
        <w:t xml:space="preserve"> are awaiting word on the funding for the project.  </w:t>
      </w:r>
      <w:r w:rsidR="004D2673">
        <w:rPr>
          <w:rFonts w:ascii="Arial" w:hAnsi="Arial" w:cs="Arial"/>
        </w:rPr>
        <w:t xml:space="preserve">We will begin to work with Ehlers and our attorney in drafting an agreement.  We also need to check where Rockdale is in our payment agreement.  </w:t>
      </w:r>
    </w:p>
    <w:p w14:paraId="36A8E4E8" w14:textId="77777777" w:rsidR="00F35589" w:rsidRPr="00F35589" w:rsidRDefault="00F35589" w:rsidP="00F35589">
      <w:pPr>
        <w:pStyle w:val="NoSpacing"/>
        <w:ind w:left="1170"/>
        <w:rPr>
          <w:rFonts w:ascii="Arial" w:hAnsi="Arial" w:cs="Arial"/>
          <w:u w:val="single"/>
        </w:rPr>
      </w:pPr>
    </w:p>
    <w:p w14:paraId="365033DB" w14:textId="53C44C81" w:rsidR="00A24F9A" w:rsidRPr="004D2673" w:rsidRDefault="00A24F9A" w:rsidP="00DF0B42">
      <w:pPr>
        <w:pStyle w:val="NoSpacing"/>
        <w:numPr>
          <w:ilvl w:val="1"/>
          <w:numId w:val="1"/>
        </w:numPr>
        <w:rPr>
          <w:rFonts w:ascii="Arial" w:hAnsi="Arial" w:cs="Arial"/>
          <w:u w:val="single"/>
        </w:rPr>
      </w:pPr>
      <w:r w:rsidRPr="004D2673">
        <w:rPr>
          <w:rFonts w:ascii="Arial" w:hAnsi="Arial" w:cs="Arial"/>
          <w:b/>
          <w:bCs/>
          <w:u w:val="single"/>
        </w:rPr>
        <w:t>Dancing Goat Sampling Plan – MSA</w:t>
      </w:r>
      <w:r w:rsidR="00F35589">
        <w:rPr>
          <w:rFonts w:ascii="Arial" w:hAnsi="Arial" w:cs="Arial"/>
          <w:u w:val="single"/>
        </w:rPr>
        <w:t>:</w:t>
      </w:r>
      <w:r w:rsidR="004D2673">
        <w:rPr>
          <w:rFonts w:ascii="Arial" w:hAnsi="Arial" w:cs="Arial"/>
          <w:u w:val="single"/>
        </w:rPr>
        <w:t xml:space="preserve">  </w:t>
      </w:r>
      <w:r w:rsidR="004D2673">
        <w:rPr>
          <w:rFonts w:ascii="Arial" w:hAnsi="Arial" w:cs="Arial"/>
        </w:rPr>
        <w:t xml:space="preserve">A redlined version was presented to the Committee.  These were Dancing Goats changes made after the last meeting.  The Village Board recommended that the Committee review these changes prior to making a final decision.  A brief history of the whole process was given for those that were not present throughout.  It was also felt that the COWC should weigh in, even though it is an agreement between the Village and Dancing Goat, they will be responsible for doing some of the work and communications.  Struss and Kumbier will take it back to COWC.  They did explain that the Commission and Steve Sainsbury </w:t>
      </w:r>
      <w:r w:rsidR="0023062C">
        <w:rPr>
          <w:rFonts w:ascii="Arial" w:hAnsi="Arial" w:cs="Arial"/>
        </w:rPr>
        <w:t>were</w:t>
      </w:r>
      <w:r w:rsidR="004D2673">
        <w:rPr>
          <w:rFonts w:ascii="Arial" w:hAnsi="Arial" w:cs="Arial"/>
        </w:rPr>
        <w:t xml:space="preserve"> involved throughout the process.  </w:t>
      </w:r>
      <w:r w:rsidR="005B3EF2">
        <w:rPr>
          <w:rFonts w:ascii="Arial" w:hAnsi="Arial" w:cs="Arial"/>
        </w:rPr>
        <w:t>Attorney Landretti provided information</w:t>
      </w:r>
      <w:r w:rsidR="007051F6">
        <w:rPr>
          <w:rFonts w:ascii="Arial" w:hAnsi="Arial" w:cs="Arial"/>
        </w:rPr>
        <w:t xml:space="preserve"> that we still have authority through our ordinances to take additional steps if issues arise.</w:t>
      </w:r>
    </w:p>
    <w:p w14:paraId="02A857A6" w14:textId="77777777" w:rsidR="004D2673" w:rsidRDefault="004D2673" w:rsidP="004D2673">
      <w:pPr>
        <w:pStyle w:val="ListParagraph"/>
        <w:rPr>
          <w:rFonts w:ascii="Arial" w:hAnsi="Arial" w:cs="Arial"/>
          <w:u w:val="single"/>
        </w:rPr>
      </w:pPr>
    </w:p>
    <w:p w14:paraId="3E1D3C8A" w14:textId="736F021F" w:rsidR="004D2673" w:rsidRPr="00636545" w:rsidRDefault="004D2673" w:rsidP="004D2673">
      <w:pPr>
        <w:pStyle w:val="NoSpacing"/>
        <w:rPr>
          <w:rFonts w:ascii="Arial" w:hAnsi="Arial" w:cs="Arial"/>
          <w:i/>
          <w:iCs/>
        </w:rPr>
      </w:pPr>
      <w:r w:rsidRPr="00636545">
        <w:rPr>
          <w:rFonts w:ascii="Arial" w:hAnsi="Arial" w:cs="Arial"/>
          <w:i/>
          <w:iCs/>
        </w:rPr>
        <w:t xml:space="preserve">Struss made a motion to recommend to the Village Board approval of the Agreement with Dancing Goat and to forward a signed copy to the Commission, seconded by Hollenbeck.  Motion carried. </w:t>
      </w:r>
    </w:p>
    <w:p w14:paraId="6BD731DB" w14:textId="77777777" w:rsidR="00F35589" w:rsidRPr="00636545" w:rsidRDefault="00F35589" w:rsidP="00F35589">
      <w:pPr>
        <w:pStyle w:val="NoSpacing"/>
        <w:ind w:left="1170"/>
        <w:rPr>
          <w:rFonts w:ascii="Arial" w:hAnsi="Arial" w:cs="Arial"/>
          <w:i/>
          <w:iCs/>
        </w:rPr>
      </w:pPr>
    </w:p>
    <w:p w14:paraId="7A34A893" w14:textId="6339E469" w:rsidR="00A24F9A" w:rsidRDefault="00A24F9A" w:rsidP="00636545">
      <w:pPr>
        <w:pStyle w:val="NoSpacing"/>
        <w:rPr>
          <w:rFonts w:ascii="Arial" w:hAnsi="Arial" w:cs="Arial"/>
        </w:rPr>
      </w:pPr>
    </w:p>
    <w:p w14:paraId="173D0A3B" w14:textId="7CFCDA11" w:rsidR="00F35589" w:rsidRPr="0023062C" w:rsidRDefault="00B40429" w:rsidP="008104A9">
      <w:pPr>
        <w:pStyle w:val="NoSpacing"/>
        <w:numPr>
          <w:ilvl w:val="0"/>
          <w:numId w:val="1"/>
        </w:numPr>
        <w:rPr>
          <w:rFonts w:ascii="Arial" w:hAnsi="Arial" w:cs="Arial"/>
          <w:b/>
          <w:bCs/>
          <w:u w:val="single"/>
        </w:rPr>
      </w:pPr>
      <w:r w:rsidRPr="0023062C">
        <w:rPr>
          <w:rFonts w:ascii="Arial" w:hAnsi="Arial" w:cs="Arial"/>
          <w:b/>
          <w:bCs/>
          <w:u w:val="single"/>
        </w:rPr>
        <w:t>Public Comment</w:t>
      </w:r>
      <w:r w:rsidR="00F35589" w:rsidRPr="0023062C">
        <w:rPr>
          <w:rFonts w:ascii="Arial" w:hAnsi="Arial" w:cs="Arial"/>
          <w:b/>
          <w:bCs/>
          <w:u w:val="single"/>
        </w:rPr>
        <w:t>:</w:t>
      </w:r>
      <w:r w:rsidR="00636545" w:rsidRPr="0023062C">
        <w:rPr>
          <w:rFonts w:ascii="Arial" w:hAnsi="Arial" w:cs="Arial"/>
          <w:b/>
          <w:bCs/>
          <w:u w:val="single"/>
        </w:rPr>
        <w:t xml:space="preserve">  </w:t>
      </w:r>
      <w:r w:rsidR="00636545" w:rsidRPr="0023062C">
        <w:rPr>
          <w:rFonts w:ascii="Arial" w:hAnsi="Arial" w:cs="Arial"/>
        </w:rPr>
        <w:t>McNally stated that he stopped by Well #3 and Schroedl gave him a tour.  He thank</w:t>
      </w:r>
      <w:r w:rsidR="00A1435A">
        <w:rPr>
          <w:rFonts w:ascii="Arial" w:hAnsi="Arial" w:cs="Arial"/>
        </w:rPr>
        <w:t>ed</w:t>
      </w:r>
      <w:r w:rsidR="00636545" w:rsidRPr="0023062C">
        <w:rPr>
          <w:rFonts w:ascii="Arial" w:hAnsi="Arial" w:cs="Arial"/>
        </w:rPr>
        <w:t xml:space="preserve"> him for his work on the well.  There is still a </w:t>
      </w:r>
      <w:r w:rsidR="0023062C" w:rsidRPr="0023062C">
        <w:rPr>
          <w:rFonts w:ascii="Arial" w:hAnsi="Arial" w:cs="Arial"/>
        </w:rPr>
        <w:t>lengthy punch list that is being worked on.  The Committee would like to make a visit to the well, and the Village Board could be invited as well.  The public session will be held</w:t>
      </w:r>
      <w:r w:rsidR="00A1435A">
        <w:rPr>
          <w:rFonts w:ascii="Arial" w:hAnsi="Arial" w:cs="Arial"/>
        </w:rPr>
        <w:t xml:space="preserve"> at</w:t>
      </w:r>
      <w:r w:rsidR="0023062C" w:rsidRPr="0023062C">
        <w:rPr>
          <w:rFonts w:ascii="Arial" w:hAnsi="Arial" w:cs="Arial"/>
        </w:rPr>
        <w:t xml:space="preserve"> the Amundson Center.  Ehlers will work on a financial presentation and MSA on the structural side.  </w:t>
      </w:r>
    </w:p>
    <w:p w14:paraId="5AA1BED2" w14:textId="77777777" w:rsidR="007D21EF" w:rsidRDefault="007D21EF" w:rsidP="007D21EF">
      <w:pPr>
        <w:pStyle w:val="NoSpacing"/>
        <w:rPr>
          <w:rFonts w:ascii="Arial" w:hAnsi="Arial" w:cs="Arial"/>
          <w:b/>
          <w:bCs/>
        </w:rPr>
      </w:pPr>
    </w:p>
    <w:p w14:paraId="2AC72BF9" w14:textId="1BBE4424" w:rsidR="00757DAD" w:rsidRDefault="00DE727A" w:rsidP="00CF1EC7">
      <w:pPr>
        <w:pStyle w:val="NoSpacing"/>
        <w:numPr>
          <w:ilvl w:val="0"/>
          <w:numId w:val="1"/>
        </w:numPr>
        <w:rPr>
          <w:rFonts w:ascii="Arial" w:hAnsi="Arial" w:cs="Arial"/>
          <w:b/>
          <w:u w:val="single"/>
        </w:rPr>
      </w:pPr>
      <w:r w:rsidRPr="00F35589">
        <w:rPr>
          <w:rFonts w:ascii="Arial" w:hAnsi="Arial" w:cs="Arial"/>
          <w:b/>
          <w:u w:val="single"/>
        </w:rPr>
        <w:t xml:space="preserve">Questions, Referrals </w:t>
      </w:r>
      <w:r w:rsidR="00BC623C" w:rsidRPr="00F35589">
        <w:rPr>
          <w:rFonts w:ascii="Arial" w:hAnsi="Arial" w:cs="Arial"/>
          <w:b/>
          <w:u w:val="single"/>
        </w:rPr>
        <w:t>t</w:t>
      </w:r>
      <w:r w:rsidRPr="00F35589">
        <w:rPr>
          <w:rFonts w:ascii="Arial" w:hAnsi="Arial" w:cs="Arial"/>
          <w:b/>
          <w:u w:val="single"/>
        </w:rPr>
        <w:t xml:space="preserve">o Staff </w:t>
      </w:r>
      <w:r w:rsidR="005C272B" w:rsidRPr="00F35589">
        <w:rPr>
          <w:rFonts w:ascii="Arial" w:hAnsi="Arial" w:cs="Arial"/>
          <w:b/>
          <w:u w:val="single"/>
        </w:rPr>
        <w:t>o</w:t>
      </w:r>
      <w:r w:rsidRPr="00F35589">
        <w:rPr>
          <w:rFonts w:ascii="Arial" w:hAnsi="Arial" w:cs="Arial"/>
          <w:b/>
          <w:u w:val="single"/>
        </w:rPr>
        <w:t>r Future Agenda It</w:t>
      </w:r>
      <w:r w:rsidR="00CF1EC7" w:rsidRPr="00F35589">
        <w:rPr>
          <w:rFonts w:ascii="Arial" w:hAnsi="Arial" w:cs="Arial"/>
          <w:b/>
          <w:u w:val="single"/>
        </w:rPr>
        <w:t>ems</w:t>
      </w:r>
      <w:r w:rsidR="00F35589">
        <w:rPr>
          <w:rFonts w:ascii="Arial" w:hAnsi="Arial" w:cs="Arial"/>
          <w:b/>
          <w:u w:val="single"/>
        </w:rPr>
        <w:t>:</w:t>
      </w:r>
    </w:p>
    <w:p w14:paraId="1D690EEC" w14:textId="0245EA3B" w:rsidR="00F35589" w:rsidRPr="0023062C" w:rsidRDefault="0023062C" w:rsidP="00F35589">
      <w:pPr>
        <w:pStyle w:val="NoSpacing"/>
        <w:ind w:left="720"/>
        <w:rPr>
          <w:rFonts w:ascii="Arial" w:hAnsi="Arial" w:cs="Arial"/>
          <w:bCs/>
        </w:rPr>
      </w:pPr>
      <w:r w:rsidRPr="0023062C">
        <w:rPr>
          <w:rFonts w:ascii="Arial" w:hAnsi="Arial" w:cs="Arial"/>
          <w:bCs/>
        </w:rPr>
        <w:t xml:space="preserve">Kumbier would like to begin working on the plans for the upgrade of well #2.  Discussed that we can wait until after well #3 is fully finished.  </w:t>
      </w:r>
    </w:p>
    <w:p w14:paraId="6DF825B7" w14:textId="601F3A2A" w:rsidR="00F35589" w:rsidRPr="0023062C" w:rsidRDefault="0023062C" w:rsidP="00F35589">
      <w:pPr>
        <w:pStyle w:val="NoSpacing"/>
        <w:ind w:left="720"/>
        <w:rPr>
          <w:rFonts w:ascii="Arial" w:hAnsi="Arial" w:cs="Arial"/>
          <w:bCs/>
        </w:rPr>
      </w:pPr>
      <w:r w:rsidRPr="0023062C">
        <w:rPr>
          <w:rFonts w:ascii="Arial" w:hAnsi="Arial" w:cs="Arial"/>
          <w:bCs/>
        </w:rPr>
        <w:t>Retention ponds:  MSA has a draft report.  Moen will be meeting with them this week.</w:t>
      </w:r>
    </w:p>
    <w:p w14:paraId="3F3E7ED3" w14:textId="77777777" w:rsidR="00A830FF" w:rsidRPr="0023062C" w:rsidRDefault="00A830FF" w:rsidP="00A830FF">
      <w:pPr>
        <w:pStyle w:val="NoSpacing"/>
        <w:rPr>
          <w:rFonts w:ascii="Arial" w:hAnsi="Arial" w:cs="Arial"/>
          <w:bCs/>
        </w:rPr>
      </w:pPr>
    </w:p>
    <w:p w14:paraId="6DFDA4C6" w14:textId="66AB8B0D" w:rsidR="00F35589" w:rsidRPr="0023062C" w:rsidRDefault="00DE727A" w:rsidP="00C05427">
      <w:pPr>
        <w:pStyle w:val="NoSpacing"/>
        <w:numPr>
          <w:ilvl w:val="0"/>
          <w:numId w:val="1"/>
        </w:numPr>
        <w:rPr>
          <w:rFonts w:ascii="Arial" w:hAnsi="Arial" w:cs="Arial"/>
          <w:bCs/>
        </w:rPr>
      </w:pPr>
      <w:r w:rsidRPr="0023062C">
        <w:rPr>
          <w:rFonts w:ascii="Arial" w:hAnsi="Arial" w:cs="Arial"/>
          <w:b/>
          <w:u w:val="single"/>
        </w:rPr>
        <w:t>Adjournment</w:t>
      </w:r>
      <w:r w:rsidR="00F35589" w:rsidRPr="0023062C">
        <w:rPr>
          <w:rFonts w:ascii="Arial" w:hAnsi="Arial" w:cs="Arial"/>
          <w:b/>
          <w:u w:val="single"/>
        </w:rPr>
        <w:t>:</w:t>
      </w:r>
      <w:r w:rsidR="00F35589" w:rsidRPr="0023062C">
        <w:rPr>
          <w:rFonts w:ascii="Arial" w:hAnsi="Arial" w:cs="Arial"/>
          <w:bCs/>
        </w:rPr>
        <w:t xml:space="preserve"> </w:t>
      </w:r>
      <w:r w:rsidR="0023062C" w:rsidRPr="0023062C">
        <w:rPr>
          <w:rFonts w:ascii="Arial" w:hAnsi="Arial" w:cs="Arial"/>
          <w:bCs/>
        </w:rPr>
        <w:t xml:space="preserve">Struss </w:t>
      </w:r>
      <w:r w:rsidR="00F35589" w:rsidRPr="0023062C">
        <w:rPr>
          <w:rFonts w:ascii="Arial" w:hAnsi="Arial" w:cs="Arial"/>
          <w:bCs/>
          <w:i/>
          <w:iCs/>
        </w:rPr>
        <w:t xml:space="preserve">made a motion to adjourn the meeting. </w:t>
      </w:r>
      <w:r w:rsidR="0023062C" w:rsidRPr="0023062C">
        <w:rPr>
          <w:rFonts w:ascii="Arial" w:hAnsi="Arial" w:cs="Arial"/>
          <w:bCs/>
          <w:i/>
          <w:iCs/>
        </w:rPr>
        <w:t>Kumbier</w:t>
      </w:r>
      <w:r w:rsidR="00F35589" w:rsidRPr="0023062C">
        <w:rPr>
          <w:rFonts w:ascii="Arial" w:hAnsi="Arial" w:cs="Arial"/>
          <w:bCs/>
          <w:i/>
          <w:iCs/>
        </w:rPr>
        <w:t xml:space="preserve"> seconded the motion. Breunig adjourned the meeting at </w:t>
      </w:r>
      <w:r w:rsidR="0023062C" w:rsidRPr="0023062C">
        <w:rPr>
          <w:rFonts w:ascii="Arial" w:hAnsi="Arial" w:cs="Arial"/>
          <w:bCs/>
          <w:i/>
          <w:iCs/>
        </w:rPr>
        <w:t xml:space="preserve">7:30 </w:t>
      </w:r>
      <w:r w:rsidR="00F35589" w:rsidRPr="0023062C">
        <w:rPr>
          <w:rFonts w:ascii="Arial" w:hAnsi="Arial" w:cs="Arial"/>
          <w:bCs/>
          <w:i/>
          <w:iCs/>
        </w:rPr>
        <w:t>pm.</w:t>
      </w:r>
    </w:p>
    <w:p w14:paraId="46B3885C" w14:textId="77777777" w:rsidR="00F35589" w:rsidRDefault="00F35589" w:rsidP="00F35589">
      <w:pPr>
        <w:pStyle w:val="NoSpacing"/>
        <w:ind w:left="720"/>
        <w:rPr>
          <w:rFonts w:ascii="Arial" w:hAnsi="Arial" w:cs="Arial"/>
          <w:bCs/>
        </w:rPr>
      </w:pPr>
    </w:p>
    <w:p w14:paraId="1E1BAB4F" w14:textId="77777777" w:rsidR="0023062C" w:rsidRDefault="0023062C" w:rsidP="00F35589">
      <w:pPr>
        <w:pStyle w:val="NoSpacing"/>
        <w:ind w:left="720"/>
        <w:rPr>
          <w:rFonts w:ascii="Arial" w:hAnsi="Arial" w:cs="Arial"/>
          <w:bCs/>
        </w:rPr>
      </w:pPr>
    </w:p>
    <w:p w14:paraId="3DE4EFD9" w14:textId="77777777" w:rsidR="0023062C" w:rsidRDefault="0023062C" w:rsidP="00F35589">
      <w:pPr>
        <w:pStyle w:val="NoSpacing"/>
        <w:ind w:left="720"/>
        <w:rPr>
          <w:rFonts w:ascii="Arial" w:hAnsi="Arial" w:cs="Arial"/>
          <w:bCs/>
        </w:rPr>
      </w:pPr>
    </w:p>
    <w:p w14:paraId="2758EAA5" w14:textId="2687AC2D" w:rsidR="00F35589" w:rsidRDefault="00015BF5" w:rsidP="00F35589">
      <w:pPr>
        <w:pStyle w:val="NoSpacing"/>
        <w:ind w:left="720"/>
        <w:rPr>
          <w:rFonts w:ascii="Arial" w:hAnsi="Arial" w:cs="Arial"/>
          <w:bCs/>
        </w:rPr>
      </w:pPr>
      <w:r>
        <w:rPr>
          <w:rFonts w:ascii="Arial" w:hAnsi="Arial" w:cs="Arial"/>
          <w:bCs/>
        </w:rPr>
        <w:t>Lisa Moen - Administrator</w:t>
      </w:r>
    </w:p>
    <w:p w14:paraId="701726B4" w14:textId="77777777" w:rsidR="00F35589" w:rsidRDefault="00F35589" w:rsidP="00F35589">
      <w:pPr>
        <w:pStyle w:val="NoSpacing"/>
        <w:ind w:left="720"/>
        <w:rPr>
          <w:rFonts w:ascii="Arial" w:hAnsi="Arial" w:cs="Arial"/>
          <w:bCs/>
        </w:rPr>
      </w:pPr>
    </w:p>
    <w:p w14:paraId="5B91DBB0" w14:textId="77777777" w:rsidR="00F35589" w:rsidRDefault="00F35589" w:rsidP="00F35589">
      <w:pPr>
        <w:pStyle w:val="NoSpacing"/>
        <w:ind w:left="720"/>
        <w:rPr>
          <w:rFonts w:ascii="Arial" w:hAnsi="Arial" w:cs="Arial"/>
          <w:bCs/>
        </w:rPr>
      </w:pPr>
    </w:p>
    <w:p w14:paraId="45C65870" w14:textId="77777777" w:rsidR="00F35589" w:rsidRPr="00F35589" w:rsidRDefault="00F35589" w:rsidP="00F35589">
      <w:pPr>
        <w:pStyle w:val="NoSpacing"/>
        <w:ind w:left="720"/>
        <w:rPr>
          <w:rFonts w:ascii="Arial" w:hAnsi="Arial" w:cs="Arial"/>
          <w:b/>
          <w:u w:val="single"/>
        </w:rPr>
      </w:pPr>
    </w:p>
    <w:p w14:paraId="225EDC7E" w14:textId="77777777" w:rsidR="00EB41DE" w:rsidRDefault="00EB41DE" w:rsidP="00EB41DE">
      <w:pPr>
        <w:pStyle w:val="NoSpacing"/>
        <w:ind w:left="720"/>
        <w:rPr>
          <w:rFonts w:ascii="Arial" w:hAnsi="Arial" w:cs="Arial"/>
          <w:b/>
        </w:rPr>
      </w:pPr>
    </w:p>
    <w:p w14:paraId="3C1EA8DC" w14:textId="20F5FD18" w:rsidR="00A956D8" w:rsidRDefault="00A956D8" w:rsidP="002A372C">
      <w:pPr>
        <w:pStyle w:val="NoSpacing"/>
        <w:ind w:left="720"/>
        <w:rPr>
          <w:rFonts w:ascii="Arial" w:hAnsi="Arial" w:cs="Arial"/>
          <w:b/>
        </w:rPr>
      </w:pPr>
    </w:p>
    <w:p w14:paraId="62767E2E" w14:textId="0D00D8C7" w:rsidR="00A851DA" w:rsidRDefault="00A851DA" w:rsidP="00FC60F8">
      <w:pPr>
        <w:pStyle w:val="NoSpacing"/>
        <w:ind w:left="360"/>
        <w:rPr>
          <w:rFonts w:ascii="Arial" w:hAnsi="Arial" w:cs="Arial"/>
          <w:bCs/>
          <w:sz w:val="18"/>
          <w:szCs w:val="18"/>
        </w:rPr>
      </w:pPr>
    </w:p>
    <w:p w14:paraId="2E87C4C1" w14:textId="2993EBDE" w:rsidR="00A851DA" w:rsidRDefault="00A851DA" w:rsidP="00FC60F8">
      <w:pPr>
        <w:pStyle w:val="NoSpacing"/>
        <w:ind w:left="360"/>
        <w:rPr>
          <w:rFonts w:ascii="Arial" w:hAnsi="Arial" w:cs="Arial"/>
          <w:bCs/>
          <w:sz w:val="18"/>
          <w:szCs w:val="18"/>
        </w:rPr>
      </w:pPr>
    </w:p>
    <w:p w14:paraId="6E5FC7E1" w14:textId="77777777" w:rsidR="001A5D2B" w:rsidRDefault="001A5D2B" w:rsidP="00FC60F8">
      <w:pPr>
        <w:pStyle w:val="NoSpacing"/>
        <w:ind w:left="360"/>
        <w:rPr>
          <w:rFonts w:ascii="Arial" w:hAnsi="Arial" w:cs="Arial"/>
          <w:bCs/>
          <w:sz w:val="18"/>
          <w:szCs w:val="18"/>
        </w:rPr>
      </w:pPr>
    </w:p>
    <w:p w14:paraId="2EB06D79" w14:textId="77777777" w:rsidR="006552F9" w:rsidRDefault="006552F9" w:rsidP="00FC60F8">
      <w:pPr>
        <w:pStyle w:val="NoSpacing"/>
        <w:ind w:left="360"/>
        <w:rPr>
          <w:rFonts w:ascii="Arial" w:hAnsi="Arial" w:cs="Arial"/>
          <w:bCs/>
          <w:sz w:val="18"/>
          <w:szCs w:val="18"/>
        </w:rPr>
      </w:pPr>
    </w:p>
    <w:p w14:paraId="680314E6" w14:textId="1ACAE4D4" w:rsidR="00FC60F8" w:rsidRPr="00FC60F8" w:rsidRDefault="00FC60F8" w:rsidP="00FC60F8">
      <w:pPr>
        <w:pStyle w:val="NoSpacing"/>
        <w:ind w:left="360"/>
        <w:rPr>
          <w:rFonts w:ascii="Arial" w:hAnsi="Arial" w:cs="Arial"/>
          <w:bCs/>
          <w:sz w:val="20"/>
          <w:szCs w:val="20"/>
        </w:rPr>
      </w:pPr>
    </w:p>
    <w:sectPr w:rsidR="00FC60F8" w:rsidRPr="00FC60F8" w:rsidSect="009C07CC">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857C5E" w14:textId="77777777" w:rsidR="007E3CCA" w:rsidRDefault="007E3CCA" w:rsidP="007E3CCA">
      <w:pPr>
        <w:spacing w:after="0" w:line="240" w:lineRule="auto"/>
      </w:pPr>
      <w:r>
        <w:separator/>
      </w:r>
    </w:p>
  </w:endnote>
  <w:endnote w:type="continuationSeparator" w:id="0">
    <w:p w14:paraId="1BB36E4A" w14:textId="77777777" w:rsidR="007E3CCA" w:rsidRDefault="007E3CCA" w:rsidP="007E3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2CCBFA" w14:textId="77777777" w:rsidR="0023062C" w:rsidRDefault="002306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3BB2E9" w14:textId="77777777" w:rsidR="0023062C" w:rsidRDefault="002306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99A608" w14:textId="77777777" w:rsidR="0023062C" w:rsidRDefault="002306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CCE10C" w14:textId="77777777" w:rsidR="007E3CCA" w:rsidRDefault="007E3CCA" w:rsidP="007E3CCA">
      <w:pPr>
        <w:spacing w:after="0" w:line="240" w:lineRule="auto"/>
      </w:pPr>
      <w:r>
        <w:separator/>
      </w:r>
    </w:p>
  </w:footnote>
  <w:footnote w:type="continuationSeparator" w:id="0">
    <w:p w14:paraId="17687B90" w14:textId="77777777" w:rsidR="007E3CCA" w:rsidRDefault="007E3CCA" w:rsidP="007E3C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25A24D" w14:textId="77777777" w:rsidR="0023062C" w:rsidRDefault="002306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B213CB" w14:textId="5B601026" w:rsidR="0023062C" w:rsidRDefault="002306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1405A4" w14:textId="77777777" w:rsidR="0023062C" w:rsidRDefault="002306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1096"/>
    <w:multiLevelType w:val="hybridMultilevel"/>
    <w:tmpl w:val="32C2BB5C"/>
    <w:lvl w:ilvl="0" w:tplc="21CC1AF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CF37C8B"/>
    <w:multiLevelType w:val="hybridMultilevel"/>
    <w:tmpl w:val="022C8BC8"/>
    <w:lvl w:ilvl="0" w:tplc="FD94CB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16E5A48"/>
    <w:multiLevelType w:val="hybridMultilevel"/>
    <w:tmpl w:val="703E92BA"/>
    <w:lvl w:ilvl="0" w:tplc="118A5C0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1B21318"/>
    <w:multiLevelType w:val="hybridMultilevel"/>
    <w:tmpl w:val="06A89370"/>
    <w:lvl w:ilvl="0" w:tplc="4810EFCC">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4077CAE"/>
    <w:multiLevelType w:val="hybridMultilevel"/>
    <w:tmpl w:val="446AE58C"/>
    <w:lvl w:ilvl="0" w:tplc="E8DCC56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AD33D5"/>
    <w:multiLevelType w:val="hybridMultilevel"/>
    <w:tmpl w:val="F9ACF8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9A73987"/>
    <w:multiLevelType w:val="hybridMultilevel"/>
    <w:tmpl w:val="5572753E"/>
    <w:lvl w:ilvl="0" w:tplc="9F0ADD2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BCF2C43"/>
    <w:multiLevelType w:val="hybridMultilevel"/>
    <w:tmpl w:val="91B072A4"/>
    <w:lvl w:ilvl="0" w:tplc="118A5C0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F8B0649"/>
    <w:multiLevelType w:val="hybridMultilevel"/>
    <w:tmpl w:val="7B6C56F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4EA77B3"/>
    <w:multiLevelType w:val="hybridMultilevel"/>
    <w:tmpl w:val="B1BCF1A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47D73F3C"/>
    <w:multiLevelType w:val="hybridMultilevel"/>
    <w:tmpl w:val="4336D952"/>
    <w:lvl w:ilvl="0" w:tplc="118A5C02">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4B554D64"/>
    <w:multiLevelType w:val="hybridMultilevel"/>
    <w:tmpl w:val="41EC6C8E"/>
    <w:lvl w:ilvl="0" w:tplc="AC085CB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D4F2597"/>
    <w:multiLevelType w:val="hybridMultilevel"/>
    <w:tmpl w:val="B932269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9D34FB"/>
    <w:multiLevelType w:val="hybridMultilevel"/>
    <w:tmpl w:val="86D044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680260D5"/>
    <w:multiLevelType w:val="hybridMultilevel"/>
    <w:tmpl w:val="4000C0C8"/>
    <w:lvl w:ilvl="0" w:tplc="118A5C02">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24D3AB4"/>
    <w:multiLevelType w:val="hybridMultilevel"/>
    <w:tmpl w:val="E5E422FA"/>
    <w:lvl w:ilvl="0" w:tplc="3B0806F2">
      <w:start w:val="1"/>
      <w:numFmt w:val="decimal"/>
      <w:lvlText w:val="%1."/>
      <w:lvlJc w:val="left"/>
      <w:pPr>
        <w:ind w:left="720" w:hanging="360"/>
      </w:pPr>
      <w:rPr>
        <w:b/>
        <w:bCs w:val="0"/>
      </w:rPr>
    </w:lvl>
    <w:lvl w:ilvl="1" w:tplc="E63296EA">
      <w:start w:val="1"/>
      <w:numFmt w:val="lowerLetter"/>
      <w:lvlText w:val="%2."/>
      <w:lvlJc w:val="left"/>
      <w:pPr>
        <w:ind w:left="1170" w:hanging="360"/>
      </w:pPr>
      <w:rPr>
        <w:b w:val="0"/>
        <w:bCs w:val="0"/>
      </w:rPr>
    </w:lvl>
    <w:lvl w:ilvl="2" w:tplc="0409001B">
      <w:start w:val="1"/>
      <w:numFmt w:val="lowerRoman"/>
      <w:lvlText w:val="%3."/>
      <w:lvlJc w:val="right"/>
      <w:pPr>
        <w:ind w:left="2160" w:hanging="180"/>
      </w:pPr>
    </w:lvl>
    <w:lvl w:ilvl="3" w:tplc="FA4A9406">
      <w:start w:val="1"/>
      <w:numFmt w:val="decimal"/>
      <w:lvlText w:val="%4."/>
      <w:lvlJc w:val="left"/>
      <w:pPr>
        <w:ind w:left="2880" w:hanging="360"/>
      </w:pPr>
      <w:rPr>
        <w:rFonts w:hint="default"/>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CE7F15"/>
    <w:multiLevelType w:val="hybridMultilevel"/>
    <w:tmpl w:val="3BD0193C"/>
    <w:lvl w:ilvl="0" w:tplc="118A5C0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6A27E08"/>
    <w:multiLevelType w:val="hybridMultilevel"/>
    <w:tmpl w:val="9E5A5FDC"/>
    <w:lvl w:ilvl="0" w:tplc="FFFFFFFF">
      <w:start w:val="1"/>
      <w:numFmt w:val="decimal"/>
      <w:lvlText w:val="%1."/>
      <w:lvlJc w:val="left"/>
      <w:pPr>
        <w:ind w:left="720" w:hanging="360"/>
      </w:pPr>
      <w:rPr>
        <w:b/>
      </w:rPr>
    </w:lvl>
    <w:lvl w:ilvl="1" w:tplc="118A5C02">
      <w:start w:val="1"/>
      <w:numFmt w:val="lowerLetter"/>
      <w:lvlText w:val="%2."/>
      <w:lvlJc w:val="left"/>
      <w:pPr>
        <w:ind w:left="1350" w:hanging="360"/>
      </w:pPr>
      <w:rPr>
        <w:rFonts w:hint="default"/>
        <w:b/>
      </w:rPr>
    </w:lvl>
    <w:lvl w:ilvl="2" w:tplc="FFFFFFFF">
      <w:start w:val="1"/>
      <w:numFmt w:val="lowerRoman"/>
      <w:lvlText w:val="%3."/>
      <w:lvlJc w:val="right"/>
      <w:pPr>
        <w:ind w:left="2160" w:hanging="180"/>
      </w:pPr>
    </w:lvl>
    <w:lvl w:ilvl="3" w:tplc="FFFFFFFF">
      <w:start w:val="1"/>
      <w:numFmt w:val="decimal"/>
      <w:lvlText w:val="%4."/>
      <w:lvlJc w:val="left"/>
      <w:pPr>
        <w:ind w:left="2880" w:hanging="360"/>
      </w:pPr>
      <w:rPr>
        <w:rFonts w:hint="default"/>
        <w:b w:val="0"/>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A9B5DA8"/>
    <w:multiLevelType w:val="hybridMultilevel"/>
    <w:tmpl w:val="24D42ACE"/>
    <w:lvl w:ilvl="0" w:tplc="F614221E">
      <w:start w:val="1"/>
      <w:numFmt w:val="upperLetter"/>
      <w:lvlText w:val="%1."/>
      <w:lvlJc w:val="left"/>
      <w:pPr>
        <w:ind w:left="1350" w:hanging="36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16cid:durableId="126165883">
    <w:abstractNumId w:val="15"/>
  </w:num>
  <w:num w:numId="2" w16cid:durableId="1384602942">
    <w:abstractNumId w:val="6"/>
  </w:num>
  <w:num w:numId="3" w16cid:durableId="858009231">
    <w:abstractNumId w:val="11"/>
  </w:num>
  <w:num w:numId="4" w16cid:durableId="1005786682">
    <w:abstractNumId w:val="3"/>
  </w:num>
  <w:num w:numId="5" w16cid:durableId="2291956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00631471">
    <w:abstractNumId w:val="13"/>
  </w:num>
  <w:num w:numId="7" w16cid:durableId="2115124432">
    <w:abstractNumId w:val="13"/>
  </w:num>
  <w:num w:numId="8" w16cid:durableId="1500080480">
    <w:abstractNumId w:val="16"/>
  </w:num>
  <w:num w:numId="9" w16cid:durableId="1256011187">
    <w:abstractNumId w:val="17"/>
  </w:num>
  <w:num w:numId="10" w16cid:durableId="1229145143">
    <w:abstractNumId w:val="10"/>
  </w:num>
  <w:num w:numId="11" w16cid:durableId="312175899">
    <w:abstractNumId w:val="14"/>
  </w:num>
  <w:num w:numId="12" w16cid:durableId="338000173">
    <w:abstractNumId w:val="2"/>
  </w:num>
  <w:num w:numId="13" w16cid:durableId="1217012354">
    <w:abstractNumId w:val="18"/>
  </w:num>
  <w:num w:numId="14" w16cid:durableId="579099280">
    <w:abstractNumId w:val="0"/>
  </w:num>
  <w:num w:numId="15" w16cid:durableId="1219895226">
    <w:abstractNumId w:val="12"/>
  </w:num>
  <w:num w:numId="16" w16cid:durableId="417602679">
    <w:abstractNumId w:val="9"/>
  </w:num>
  <w:num w:numId="17" w16cid:durableId="201746166">
    <w:abstractNumId w:val="7"/>
  </w:num>
  <w:num w:numId="18" w16cid:durableId="638801895">
    <w:abstractNumId w:val="4"/>
  </w:num>
  <w:num w:numId="19" w16cid:durableId="1905986112">
    <w:abstractNumId w:val="8"/>
  </w:num>
  <w:num w:numId="20" w16cid:durableId="11948075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9491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27A"/>
    <w:rsid w:val="00001237"/>
    <w:rsid w:val="00001F19"/>
    <w:rsid w:val="00002235"/>
    <w:rsid w:val="00006176"/>
    <w:rsid w:val="00011F44"/>
    <w:rsid w:val="00013614"/>
    <w:rsid w:val="00015BF5"/>
    <w:rsid w:val="00016164"/>
    <w:rsid w:val="00022F65"/>
    <w:rsid w:val="00027B69"/>
    <w:rsid w:val="00034FCF"/>
    <w:rsid w:val="00035974"/>
    <w:rsid w:val="0003792E"/>
    <w:rsid w:val="0004208E"/>
    <w:rsid w:val="0004396D"/>
    <w:rsid w:val="00043B2D"/>
    <w:rsid w:val="00045F9A"/>
    <w:rsid w:val="000503BA"/>
    <w:rsid w:val="000531FE"/>
    <w:rsid w:val="0005344D"/>
    <w:rsid w:val="00053EA0"/>
    <w:rsid w:val="00061F6E"/>
    <w:rsid w:val="0006734C"/>
    <w:rsid w:val="0007768D"/>
    <w:rsid w:val="00077FDA"/>
    <w:rsid w:val="00082D7B"/>
    <w:rsid w:val="00083BA2"/>
    <w:rsid w:val="00095636"/>
    <w:rsid w:val="000A0909"/>
    <w:rsid w:val="000B0CB0"/>
    <w:rsid w:val="000B18D0"/>
    <w:rsid w:val="000B5189"/>
    <w:rsid w:val="000B75E6"/>
    <w:rsid w:val="000C6D72"/>
    <w:rsid w:val="000D3C39"/>
    <w:rsid w:val="000E1DC5"/>
    <w:rsid w:val="000E5747"/>
    <w:rsid w:val="000E726F"/>
    <w:rsid w:val="000F6846"/>
    <w:rsid w:val="000F6D2E"/>
    <w:rsid w:val="001049A9"/>
    <w:rsid w:val="00106EDB"/>
    <w:rsid w:val="00107F93"/>
    <w:rsid w:val="001116B1"/>
    <w:rsid w:val="0012075C"/>
    <w:rsid w:val="00122969"/>
    <w:rsid w:val="00124C8A"/>
    <w:rsid w:val="0012652E"/>
    <w:rsid w:val="001310BB"/>
    <w:rsid w:val="00132EE0"/>
    <w:rsid w:val="0013491A"/>
    <w:rsid w:val="00135412"/>
    <w:rsid w:val="001355D5"/>
    <w:rsid w:val="00140047"/>
    <w:rsid w:val="00141BFE"/>
    <w:rsid w:val="001451BF"/>
    <w:rsid w:val="0014602A"/>
    <w:rsid w:val="001468BD"/>
    <w:rsid w:val="0016372D"/>
    <w:rsid w:val="00163A06"/>
    <w:rsid w:val="00170054"/>
    <w:rsid w:val="001725CB"/>
    <w:rsid w:val="0018287E"/>
    <w:rsid w:val="001A5D2B"/>
    <w:rsid w:val="001A672D"/>
    <w:rsid w:val="001A7013"/>
    <w:rsid w:val="001B77E8"/>
    <w:rsid w:val="001C5DED"/>
    <w:rsid w:val="001C6E8B"/>
    <w:rsid w:val="001D2C63"/>
    <w:rsid w:val="001D629B"/>
    <w:rsid w:val="001E0F01"/>
    <w:rsid w:val="001E1A33"/>
    <w:rsid w:val="001E790B"/>
    <w:rsid w:val="001F3634"/>
    <w:rsid w:val="001F4CC7"/>
    <w:rsid w:val="001F5970"/>
    <w:rsid w:val="001F75D2"/>
    <w:rsid w:val="002056A4"/>
    <w:rsid w:val="002077E5"/>
    <w:rsid w:val="002078B5"/>
    <w:rsid w:val="00212006"/>
    <w:rsid w:val="0021222D"/>
    <w:rsid w:val="0021635B"/>
    <w:rsid w:val="00221961"/>
    <w:rsid w:val="00223FBB"/>
    <w:rsid w:val="0023062C"/>
    <w:rsid w:val="00233906"/>
    <w:rsid w:val="00233D06"/>
    <w:rsid w:val="00236FE0"/>
    <w:rsid w:val="0024168C"/>
    <w:rsid w:val="00241B8F"/>
    <w:rsid w:val="00244E3F"/>
    <w:rsid w:val="00245D87"/>
    <w:rsid w:val="002472C4"/>
    <w:rsid w:val="00252805"/>
    <w:rsid w:val="00261A2B"/>
    <w:rsid w:val="0026254D"/>
    <w:rsid w:val="00263B4D"/>
    <w:rsid w:val="00266FCF"/>
    <w:rsid w:val="0026717A"/>
    <w:rsid w:val="002740F5"/>
    <w:rsid w:val="0028043E"/>
    <w:rsid w:val="002840EF"/>
    <w:rsid w:val="00291900"/>
    <w:rsid w:val="002A08EB"/>
    <w:rsid w:val="002A3010"/>
    <w:rsid w:val="002A372C"/>
    <w:rsid w:val="002A6666"/>
    <w:rsid w:val="002C73F8"/>
    <w:rsid w:val="002D52D9"/>
    <w:rsid w:val="002D7DC7"/>
    <w:rsid w:val="002E050D"/>
    <w:rsid w:val="002E6B87"/>
    <w:rsid w:val="002F0015"/>
    <w:rsid w:val="002F0FD0"/>
    <w:rsid w:val="002F3CD4"/>
    <w:rsid w:val="00300303"/>
    <w:rsid w:val="00302B0D"/>
    <w:rsid w:val="00304812"/>
    <w:rsid w:val="0030749A"/>
    <w:rsid w:val="00322592"/>
    <w:rsid w:val="003263DF"/>
    <w:rsid w:val="00326A38"/>
    <w:rsid w:val="00333947"/>
    <w:rsid w:val="00336872"/>
    <w:rsid w:val="00340661"/>
    <w:rsid w:val="00350F58"/>
    <w:rsid w:val="00351207"/>
    <w:rsid w:val="0035460F"/>
    <w:rsid w:val="00355578"/>
    <w:rsid w:val="00360D58"/>
    <w:rsid w:val="00361BF6"/>
    <w:rsid w:val="00366899"/>
    <w:rsid w:val="00374837"/>
    <w:rsid w:val="00374D22"/>
    <w:rsid w:val="00376EA6"/>
    <w:rsid w:val="00380C73"/>
    <w:rsid w:val="00384233"/>
    <w:rsid w:val="003860BB"/>
    <w:rsid w:val="003872C6"/>
    <w:rsid w:val="00387459"/>
    <w:rsid w:val="003926AD"/>
    <w:rsid w:val="00396C41"/>
    <w:rsid w:val="00397118"/>
    <w:rsid w:val="003A1372"/>
    <w:rsid w:val="003B32FF"/>
    <w:rsid w:val="003B413B"/>
    <w:rsid w:val="003B58D0"/>
    <w:rsid w:val="003B62F8"/>
    <w:rsid w:val="003B63AB"/>
    <w:rsid w:val="003C2254"/>
    <w:rsid w:val="003C3750"/>
    <w:rsid w:val="003C414C"/>
    <w:rsid w:val="003C51B5"/>
    <w:rsid w:val="003C5EE2"/>
    <w:rsid w:val="003D10BC"/>
    <w:rsid w:val="003D1F35"/>
    <w:rsid w:val="003D242A"/>
    <w:rsid w:val="003D3681"/>
    <w:rsid w:val="003D74E5"/>
    <w:rsid w:val="003E38EB"/>
    <w:rsid w:val="003E5D38"/>
    <w:rsid w:val="003E5DA6"/>
    <w:rsid w:val="003E60FE"/>
    <w:rsid w:val="003E78E7"/>
    <w:rsid w:val="003E79CF"/>
    <w:rsid w:val="003F208D"/>
    <w:rsid w:val="003F3A15"/>
    <w:rsid w:val="003F6287"/>
    <w:rsid w:val="00407BB5"/>
    <w:rsid w:val="00407E50"/>
    <w:rsid w:val="00424D51"/>
    <w:rsid w:val="00432261"/>
    <w:rsid w:val="004362F6"/>
    <w:rsid w:val="00445F49"/>
    <w:rsid w:val="004510D4"/>
    <w:rsid w:val="00451386"/>
    <w:rsid w:val="00462F50"/>
    <w:rsid w:val="0046486A"/>
    <w:rsid w:val="00476390"/>
    <w:rsid w:val="00484F1C"/>
    <w:rsid w:val="00484F37"/>
    <w:rsid w:val="00485965"/>
    <w:rsid w:val="00487DA0"/>
    <w:rsid w:val="004970CA"/>
    <w:rsid w:val="004A20BC"/>
    <w:rsid w:val="004A479F"/>
    <w:rsid w:val="004A4E94"/>
    <w:rsid w:val="004A5242"/>
    <w:rsid w:val="004A681E"/>
    <w:rsid w:val="004B42FC"/>
    <w:rsid w:val="004B48CD"/>
    <w:rsid w:val="004C3A85"/>
    <w:rsid w:val="004C4FE0"/>
    <w:rsid w:val="004D11DF"/>
    <w:rsid w:val="004D182A"/>
    <w:rsid w:val="004D2673"/>
    <w:rsid w:val="004E05B9"/>
    <w:rsid w:val="004F1C48"/>
    <w:rsid w:val="004F7D8B"/>
    <w:rsid w:val="005009D0"/>
    <w:rsid w:val="00514F0C"/>
    <w:rsid w:val="005204BF"/>
    <w:rsid w:val="005204CB"/>
    <w:rsid w:val="00525893"/>
    <w:rsid w:val="00526BEF"/>
    <w:rsid w:val="00530BD4"/>
    <w:rsid w:val="00533922"/>
    <w:rsid w:val="005344CB"/>
    <w:rsid w:val="0053474F"/>
    <w:rsid w:val="00536620"/>
    <w:rsid w:val="0053670E"/>
    <w:rsid w:val="00536B9A"/>
    <w:rsid w:val="00543913"/>
    <w:rsid w:val="00544A79"/>
    <w:rsid w:val="0054555C"/>
    <w:rsid w:val="0055213A"/>
    <w:rsid w:val="00553469"/>
    <w:rsid w:val="005556C3"/>
    <w:rsid w:val="005575AE"/>
    <w:rsid w:val="00557D1C"/>
    <w:rsid w:val="00560597"/>
    <w:rsid w:val="00561333"/>
    <w:rsid w:val="00564ACD"/>
    <w:rsid w:val="00573373"/>
    <w:rsid w:val="00581F24"/>
    <w:rsid w:val="00582BA5"/>
    <w:rsid w:val="0058376D"/>
    <w:rsid w:val="0058472C"/>
    <w:rsid w:val="00587020"/>
    <w:rsid w:val="00587EC9"/>
    <w:rsid w:val="00593A95"/>
    <w:rsid w:val="00595B50"/>
    <w:rsid w:val="005A7EF8"/>
    <w:rsid w:val="005B0360"/>
    <w:rsid w:val="005B2FAE"/>
    <w:rsid w:val="005B3EF2"/>
    <w:rsid w:val="005B5B5C"/>
    <w:rsid w:val="005B71BC"/>
    <w:rsid w:val="005C272B"/>
    <w:rsid w:val="005C7334"/>
    <w:rsid w:val="005D5657"/>
    <w:rsid w:val="005D6912"/>
    <w:rsid w:val="005E1E4B"/>
    <w:rsid w:val="005E2424"/>
    <w:rsid w:val="005E2644"/>
    <w:rsid w:val="005E36BF"/>
    <w:rsid w:val="005F616A"/>
    <w:rsid w:val="005F6939"/>
    <w:rsid w:val="006003CA"/>
    <w:rsid w:val="00606DE2"/>
    <w:rsid w:val="00607196"/>
    <w:rsid w:val="006163C3"/>
    <w:rsid w:val="00621BAB"/>
    <w:rsid w:val="006221A3"/>
    <w:rsid w:val="00622635"/>
    <w:rsid w:val="00634E48"/>
    <w:rsid w:val="00636545"/>
    <w:rsid w:val="00636669"/>
    <w:rsid w:val="00637E3B"/>
    <w:rsid w:val="00640C76"/>
    <w:rsid w:val="00645484"/>
    <w:rsid w:val="00646FA4"/>
    <w:rsid w:val="00647B0C"/>
    <w:rsid w:val="00647D9B"/>
    <w:rsid w:val="006552F9"/>
    <w:rsid w:val="00656CE6"/>
    <w:rsid w:val="00661024"/>
    <w:rsid w:val="00662206"/>
    <w:rsid w:val="00665811"/>
    <w:rsid w:val="00665814"/>
    <w:rsid w:val="006664A1"/>
    <w:rsid w:val="00676080"/>
    <w:rsid w:val="006760E6"/>
    <w:rsid w:val="00681B37"/>
    <w:rsid w:val="0068634E"/>
    <w:rsid w:val="0069019F"/>
    <w:rsid w:val="0069237E"/>
    <w:rsid w:val="006B47A3"/>
    <w:rsid w:val="006B4F0D"/>
    <w:rsid w:val="006B56BE"/>
    <w:rsid w:val="006B7934"/>
    <w:rsid w:val="006D2408"/>
    <w:rsid w:val="006D5E61"/>
    <w:rsid w:val="006E08ED"/>
    <w:rsid w:val="006E20DB"/>
    <w:rsid w:val="006F1E13"/>
    <w:rsid w:val="006F33AE"/>
    <w:rsid w:val="0070233D"/>
    <w:rsid w:val="00704704"/>
    <w:rsid w:val="00704E04"/>
    <w:rsid w:val="007051F6"/>
    <w:rsid w:val="00705B1F"/>
    <w:rsid w:val="00712630"/>
    <w:rsid w:val="007144A9"/>
    <w:rsid w:val="00722B34"/>
    <w:rsid w:val="00722D1E"/>
    <w:rsid w:val="007274C6"/>
    <w:rsid w:val="0073046C"/>
    <w:rsid w:val="00732193"/>
    <w:rsid w:val="007321F1"/>
    <w:rsid w:val="00732AA6"/>
    <w:rsid w:val="00733EA4"/>
    <w:rsid w:val="0073576A"/>
    <w:rsid w:val="00745938"/>
    <w:rsid w:val="00746523"/>
    <w:rsid w:val="007505F6"/>
    <w:rsid w:val="007537AF"/>
    <w:rsid w:val="007574A9"/>
    <w:rsid w:val="00757DAD"/>
    <w:rsid w:val="00761803"/>
    <w:rsid w:val="0076386B"/>
    <w:rsid w:val="007658EC"/>
    <w:rsid w:val="00765F81"/>
    <w:rsid w:val="00771D23"/>
    <w:rsid w:val="00773876"/>
    <w:rsid w:val="00783D2F"/>
    <w:rsid w:val="00794E5E"/>
    <w:rsid w:val="00795082"/>
    <w:rsid w:val="0079515B"/>
    <w:rsid w:val="007A0706"/>
    <w:rsid w:val="007A3D18"/>
    <w:rsid w:val="007A48D0"/>
    <w:rsid w:val="007A6098"/>
    <w:rsid w:val="007A60DB"/>
    <w:rsid w:val="007B01A8"/>
    <w:rsid w:val="007B3ED9"/>
    <w:rsid w:val="007B4B36"/>
    <w:rsid w:val="007B7BA4"/>
    <w:rsid w:val="007C3FAF"/>
    <w:rsid w:val="007C4059"/>
    <w:rsid w:val="007C5309"/>
    <w:rsid w:val="007D03E8"/>
    <w:rsid w:val="007D21EF"/>
    <w:rsid w:val="007D29A1"/>
    <w:rsid w:val="007D4E7D"/>
    <w:rsid w:val="007D56C2"/>
    <w:rsid w:val="007E33B0"/>
    <w:rsid w:val="007E3CCA"/>
    <w:rsid w:val="007E3D29"/>
    <w:rsid w:val="007E61A9"/>
    <w:rsid w:val="007E6527"/>
    <w:rsid w:val="007F04D3"/>
    <w:rsid w:val="007F1625"/>
    <w:rsid w:val="007F237A"/>
    <w:rsid w:val="007F268D"/>
    <w:rsid w:val="007F3001"/>
    <w:rsid w:val="00800130"/>
    <w:rsid w:val="00800DBE"/>
    <w:rsid w:val="00801ABA"/>
    <w:rsid w:val="00803F30"/>
    <w:rsid w:val="00804C12"/>
    <w:rsid w:val="0081344F"/>
    <w:rsid w:val="00816355"/>
    <w:rsid w:val="00817D91"/>
    <w:rsid w:val="00821321"/>
    <w:rsid w:val="00825077"/>
    <w:rsid w:val="00825711"/>
    <w:rsid w:val="00833E83"/>
    <w:rsid w:val="00834808"/>
    <w:rsid w:val="00841029"/>
    <w:rsid w:val="00842CBC"/>
    <w:rsid w:val="00847737"/>
    <w:rsid w:val="008511CB"/>
    <w:rsid w:val="00867214"/>
    <w:rsid w:val="00873E2E"/>
    <w:rsid w:val="008775B3"/>
    <w:rsid w:val="0088213D"/>
    <w:rsid w:val="00882DEA"/>
    <w:rsid w:val="00883BE9"/>
    <w:rsid w:val="008851C4"/>
    <w:rsid w:val="008A2EE3"/>
    <w:rsid w:val="008A530F"/>
    <w:rsid w:val="008A5E16"/>
    <w:rsid w:val="008B08B9"/>
    <w:rsid w:val="008B4569"/>
    <w:rsid w:val="008B75EE"/>
    <w:rsid w:val="008C324F"/>
    <w:rsid w:val="008C3A0A"/>
    <w:rsid w:val="008D2B86"/>
    <w:rsid w:val="008D7E5B"/>
    <w:rsid w:val="008E2A26"/>
    <w:rsid w:val="008E4469"/>
    <w:rsid w:val="008F2343"/>
    <w:rsid w:val="008F58D1"/>
    <w:rsid w:val="008F619B"/>
    <w:rsid w:val="009015F9"/>
    <w:rsid w:val="00904518"/>
    <w:rsid w:val="0090599A"/>
    <w:rsid w:val="00913472"/>
    <w:rsid w:val="009146AE"/>
    <w:rsid w:val="00916A20"/>
    <w:rsid w:val="00921E2E"/>
    <w:rsid w:val="00923418"/>
    <w:rsid w:val="00926ADF"/>
    <w:rsid w:val="0093522B"/>
    <w:rsid w:val="009431FB"/>
    <w:rsid w:val="00946343"/>
    <w:rsid w:val="00953300"/>
    <w:rsid w:val="00954532"/>
    <w:rsid w:val="00960518"/>
    <w:rsid w:val="00961B27"/>
    <w:rsid w:val="00961DE2"/>
    <w:rsid w:val="009652A2"/>
    <w:rsid w:val="009666B3"/>
    <w:rsid w:val="0097722E"/>
    <w:rsid w:val="00983407"/>
    <w:rsid w:val="009937AF"/>
    <w:rsid w:val="009971A0"/>
    <w:rsid w:val="009A20AF"/>
    <w:rsid w:val="009A269C"/>
    <w:rsid w:val="009A3BE4"/>
    <w:rsid w:val="009A4EE7"/>
    <w:rsid w:val="009A612D"/>
    <w:rsid w:val="009B511E"/>
    <w:rsid w:val="009C07CC"/>
    <w:rsid w:val="009C68A8"/>
    <w:rsid w:val="009D0C2D"/>
    <w:rsid w:val="009E6961"/>
    <w:rsid w:val="009E7742"/>
    <w:rsid w:val="009F191B"/>
    <w:rsid w:val="009F3CB1"/>
    <w:rsid w:val="00A0468A"/>
    <w:rsid w:val="00A07070"/>
    <w:rsid w:val="00A13A76"/>
    <w:rsid w:val="00A1435A"/>
    <w:rsid w:val="00A14688"/>
    <w:rsid w:val="00A20874"/>
    <w:rsid w:val="00A2209A"/>
    <w:rsid w:val="00A22863"/>
    <w:rsid w:val="00A24F9A"/>
    <w:rsid w:val="00A25016"/>
    <w:rsid w:val="00A33C4B"/>
    <w:rsid w:val="00A365E0"/>
    <w:rsid w:val="00A37CFA"/>
    <w:rsid w:val="00A42101"/>
    <w:rsid w:val="00A471FF"/>
    <w:rsid w:val="00A607B1"/>
    <w:rsid w:val="00A6171A"/>
    <w:rsid w:val="00A626C2"/>
    <w:rsid w:val="00A635A8"/>
    <w:rsid w:val="00A67C93"/>
    <w:rsid w:val="00A7046A"/>
    <w:rsid w:val="00A81353"/>
    <w:rsid w:val="00A830FF"/>
    <w:rsid w:val="00A83A15"/>
    <w:rsid w:val="00A851DA"/>
    <w:rsid w:val="00A956D8"/>
    <w:rsid w:val="00AA050C"/>
    <w:rsid w:val="00AA128A"/>
    <w:rsid w:val="00AA1C7B"/>
    <w:rsid w:val="00AA24F6"/>
    <w:rsid w:val="00AA5D97"/>
    <w:rsid w:val="00AA65B3"/>
    <w:rsid w:val="00AB53AE"/>
    <w:rsid w:val="00AC0166"/>
    <w:rsid w:val="00AC1F42"/>
    <w:rsid w:val="00AC6CDF"/>
    <w:rsid w:val="00AC701D"/>
    <w:rsid w:val="00AD3532"/>
    <w:rsid w:val="00AD356E"/>
    <w:rsid w:val="00AD3A02"/>
    <w:rsid w:val="00AE18DA"/>
    <w:rsid w:val="00AE596A"/>
    <w:rsid w:val="00AE5E8A"/>
    <w:rsid w:val="00AF1DDD"/>
    <w:rsid w:val="00AF53F1"/>
    <w:rsid w:val="00B02E0A"/>
    <w:rsid w:val="00B20521"/>
    <w:rsid w:val="00B30283"/>
    <w:rsid w:val="00B321FF"/>
    <w:rsid w:val="00B33CE7"/>
    <w:rsid w:val="00B40429"/>
    <w:rsid w:val="00B41C9E"/>
    <w:rsid w:val="00B43958"/>
    <w:rsid w:val="00B50C89"/>
    <w:rsid w:val="00B54AF3"/>
    <w:rsid w:val="00B6126C"/>
    <w:rsid w:val="00B63383"/>
    <w:rsid w:val="00B64D89"/>
    <w:rsid w:val="00B65571"/>
    <w:rsid w:val="00B665C9"/>
    <w:rsid w:val="00B76CFC"/>
    <w:rsid w:val="00B8111C"/>
    <w:rsid w:val="00B8385B"/>
    <w:rsid w:val="00B86E39"/>
    <w:rsid w:val="00BA0225"/>
    <w:rsid w:val="00BA2984"/>
    <w:rsid w:val="00BB0F9E"/>
    <w:rsid w:val="00BB213E"/>
    <w:rsid w:val="00BB2C0E"/>
    <w:rsid w:val="00BB4AB9"/>
    <w:rsid w:val="00BC05DB"/>
    <w:rsid w:val="00BC192B"/>
    <w:rsid w:val="00BC3D1B"/>
    <w:rsid w:val="00BC623C"/>
    <w:rsid w:val="00BD3882"/>
    <w:rsid w:val="00BD7A06"/>
    <w:rsid w:val="00BF555C"/>
    <w:rsid w:val="00BF5880"/>
    <w:rsid w:val="00BF598D"/>
    <w:rsid w:val="00C10077"/>
    <w:rsid w:val="00C11928"/>
    <w:rsid w:val="00C358A6"/>
    <w:rsid w:val="00C37C5D"/>
    <w:rsid w:val="00C50408"/>
    <w:rsid w:val="00C57352"/>
    <w:rsid w:val="00C64CF2"/>
    <w:rsid w:val="00C666E1"/>
    <w:rsid w:val="00C75695"/>
    <w:rsid w:val="00C771E3"/>
    <w:rsid w:val="00C818AF"/>
    <w:rsid w:val="00C82445"/>
    <w:rsid w:val="00C87416"/>
    <w:rsid w:val="00C9241E"/>
    <w:rsid w:val="00C92737"/>
    <w:rsid w:val="00CA3FCE"/>
    <w:rsid w:val="00CA7AFB"/>
    <w:rsid w:val="00CB0477"/>
    <w:rsid w:val="00CB78A3"/>
    <w:rsid w:val="00CC1FB6"/>
    <w:rsid w:val="00CC7179"/>
    <w:rsid w:val="00CC7F20"/>
    <w:rsid w:val="00CD1ED5"/>
    <w:rsid w:val="00CD5F6B"/>
    <w:rsid w:val="00CE4599"/>
    <w:rsid w:val="00CE6DFC"/>
    <w:rsid w:val="00CE7E11"/>
    <w:rsid w:val="00CF1EC7"/>
    <w:rsid w:val="00CF24E2"/>
    <w:rsid w:val="00CF48D2"/>
    <w:rsid w:val="00CF6480"/>
    <w:rsid w:val="00D006CF"/>
    <w:rsid w:val="00D03F28"/>
    <w:rsid w:val="00D03FD4"/>
    <w:rsid w:val="00D13C4C"/>
    <w:rsid w:val="00D168CC"/>
    <w:rsid w:val="00D16E62"/>
    <w:rsid w:val="00D2035F"/>
    <w:rsid w:val="00D24C89"/>
    <w:rsid w:val="00D251F2"/>
    <w:rsid w:val="00D35203"/>
    <w:rsid w:val="00D352E7"/>
    <w:rsid w:val="00D37B66"/>
    <w:rsid w:val="00D42456"/>
    <w:rsid w:val="00D52AC1"/>
    <w:rsid w:val="00D60CF1"/>
    <w:rsid w:val="00D6118B"/>
    <w:rsid w:val="00D6707D"/>
    <w:rsid w:val="00D701DF"/>
    <w:rsid w:val="00D741C5"/>
    <w:rsid w:val="00D767DA"/>
    <w:rsid w:val="00D77368"/>
    <w:rsid w:val="00D86FC6"/>
    <w:rsid w:val="00D910FA"/>
    <w:rsid w:val="00D9593E"/>
    <w:rsid w:val="00D96D5B"/>
    <w:rsid w:val="00DA0C34"/>
    <w:rsid w:val="00DA29C5"/>
    <w:rsid w:val="00DA3647"/>
    <w:rsid w:val="00DA41B1"/>
    <w:rsid w:val="00DA4B4A"/>
    <w:rsid w:val="00DA679D"/>
    <w:rsid w:val="00DB03ED"/>
    <w:rsid w:val="00DB059F"/>
    <w:rsid w:val="00DB0E2B"/>
    <w:rsid w:val="00DB3CC4"/>
    <w:rsid w:val="00DB4110"/>
    <w:rsid w:val="00DC2570"/>
    <w:rsid w:val="00DC3289"/>
    <w:rsid w:val="00DC5F04"/>
    <w:rsid w:val="00DD12A2"/>
    <w:rsid w:val="00DD24D0"/>
    <w:rsid w:val="00DD6020"/>
    <w:rsid w:val="00DE0538"/>
    <w:rsid w:val="00DE292E"/>
    <w:rsid w:val="00DE3362"/>
    <w:rsid w:val="00DE3AFB"/>
    <w:rsid w:val="00DE727A"/>
    <w:rsid w:val="00DE7B44"/>
    <w:rsid w:val="00DF0B42"/>
    <w:rsid w:val="00DF6236"/>
    <w:rsid w:val="00DF6B08"/>
    <w:rsid w:val="00E04100"/>
    <w:rsid w:val="00E06A93"/>
    <w:rsid w:val="00E079E2"/>
    <w:rsid w:val="00E140E2"/>
    <w:rsid w:val="00E2160C"/>
    <w:rsid w:val="00E23DC2"/>
    <w:rsid w:val="00E263D3"/>
    <w:rsid w:val="00E30716"/>
    <w:rsid w:val="00E31783"/>
    <w:rsid w:val="00E3498C"/>
    <w:rsid w:val="00E406CE"/>
    <w:rsid w:val="00E43FF3"/>
    <w:rsid w:val="00E443FE"/>
    <w:rsid w:val="00E44FDB"/>
    <w:rsid w:val="00E455BE"/>
    <w:rsid w:val="00E52DFF"/>
    <w:rsid w:val="00E57891"/>
    <w:rsid w:val="00E62393"/>
    <w:rsid w:val="00E6407F"/>
    <w:rsid w:val="00E71143"/>
    <w:rsid w:val="00E7237F"/>
    <w:rsid w:val="00E73ADC"/>
    <w:rsid w:val="00E80C32"/>
    <w:rsid w:val="00E97261"/>
    <w:rsid w:val="00EA0330"/>
    <w:rsid w:val="00EA0DC8"/>
    <w:rsid w:val="00EA5534"/>
    <w:rsid w:val="00EB41DE"/>
    <w:rsid w:val="00EB66E1"/>
    <w:rsid w:val="00EC6A6B"/>
    <w:rsid w:val="00ED03BB"/>
    <w:rsid w:val="00ED6E39"/>
    <w:rsid w:val="00EE2FB9"/>
    <w:rsid w:val="00EF0A2F"/>
    <w:rsid w:val="00EF19AC"/>
    <w:rsid w:val="00EF3906"/>
    <w:rsid w:val="00EF72AB"/>
    <w:rsid w:val="00F01F1E"/>
    <w:rsid w:val="00F116F5"/>
    <w:rsid w:val="00F11931"/>
    <w:rsid w:val="00F17DC8"/>
    <w:rsid w:val="00F229A9"/>
    <w:rsid w:val="00F276A6"/>
    <w:rsid w:val="00F27AFF"/>
    <w:rsid w:val="00F35589"/>
    <w:rsid w:val="00F42932"/>
    <w:rsid w:val="00F42F07"/>
    <w:rsid w:val="00F43DB4"/>
    <w:rsid w:val="00F45E21"/>
    <w:rsid w:val="00F47686"/>
    <w:rsid w:val="00F53706"/>
    <w:rsid w:val="00F549E2"/>
    <w:rsid w:val="00F6010B"/>
    <w:rsid w:val="00F60A56"/>
    <w:rsid w:val="00F61F5F"/>
    <w:rsid w:val="00F66528"/>
    <w:rsid w:val="00F66E99"/>
    <w:rsid w:val="00F67498"/>
    <w:rsid w:val="00F8145F"/>
    <w:rsid w:val="00F81B01"/>
    <w:rsid w:val="00F8332B"/>
    <w:rsid w:val="00F942BC"/>
    <w:rsid w:val="00FA00F0"/>
    <w:rsid w:val="00FA1B27"/>
    <w:rsid w:val="00FA362F"/>
    <w:rsid w:val="00FB0B0F"/>
    <w:rsid w:val="00FB2CF8"/>
    <w:rsid w:val="00FB319B"/>
    <w:rsid w:val="00FB3BB1"/>
    <w:rsid w:val="00FB3BC0"/>
    <w:rsid w:val="00FB4955"/>
    <w:rsid w:val="00FB5C98"/>
    <w:rsid w:val="00FC06D7"/>
    <w:rsid w:val="00FC1CFB"/>
    <w:rsid w:val="00FC60F8"/>
    <w:rsid w:val="00FC6756"/>
    <w:rsid w:val="00FD43FC"/>
    <w:rsid w:val="00FE3E29"/>
    <w:rsid w:val="00FE5C85"/>
    <w:rsid w:val="00FF39B6"/>
    <w:rsid w:val="00FF4196"/>
    <w:rsid w:val="00FF5E94"/>
    <w:rsid w:val="00FF6E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4914"/>
    <o:shapelayout v:ext="edit">
      <o:idmap v:ext="edit" data="1"/>
    </o:shapelayout>
  </w:shapeDefaults>
  <w:decimalSymbol w:val="."/>
  <w:listSeparator w:val=","/>
  <w14:docId w14:val="7CF674C9"/>
  <w15:docId w15:val="{995B4472-1E34-45FD-BF70-9F8F0AE38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E727A"/>
    <w:pPr>
      <w:spacing w:after="0" w:line="240" w:lineRule="auto"/>
    </w:pPr>
  </w:style>
  <w:style w:type="paragraph" w:styleId="ListParagraph">
    <w:name w:val="List Paragraph"/>
    <w:basedOn w:val="Normal"/>
    <w:uiPriority w:val="34"/>
    <w:qFormat/>
    <w:rsid w:val="001725CB"/>
    <w:pPr>
      <w:ind w:left="720"/>
      <w:contextualSpacing/>
    </w:pPr>
  </w:style>
  <w:style w:type="paragraph" w:styleId="NormalWeb">
    <w:name w:val="Normal (Web)"/>
    <w:basedOn w:val="Normal"/>
    <w:uiPriority w:val="99"/>
    <w:unhideWhenUsed/>
    <w:rsid w:val="003C414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C414C"/>
    <w:rPr>
      <w:b/>
      <w:bCs/>
    </w:rPr>
  </w:style>
  <w:style w:type="character" w:customStyle="1" w:styleId="phone-number">
    <w:name w:val="phone-number"/>
    <w:basedOn w:val="DefaultParagraphFont"/>
    <w:rsid w:val="003C414C"/>
  </w:style>
  <w:style w:type="character" w:customStyle="1" w:styleId="access-code">
    <w:name w:val="access-code"/>
    <w:basedOn w:val="DefaultParagraphFont"/>
    <w:rsid w:val="003C414C"/>
  </w:style>
  <w:style w:type="character" w:styleId="Hyperlink">
    <w:name w:val="Hyperlink"/>
    <w:basedOn w:val="DefaultParagraphFont"/>
    <w:uiPriority w:val="99"/>
    <w:unhideWhenUsed/>
    <w:rsid w:val="003C414C"/>
    <w:rPr>
      <w:color w:val="0000FF"/>
      <w:u w:val="single"/>
    </w:rPr>
  </w:style>
  <w:style w:type="character" w:customStyle="1" w:styleId="online-meeting-id">
    <w:name w:val="online-meeting-id"/>
    <w:basedOn w:val="DefaultParagraphFont"/>
    <w:rsid w:val="003C414C"/>
  </w:style>
  <w:style w:type="paragraph" w:styleId="PlainText">
    <w:name w:val="Plain Text"/>
    <w:basedOn w:val="Normal"/>
    <w:link w:val="PlainTextChar"/>
    <w:uiPriority w:val="99"/>
    <w:semiHidden/>
    <w:unhideWhenUsed/>
    <w:rsid w:val="00F01F1E"/>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F01F1E"/>
    <w:rPr>
      <w:rFonts w:ascii="Calibri" w:hAnsi="Calibri"/>
      <w:szCs w:val="21"/>
    </w:rPr>
  </w:style>
  <w:style w:type="paragraph" w:styleId="Header">
    <w:name w:val="header"/>
    <w:basedOn w:val="Normal"/>
    <w:link w:val="HeaderChar"/>
    <w:uiPriority w:val="99"/>
    <w:unhideWhenUsed/>
    <w:rsid w:val="007E3C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3CCA"/>
  </w:style>
  <w:style w:type="paragraph" w:styleId="Footer">
    <w:name w:val="footer"/>
    <w:basedOn w:val="Normal"/>
    <w:link w:val="FooterChar"/>
    <w:uiPriority w:val="99"/>
    <w:unhideWhenUsed/>
    <w:rsid w:val="007E3C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3CCA"/>
  </w:style>
  <w:style w:type="character" w:styleId="UnresolvedMention">
    <w:name w:val="Unresolved Mention"/>
    <w:basedOn w:val="DefaultParagraphFont"/>
    <w:uiPriority w:val="99"/>
    <w:semiHidden/>
    <w:unhideWhenUsed/>
    <w:rsid w:val="00F355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976012">
      <w:bodyDiv w:val="1"/>
      <w:marLeft w:val="0"/>
      <w:marRight w:val="0"/>
      <w:marTop w:val="0"/>
      <w:marBottom w:val="0"/>
      <w:divBdr>
        <w:top w:val="none" w:sz="0" w:space="0" w:color="auto"/>
        <w:left w:val="none" w:sz="0" w:space="0" w:color="auto"/>
        <w:bottom w:val="none" w:sz="0" w:space="0" w:color="auto"/>
        <w:right w:val="none" w:sz="0" w:space="0" w:color="auto"/>
      </w:divBdr>
    </w:div>
    <w:div w:id="1251550912">
      <w:bodyDiv w:val="1"/>
      <w:marLeft w:val="0"/>
      <w:marRight w:val="0"/>
      <w:marTop w:val="0"/>
      <w:marBottom w:val="0"/>
      <w:divBdr>
        <w:top w:val="none" w:sz="0" w:space="0" w:color="auto"/>
        <w:left w:val="none" w:sz="0" w:space="0" w:color="auto"/>
        <w:bottom w:val="none" w:sz="0" w:space="0" w:color="auto"/>
        <w:right w:val="none" w:sz="0" w:space="0" w:color="auto"/>
      </w:divBdr>
    </w:div>
    <w:div w:id="1569730719">
      <w:bodyDiv w:val="1"/>
      <w:marLeft w:val="0"/>
      <w:marRight w:val="0"/>
      <w:marTop w:val="0"/>
      <w:marBottom w:val="0"/>
      <w:divBdr>
        <w:top w:val="none" w:sz="0" w:space="0" w:color="auto"/>
        <w:left w:val="none" w:sz="0" w:space="0" w:color="auto"/>
        <w:bottom w:val="none" w:sz="0" w:space="0" w:color="auto"/>
        <w:right w:val="none" w:sz="0" w:space="0" w:color="auto"/>
      </w:divBdr>
    </w:div>
    <w:div w:id="1954242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362</TotalTime>
  <Pages>2</Pages>
  <Words>767</Words>
  <Characters>4375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 Moen</dc:creator>
  <cp:lastModifiedBy>Utility Clerk</cp:lastModifiedBy>
  <cp:revision>13</cp:revision>
  <cp:lastPrinted>2024-10-29T22:46:00Z</cp:lastPrinted>
  <dcterms:created xsi:type="dcterms:W3CDTF">2024-09-25T20:09:00Z</dcterms:created>
  <dcterms:modified xsi:type="dcterms:W3CDTF">2024-11-21T21:23:00Z</dcterms:modified>
</cp:coreProperties>
</file>