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47BAE658"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9E74F1">
        <w:rPr>
          <w:rFonts w:ascii="Arial" w:hAnsi="Arial" w:cs="Arial"/>
          <w:b/>
          <w:bCs/>
          <w:sz w:val="21"/>
          <w:szCs w:val="21"/>
        </w:rPr>
        <w:t xml:space="preserve">September </w:t>
      </w:r>
      <w:r w:rsidR="003317D5">
        <w:rPr>
          <w:rFonts w:ascii="Arial" w:hAnsi="Arial" w:cs="Arial"/>
          <w:b/>
          <w:bCs/>
          <w:sz w:val="21"/>
          <w:szCs w:val="21"/>
        </w:rPr>
        <w:t>24</w:t>
      </w:r>
      <w:r w:rsidR="00815685">
        <w:rPr>
          <w:rFonts w:ascii="Arial" w:hAnsi="Arial" w:cs="Arial"/>
          <w:b/>
          <w:bCs/>
          <w:sz w:val="21"/>
          <w:szCs w:val="21"/>
        </w:rPr>
        <w:t>,</w:t>
      </w:r>
      <w:r w:rsidR="00E92A09">
        <w:rPr>
          <w:rFonts w:ascii="Arial" w:hAnsi="Arial" w:cs="Arial"/>
          <w:b/>
          <w:bCs/>
          <w:sz w:val="21"/>
          <w:szCs w:val="21"/>
        </w:rPr>
        <w:t xml:space="preserve"> 2024</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332C0794" w14:textId="73554FE0"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4F1A26" w:rsidRPr="006018E9">
        <w:rPr>
          <w:rFonts w:ascii="Arial" w:hAnsi="Arial" w:cs="Arial"/>
          <w:b/>
          <w:bCs/>
          <w:sz w:val="21"/>
          <w:szCs w:val="21"/>
          <w:u w:val="single"/>
        </w:rPr>
        <w:t>Agend</w:t>
      </w:r>
      <w:r w:rsidR="001972B0" w:rsidRPr="006018E9">
        <w:rPr>
          <w:rFonts w:ascii="Arial" w:hAnsi="Arial" w:cs="Arial"/>
          <w:b/>
          <w:bCs/>
          <w:sz w:val="21"/>
          <w:szCs w:val="21"/>
          <w:u w:val="single"/>
        </w:rPr>
        <w:t>a</w:t>
      </w:r>
    </w:p>
    <w:p w14:paraId="2B095B6D" w14:textId="77777777" w:rsidR="006018E9" w:rsidRDefault="006018E9" w:rsidP="006018E9">
      <w:pPr>
        <w:pStyle w:val="ListParagraph"/>
        <w:ind w:left="2160" w:firstLine="720"/>
        <w:jc w:val="center"/>
        <w:rPr>
          <w:rFonts w:ascii="Arial" w:hAnsi="Arial" w:cs="Arial"/>
          <w:b/>
          <w:bCs/>
          <w:sz w:val="21"/>
          <w:szCs w:val="21"/>
          <w:u w:val="single"/>
        </w:rPr>
      </w:pPr>
    </w:p>
    <w:p w14:paraId="5FE8CF7D" w14:textId="77777777" w:rsidR="006018E9" w:rsidRPr="006018E9" w:rsidRDefault="006018E9" w:rsidP="006018E9">
      <w:pPr>
        <w:pStyle w:val="ListParagraph"/>
        <w:ind w:left="2160" w:firstLine="720"/>
        <w:jc w:val="center"/>
        <w:rPr>
          <w:rFonts w:ascii="Arial" w:hAnsi="Arial" w:cs="Arial"/>
          <w:b/>
          <w:bCs/>
          <w:sz w:val="21"/>
          <w:szCs w:val="21"/>
          <w:u w:val="single"/>
        </w:rPr>
      </w:pPr>
    </w:p>
    <w:p w14:paraId="2A17E9DB" w14:textId="41458C49" w:rsidR="00BA1A62" w:rsidRPr="005331A2" w:rsidRDefault="0098611D" w:rsidP="00E44DB4">
      <w:pPr>
        <w:pStyle w:val="ListParagraph"/>
        <w:numPr>
          <w:ilvl w:val="0"/>
          <w:numId w:val="14"/>
        </w:numPr>
        <w:rPr>
          <w:rFonts w:ascii="Arial" w:hAnsi="Arial" w:cs="Arial"/>
          <w:sz w:val="21"/>
          <w:szCs w:val="21"/>
        </w:rPr>
      </w:pPr>
      <w:r w:rsidRPr="00E44DB4">
        <w:rPr>
          <w:rFonts w:ascii="Arial" w:hAnsi="Arial" w:cs="Arial"/>
          <w:b/>
          <w:bCs/>
          <w:sz w:val="21"/>
          <w:szCs w:val="21"/>
        </w:rPr>
        <w:t>Call to Order/Roll Call</w:t>
      </w:r>
      <w:r w:rsidR="005331A2" w:rsidRPr="005331A2">
        <w:rPr>
          <w:rFonts w:ascii="Arial" w:hAnsi="Arial" w:cs="Arial"/>
          <w:sz w:val="21"/>
          <w:szCs w:val="21"/>
        </w:rPr>
        <w:t xml:space="preserve">: President McNally called the meeting to order at 6:32 pm. Members present: Trustees Breunig, Blackwood, Crist, Hollenbeck, Kreklau, President McNally and Trustee Franklin via Teams. Others present: Lisa Moen, Administrator/Clerk/Deputy Treasurer, Tammy Jordan, Treasurer/Deputy Clerk/Deputy Administrator, Jane Landretti, Village Attorney, Eric Davidson, Bauman and Associates via Teams, Cheryl Wittke, Jana Evans, Joe Evans, John Scott, Kayla Sipple, Matt, MSA, Cody Garcia, </w:t>
      </w:r>
      <w:r w:rsidR="005331A2">
        <w:rPr>
          <w:rFonts w:ascii="Arial" w:hAnsi="Arial" w:cs="Arial"/>
          <w:sz w:val="21"/>
          <w:szCs w:val="21"/>
        </w:rPr>
        <w:t>and Mary Ce</w:t>
      </w:r>
      <w:r w:rsidR="00C80C6E">
        <w:rPr>
          <w:rFonts w:ascii="Arial" w:hAnsi="Arial" w:cs="Arial"/>
          <w:sz w:val="21"/>
          <w:szCs w:val="21"/>
        </w:rPr>
        <w:t>bertowicz.</w:t>
      </w:r>
    </w:p>
    <w:p w14:paraId="087D5312" w14:textId="77777777" w:rsidR="00B551A1" w:rsidRPr="005331A2" w:rsidRDefault="00B551A1" w:rsidP="005331A2">
      <w:pPr>
        <w:rPr>
          <w:rFonts w:ascii="Arial" w:hAnsi="Arial" w:cs="Arial"/>
          <w:b/>
          <w:bCs/>
          <w:sz w:val="21"/>
          <w:szCs w:val="21"/>
        </w:rPr>
      </w:pPr>
    </w:p>
    <w:p w14:paraId="71F2245F" w14:textId="77777777" w:rsidR="0098611D" w:rsidRDefault="0098611D" w:rsidP="00E44DB4">
      <w:pPr>
        <w:pStyle w:val="ListParagraph"/>
        <w:numPr>
          <w:ilvl w:val="0"/>
          <w:numId w:val="1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0B619AA5" w14:textId="682AE318" w:rsidR="0025214F" w:rsidRPr="006B2361" w:rsidRDefault="0098611D" w:rsidP="0025214F">
      <w:pPr>
        <w:pStyle w:val="ListParagraph"/>
        <w:numPr>
          <w:ilvl w:val="0"/>
          <w:numId w:val="14"/>
        </w:numPr>
        <w:rPr>
          <w:rFonts w:ascii="Arial" w:hAnsi="Arial" w:cs="Arial"/>
          <w:sz w:val="21"/>
          <w:szCs w:val="21"/>
        </w:rPr>
      </w:pPr>
      <w:r w:rsidRPr="00943028">
        <w:rPr>
          <w:rFonts w:ascii="Arial" w:hAnsi="Arial" w:cs="Arial"/>
          <w:b/>
          <w:bCs/>
          <w:sz w:val="21"/>
          <w:szCs w:val="21"/>
        </w:rPr>
        <w:t>Proof of Postin</w:t>
      </w:r>
      <w:r w:rsidR="00B551A1">
        <w:rPr>
          <w:rFonts w:ascii="Arial" w:hAnsi="Arial" w:cs="Arial"/>
          <w:b/>
          <w:bCs/>
          <w:sz w:val="21"/>
          <w:szCs w:val="21"/>
        </w:rPr>
        <w:t>g</w:t>
      </w:r>
      <w:r w:rsidR="0025214F">
        <w:rPr>
          <w:rFonts w:ascii="Arial" w:hAnsi="Arial" w:cs="Arial"/>
          <w:b/>
          <w:bCs/>
          <w:sz w:val="21"/>
          <w:szCs w:val="21"/>
        </w:rPr>
        <w:t xml:space="preserve">:  </w:t>
      </w:r>
      <w:r w:rsidR="0025214F" w:rsidRPr="006B2361">
        <w:rPr>
          <w:rFonts w:ascii="Arial" w:hAnsi="Arial" w:cs="Arial"/>
          <w:sz w:val="21"/>
          <w:szCs w:val="21"/>
        </w:rPr>
        <w:t>The agenda was posted in the upper and lower levels of the Amundson Community Center, Cambridge Post Office, Badger Bank and the Village Website.</w:t>
      </w:r>
    </w:p>
    <w:p w14:paraId="411D0E1A" w14:textId="77777777" w:rsidR="009E74F1" w:rsidRPr="005331A2" w:rsidRDefault="009E74F1" w:rsidP="005331A2">
      <w:pPr>
        <w:rPr>
          <w:rFonts w:ascii="Arial" w:hAnsi="Arial" w:cs="Arial"/>
          <w:b/>
          <w:bCs/>
          <w:sz w:val="21"/>
          <w:szCs w:val="21"/>
        </w:rPr>
      </w:pPr>
    </w:p>
    <w:p w14:paraId="2110F95C" w14:textId="1CD07EA7" w:rsidR="00F42570" w:rsidRPr="003317D5" w:rsidRDefault="005E4476" w:rsidP="00F42570">
      <w:pPr>
        <w:pStyle w:val="ListParagraph"/>
        <w:numPr>
          <w:ilvl w:val="0"/>
          <w:numId w:val="14"/>
        </w:numPr>
        <w:rPr>
          <w:rFonts w:ascii="Arial" w:hAnsi="Arial" w:cs="Arial"/>
          <w:sz w:val="21"/>
          <w:szCs w:val="21"/>
        </w:rPr>
      </w:pPr>
      <w:r w:rsidRPr="00B26F99">
        <w:rPr>
          <w:rFonts w:ascii="Arial" w:hAnsi="Arial" w:cs="Arial"/>
          <w:b/>
          <w:bCs/>
          <w:sz w:val="21"/>
          <w:szCs w:val="21"/>
        </w:rPr>
        <w:t>Public Comment</w:t>
      </w:r>
      <w:r w:rsidR="00C953BD">
        <w:rPr>
          <w:rFonts w:ascii="Arial" w:hAnsi="Arial" w:cs="Arial"/>
          <w:b/>
          <w:bCs/>
          <w:sz w:val="21"/>
          <w:szCs w:val="21"/>
        </w:rPr>
        <w:t xml:space="preserve"> **</w:t>
      </w:r>
    </w:p>
    <w:p w14:paraId="4596E29D" w14:textId="3C7F6788" w:rsidR="003317D5" w:rsidRDefault="003317D5" w:rsidP="0050259A">
      <w:pPr>
        <w:pStyle w:val="ListParagraph"/>
        <w:numPr>
          <w:ilvl w:val="0"/>
          <w:numId w:val="38"/>
        </w:numPr>
        <w:rPr>
          <w:rFonts w:ascii="Arial" w:hAnsi="Arial" w:cs="Arial"/>
          <w:sz w:val="21"/>
          <w:szCs w:val="21"/>
        </w:rPr>
      </w:pPr>
      <w:r w:rsidRPr="00C80C6E">
        <w:rPr>
          <w:rFonts w:ascii="Arial" w:hAnsi="Arial" w:cs="Arial"/>
          <w:b/>
          <w:bCs/>
          <w:sz w:val="21"/>
          <w:szCs w:val="21"/>
        </w:rPr>
        <w:t>Invited Guest:</w:t>
      </w:r>
      <w:r w:rsidR="0050259A" w:rsidRPr="00C80C6E">
        <w:rPr>
          <w:rFonts w:ascii="Arial" w:hAnsi="Arial" w:cs="Arial"/>
          <w:b/>
          <w:bCs/>
          <w:sz w:val="21"/>
          <w:szCs w:val="21"/>
        </w:rPr>
        <w:t xml:space="preserve">  </w:t>
      </w:r>
      <w:r w:rsidRPr="00C80C6E">
        <w:rPr>
          <w:rFonts w:ascii="Arial" w:hAnsi="Arial" w:cs="Arial"/>
          <w:b/>
          <w:bCs/>
          <w:sz w:val="21"/>
          <w:szCs w:val="21"/>
        </w:rPr>
        <w:t xml:space="preserve">Safe Communities:  </w:t>
      </w:r>
      <w:r w:rsidR="007C0C2E" w:rsidRPr="00C80C6E">
        <w:rPr>
          <w:rFonts w:ascii="Arial" w:hAnsi="Arial" w:cs="Arial"/>
          <w:b/>
          <w:bCs/>
          <w:sz w:val="21"/>
          <w:szCs w:val="21"/>
        </w:rPr>
        <w:t>Cheryl Wittke</w:t>
      </w:r>
      <w:r w:rsidR="005331A2" w:rsidRPr="00C80C6E">
        <w:rPr>
          <w:rFonts w:ascii="Arial" w:hAnsi="Arial" w:cs="Arial"/>
          <w:b/>
          <w:bCs/>
          <w:sz w:val="21"/>
          <w:szCs w:val="21"/>
        </w:rPr>
        <w:t>: Wittke</w:t>
      </w:r>
      <w:r w:rsidR="005331A2">
        <w:rPr>
          <w:rFonts w:ascii="Arial" w:hAnsi="Arial" w:cs="Arial"/>
          <w:sz w:val="21"/>
          <w:szCs w:val="21"/>
        </w:rPr>
        <w:t xml:space="preserve"> thanked the Board for using the Slow Down Campaign signs. They are currently working a new campaign called the Keeping the Keys, sponsored by AAA</w:t>
      </w:r>
      <w:r w:rsidR="00C80C6E">
        <w:rPr>
          <w:rFonts w:ascii="Arial" w:hAnsi="Arial" w:cs="Arial"/>
          <w:sz w:val="21"/>
          <w:szCs w:val="21"/>
        </w:rPr>
        <w:t>. Suicide by vehicles is on the rise. Also, still issues with opiode overdoses and elderly falls. Other campaigns are Buckle Up Signs and a distracting driving campaign.</w:t>
      </w:r>
    </w:p>
    <w:p w14:paraId="4C9BD4F5" w14:textId="77777777" w:rsidR="00C80C6E" w:rsidRDefault="00C80C6E" w:rsidP="00C80C6E">
      <w:pPr>
        <w:rPr>
          <w:rFonts w:ascii="Arial" w:hAnsi="Arial" w:cs="Arial"/>
          <w:sz w:val="21"/>
          <w:szCs w:val="21"/>
        </w:rPr>
      </w:pPr>
    </w:p>
    <w:p w14:paraId="3C962B51" w14:textId="6D7E95E8" w:rsidR="00C80C6E" w:rsidRPr="00C80C6E" w:rsidRDefault="00C80C6E" w:rsidP="00C80C6E">
      <w:pPr>
        <w:ind w:left="1080"/>
        <w:rPr>
          <w:rFonts w:ascii="Arial" w:hAnsi="Arial" w:cs="Arial"/>
          <w:sz w:val="21"/>
          <w:szCs w:val="21"/>
        </w:rPr>
      </w:pPr>
      <w:r>
        <w:rPr>
          <w:rFonts w:ascii="Arial" w:hAnsi="Arial" w:cs="Arial"/>
          <w:sz w:val="21"/>
          <w:szCs w:val="21"/>
        </w:rPr>
        <w:t>Jana Evans spoke to the Board about ongoing concerns about the Fire/EMS Commission and bills that are still not paid from 2022. Also concerning, was a budget sent to the newspaper on behalf of EMS Chief Blount and Mr. Smithback, without all 5 communities approval. She encourages everyone to fact check.</w:t>
      </w:r>
    </w:p>
    <w:p w14:paraId="03C5E2FF" w14:textId="77777777" w:rsidR="001972B0" w:rsidRPr="001972B0" w:rsidRDefault="001972B0" w:rsidP="001972B0">
      <w:pPr>
        <w:rPr>
          <w:rFonts w:ascii="Arial" w:hAnsi="Arial" w:cs="Arial"/>
          <w:sz w:val="21"/>
          <w:szCs w:val="21"/>
        </w:rPr>
      </w:pPr>
    </w:p>
    <w:p w14:paraId="7044B7AA" w14:textId="193A3662" w:rsidR="00D27412" w:rsidRPr="002501C2" w:rsidRDefault="00CE1A9D" w:rsidP="00E44DB4">
      <w:pPr>
        <w:pStyle w:val="ListParagraph"/>
        <w:numPr>
          <w:ilvl w:val="0"/>
          <w:numId w:val="14"/>
        </w:numPr>
        <w:rPr>
          <w:rFonts w:ascii="Arial" w:hAnsi="Arial" w:cs="Arial"/>
          <w:sz w:val="21"/>
          <w:szCs w:val="21"/>
        </w:rPr>
      </w:pPr>
      <w:r w:rsidRPr="002501C2">
        <w:rPr>
          <w:rFonts w:ascii="Arial" w:hAnsi="Arial" w:cs="Arial"/>
          <w:b/>
          <w:bCs/>
          <w:sz w:val="21"/>
          <w:szCs w:val="21"/>
        </w:rPr>
        <w:t xml:space="preserve"> </w:t>
      </w:r>
      <w:r w:rsidR="001977A4" w:rsidRPr="002501C2">
        <w:rPr>
          <w:rFonts w:ascii="Arial" w:hAnsi="Arial" w:cs="Arial"/>
          <w:b/>
          <w:bCs/>
          <w:sz w:val="21"/>
          <w:szCs w:val="21"/>
        </w:rPr>
        <w:t xml:space="preserve">Approval </w:t>
      </w:r>
      <w:r w:rsidR="006D6D8B" w:rsidRPr="002501C2">
        <w:rPr>
          <w:rFonts w:ascii="Arial" w:hAnsi="Arial" w:cs="Arial"/>
          <w:b/>
          <w:bCs/>
          <w:sz w:val="21"/>
          <w:szCs w:val="21"/>
        </w:rPr>
        <w:t>of</w:t>
      </w:r>
      <w:r w:rsidR="001977A4" w:rsidRPr="002501C2">
        <w:rPr>
          <w:rFonts w:ascii="Arial" w:hAnsi="Arial" w:cs="Arial"/>
          <w:b/>
          <w:bCs/>
          <w:sz w:val="21"/>
          <w:szCs w:val="21"/>
        </w:rPr>
        <w:t xml:space="preserve"> Consent Agenda</w:t>
      </w:r>
      <w:r w:rsidR="00C5431B" w:rsidRPr="002501C2">
        <w:rPr>
          <w:rFonts w:ascii="Arial" w:hAnsi="Arial" w:cs="Arial"/>
          <w:b/>
          <w:bCs/>
          <w:sz w:val="21"/>
          <w:szCs w:val="21"/>
        </w:rPr>
        <w:t>:</w:t>
      </w:r>
    </w:p>
    <w:p w14:paraId="1F71F13D" w14:textId="6664E866" w:rsidR="00F27E26" w:rsidRPr="00C80C6E" w:rsidRDefault="001977A4" w:rsidP="008331D4">
      <w:pPr>
        <w:pStyle w:val="ListParagraph"/>
        <w:numPr>
          <w:ilvl w:val="0"/>
          <w:numId w:val="4"/>
        </w:numPr>
        <w:rPr>
          <w:rFonts w:ascii="Arial" w:hAnsi="Arial" w:cs="Arial"/>
          <w:b/>
          <w:bCs/>
          <w:sz w:val="21"/>
          <w:szCs w:val="21"/>
        </w:rPr>
      </w:pPr>
      <w:r w:rsidRPr="00C80C6E">
        <w:rPr>
          <w:rFonts w:ascii="Arial" w:hAnsi="Arial" w:cs="Arial"/>
          <w:b/>
          <w:bCs/>
          <w:sz w:val="21"/>
          <w:szCs w:val="21"/>
        </w:rPr>
        <w:t>Village Board Minutes</w:t>
      </w:r>
      <w:r w:rsidR="00AE054C" w:rsidRPr="00C80C6E">
        <w:rPr>
          <w:rFonts w:ascii="Arial" w:hAnsi="Arial" w:cs="Arial"/>
          <w:b/>
          <w:bCs/>
          <w:sz w:val="21"/>
          <w:szCs w:val="21"/>
        </w:rPr>
        <w:t xml:space="preserve">: </w:t>
      </w:r>
      <w:r w:rsidR="003317D5" w:rsidRPr="00C80C6E">
        <w:rPr>
          <w:rFonts w:ascii="Arial" w:hAnsi="Arial" w:cs="Arial"/>
          <w:b/>
          <w:bCs/>
          <w:sz w:val="21"/>
          <w:szCs w:val="21"/>
        </w:rPr>
        <w:t>September 10</w:t>
      </w:r>
      <w:r w:rsidR="00F4268D" w:rsidRPr="00C80C6E">
        <w:rPr>
          <w:rFonts w:ascii="Arial" w:hAnsi="Arial" w:cs="Arial"/>
          <w:b/>
          <w:bCs/>
          <w:sz w:val="21"/>
          <w:szCs w:val="21"/>
        </w:rPr>
        <w:t>, 202</w:t>
      </w:r>
      <w:r w:rsidR="004B20A5" w:rsidRPr="00C80C6E">
        <w:rPr>
          <w:rFonts w:ascii="Arial" w:hAnsi="Arial" w:cs="Arial"/>
          <w:b/>
          <w:bCs/>
          <w:sz w:val="21"/>
          <w:szCs w:val="21"/>
        </w:rPr>
        <w:t>4</w:t>
      </w:r>
    </w:p>
    <w:p w14:paraId="1C005159" w14:textId="1A0ADA5A" w:rsidR="00876CB2" w:rsidRPr="00C80C6E" w:rsidRDefault="00876CB2" w:rsidP="008331D4">
      <w:pPr>
        <w:pStyle w:val="ListParagraph"/>
        <w:numPr>
          <w:ilvl w:val="0"/>
          <w:numId w:val="4"/>
        </w:numPr>
        <w:rPr>
          <w:rFonts w:ascii="Arial" w:hAnsi="Arial" w:cs="Arial"/>
          <w:b/>
          <w:bCs/>
          <w:sz w:val="21"/>
          <w:szCs w:val="21"/>
        </w:rPr>
      </w:pPr>
      <w:r w:rsidRPr="00C80C6E">
        <w:rPr>
          <w:rFonts w:ascii="Arial" w:hAnsi="Arial" w:cs="Arial"/>
          <w:b/>
          <w:bCs/>
          <w:sz w:val="21"/>
          <w:szCs w:val="21"/>
        </w:rPr>
        <w:t>Water and Sewer Committee Minutes:  September 17, 2024</w:t>
      </w:r>
    </w:p>
    <w:p w14:paraId="78E52CA9" w14:textId="77777777" w:rsidR="00C80C6E" w:rsidRDefault="00C80C6E" w:rsidP="00C80C6E">
      <w:pPr>
        <w:rPr>
          <w:rFonts w:ascii="Arial" w:hAnsi="Arial" w:cs="Arial"/>
          <w:sz w:val="21"/>
          <w:szCs w:val="21"/>
        </w:rPr>
      </w:pPr>
    </w:p>
    <w:p w14:paraId="46EFC9CB" w14:textId="3A2FECCC" w:rsidR="00C80C6E" w:rsidRPr="00C80C6E" w:rsidRDefault="00C80C6E" w:rsidP="00C80C6E">
      <w:pPr>
        <w:ind w:left="720"/>
        <w:rPr>
          <w:rFonts w:ascii="Arial" w:hAnsi="Arial" w:cs="Arial"/>
          <w:i/>
          <w:iCs/>
          <w:sz w:val="21"/>
          <w:szCs w:val="21"/>
        </w:rPr>
      </w:pPr>
      <w:r w:rsidRPr="00C80C6E">
        <w:rPr>
          <w:rFonts w:ascii="Arial" w:hAnsi="Arial" w:cs="Arial"/>
          <w:i/>
          <w:iCs/>
          <w:sz w:val="21"/>
          <w:szCs w:val="21"/>
        </w:rPr>
        <w:t>Trustee Hollenbeck made a motion to approve the consent agenda, seconded by Trustee Blackwood. Motion carried.</w:t>
      </w:r>
    </w:p>
    <w:p w14:paraId="0FE5F581" w14:textId="77777777" w:rsidR="004D100A" w:rsidRPr="00C80C6E" w:rsidRDefault="004D100A" w:rsidP="00C80C6E">
      <w:pPr>
        <w:rPr>
          <w:rFonts w:ascii="Arial" w:hAnsi="Arial" w:cs="Arial"/>
          <w:bCs/>
          <w:sz w:val="21"/>
          <w:szCs w:val="21"/>
        </w:rPr>
      </w:pPr>
    </w:p>
    <w:p w14:paraId="2E574FC5" w14:textId="5088DFE4" w:rsidR="002049EF" w:rsidRPr="00501E2B" w:rsidRDefault="002049EF" w:rsidP="00E44DB4">
      <w:pPr>
        <w:pStyle w:val="ListParagraph"/>
        <w:numPr>
          <w:ilvl w:val="0"/>
          <w:numId w:val="1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53065045" w14:textId="1C1FA2FA" w:rsidR="008972CB" w:rsidRDefault="002049EF" w:rsidP="008E4998">
      <w:pPr>
        <w:pStyle w:val="ListParagraph"/>
        <w:numPr>
          <w:ilvl w:val="0"/>
          <w:numId w:val="3"/>
        </w:numPr>
        <w:rPr>
          <w:rFonts w:ascii="Arial" w:hAnsi="Arial" w:cs="Arial"/>
          <w:sz w:val="21"/>
          <w:szCs w:val="21"/>
        </w:rPr>
      </w:pPr>
      <w:r w:rsidRPr="00C80C6E">
        <w:rPr>
          <w:rFonts w:ascii="Arial" w:hAnsi="Arial" w:cs="Arial"/>
          <w:b/>
          <w:bCs/>
          <w:sz w:val="21"/>
          <w:szCs w:val="21"/>
        </w:rPr>
        <w:t>Presidents Report</w:t>
      </w:r>
      <w:r w:rsidR="00C80C6E" w:rsidRPr="00C80C6E">
        <w:rPr>
          <w:rFonts w:ascii="Arial" w:hAnsi="Arial" w:cs="Arial"/>
          <w:b/>
          <w:bCs/>
          <w:sz w:val="21"/>
          <w:szCs w:val="21"/>
        </w:rPr>
        <w:t>:</w:t>
      </w:r>
      <w:r w:rsidR="00C80C6E">
        <w:rPr>
          <w:rFonts w:ascii="Arial" w:hAnsi="Arial" w:cs="Arial"/>
          <w:sz w:val="21"/>
          <w:szCs w:val="21"/>
        </w:rPr>
        <w:t xml:space="preserve"> President McNally received an email from the Director of Public Works; he is resigning his position on October 4, 2024 to take a position in a different municipality. McNally also visited the new Well #3. Derek showed him around. McNally was very impressed.</w:t>
      </w:r>
    </w:p>
    <w:p w14:paraId="321452FC" w14:textId="77777777" w:rsidR="0025214F" w:rsidRPr="0025214F" w:rsidRDefault="0025214F" w:rsidP="0025214F">
      <w:pPr>
        <w:rPr>
          <w:rFonts w:ascii="Arial" w:hAnsi="Arial" w:cs="Arial"/>
          <w:sz w:val="21"/>
          <w:szCs w:val="21"/>
        </w:rPr>
      </w:pPr>
    </w:p>
    <w:p w14:paraId="66952868" w14:textId="3191C287" w:rsidR="0025214F" w:rsidRDefault="003317D5" w:rsidP="0025214F">
      <w:pPr>
        <w:pStyle w:val="ListParagraph"/>
        <w:numPr>
          <w:ilvl w:val="0"/>
          <w:numId w:val="3"/>
        </w:numPr>
        <w:rPr>
          <w:rFonts w:ascii="Arial" w:hAnsi="Arial" w:cs="Arial"/>
          <w:sz w:val="21"/>
          <w:szCs w:val="21"/>
        </w:rPr>
      </w:pPr>
      <w:r w:rsidRPr="005803E7">
        <w:rPr>
          <w:rFonts w:ascii="Arial" w:hAnsi="Arial" w:cs="Arial"/>
          <w:b/>
          <w:bCs/>
          <w:sz w:val="21"/>
          <w:szCs w:val="21"/>
        </w:rPr>
        <w:t>Historic Preservation Committee:</w:t>
      </w:r>
      <w:r>
        <w:rPr>
          <w:rFonts w:ascii="Arial" w:hAnsi="Arial" w:cs="Arial"/>
          <w:sz w:val="21"/>
          <w:szCs w:val="21"/>
        </w:rPr>
        <w:t xml:space="preserve">  September 24, 2024</w:t>
      </w:r>
      <w:r w:rsidR="005803E7">
        <w:rPr>
          <w:rFonts w:ascii="Arial" w:hAnsi="Arial" w:cs="Arial"/>
          <w:sz w:val="21"/>
          <w:szCs w:val="21"/>
        </w:rPr>
        <w:t>: President McNally reported the Committee just met before this meeting. The Committee is looking into saving or demolishing the Water Tower on South Street.</w:t>
      </w:r>
    </w:p>
    <w:p w14:paraId="62CCF5BA" w14:textId="77777777" w:rsidR="005803E7" w:rsidRPr="005803E7" w:rsidRDefault="005803E7" w:rsidP="005803E7">
      <w:pPr>
        <w:pStyle w:val="ListParagraph"/>
        <w:rPr>
          <w:rFonts w:ascii="Arial" w:hAnsi="Arial" w:cs="Arial"/>
          <w:sz w:val="21"/>
          <w:szCs w:val="21"/>
        </w:rPr>
      </w:pPr>
    </w:p>
    <w:p w14:paraId="254F0058" w14:textId="77777777" w:rsidR="005803E7" w:rsidRDefault="005803E7" w:rsidP="005803E7">
      <w:pPr>
        <w:rPr>
          <w:rFonts w:ascii="Arial" w:hAnsi="Arial" w:cs="Arial"/>
          <w:sz w:val="21"/>
          <w:szCs w:val="21"/>
        </w:rPr>
      </w:pPr>
    </w:p>
    <w:p w14:paraId="28F03B9C" w14:textId="7ECF27CB" w:rsidR="005803E7" w:rsidRPr="005803E7" w:rsidRDefault="005803E7" w:rsidP="005803E7">
      <w:pPr>
        <w:ind w:left="720"/>
        <w:rPr>
          <w:rFonts w:ascii="Arial" w:hAnsi="Arial" w:cs="Arial"/>
          <w:i/>
          <w:iCs/>
          <w:sz w:val="21"/>
          <w:szCs w:val="21"/>
        </w:rPr>
      </w:pPr>
      <w:r w:rsidRPr="005803E7">
        <w:rPr>
          <w:rFonts w:ascii="Arial" w:hAnsi="Arial" w:cs="Arial"/>
          <w:i/>
          <w:iCs/>
          <w:sz w:val="21"/>
          <w:szCs w:val="21"/>
        </w:rPr>
        <w:t>Trustee Breunig made a motion to move to agenda item 8a, seconded by Trustee Hollenbeck. Motion carried.</w:t>
      </w:r>
    </w:p>
    <w:p w14:paraId="7405021C" w14:textId="77777777" w:rsidR="0025214F" w:rsidRPr="0025214F" w:rsidRDefault="0025214F" w:rsidP="0025214F">
      <w:pPr>
        <w:rPr>
          <w:rFonts w:ascii="Arial" w:hAnsi="Arial" w:cs="Arial"/>
          <w:sz w:val="21"/>
          <w:szCs w:val="21"/>
        </w:rPr>
      </w:pPr>
    </w:p>
    <w:p w14:paraId="17F2AD2F" w14:textId="046E2A52" w:rsidR="00AC034A" w:rsidRDefault="00AC034A" w:rsidP="008E4998">
      <w:pPr>
        <w:pStyle w:val="ListParagraph"/>
        <w:numPr>
          <w:ilvl w:val="0"/>
          <w:numId w:val="3"/>
        </w:numPr>
        <w:rPr>
          <w:rFonts w:ascii="Arial" w:hAnsi="Arial" w:cs="Arial"/>
          <w:sz w:val="21"/>
          <w:szCs w:val="21"/>
        </w:rPr>
      </w:pPr>
      <w:r w:rsidRPr="005803E7">
        <w:rPr>
          <w:rFonts w:ascii="Arial" w:hAnsi="Arial" w:cs="Arial"/>
          <w:b/>
          <w:bCs/>
          <w:sz w:val="21"/>
          <w:szCs w:val="21"/>
        </w:rPr>
        <w:t>Library Board Report</w:t>
      </w:r>
      <w:r w:rsidR="003317D5" w:rsidRPr="005803E7">
        <w:rPr>
          <w:rFonts w:ascii="Arial" w:hAnsi="Arial" w:cs="Arial"/>
          <w:b/>
          <w:bCs/>
          <w:sz w:val="21"/>
          <w:szCs w:val="21"/>
        </w:rPr>
        <w:t>:  September 11, 2</w:t>
      </w:r>
      <w:r w:rsidR="005803E7" w:rsidRPr="005803E7">
        <w:rPr>
          <w:rFonts w:ascii="Arial" w:hAnsi="Arial" w:cs="Arial"/>
          <w:b/>
          <w:bCs/>
          <w:sz w:val="21"/>
          <w:szCs w:val="21"/>
        </w:rPr>
        <w:t>024:</w:t>
      </w:r>
      <w:r w:rsidR="005803E7">
        <w:rPr>
          <w:rFonts w:ascii="Arial" w:hAnsi="Arial" w:cs="Arial"/>
          <w:sz w:val="21"/>
          <w:szCs w:val="21"/>
        </w:rPr>
        <w:t xml:space="preserve"> Trustee Hollenbeck reported that the board worked on the budget for 2025 and have given the numbers to Treasurer Jordan.</w:t>
      </w:r>
    </w:p>
    <w:p w14:paraId="43058798" w14:textId="77777777" w:rsidR="0025214F" w:rsidRPr="0025214F" w:rsidRDefault="0025214F" w:rsidP="0025214F">
      <w:pPr>
        <w:rPr>
          <w:rFonts w:ascii="Arial" w:hAnsi="Arial" w:cs="Arial"/>
          <w:sz w:val="21"/>
          <w:szCs w:val="21"/>
        </w:rPr>
      </w:pPr>
    </w:p>
    <w:p w14:paraId="4C50660E" w14:textId="0F78AD94" w:rsidR="00D710C4" w:rsidRDefault="00D710C4" w:rsidP="008E4998">
      <w:pPr>
        <w:pStyle w:val="ListParagraph"/>
        <w:numPr>
          <w:ilvl w:val="0"/>
          <w:numId w:val="3"/>
        </w:numPr>
        <w:rPr>
          <w:rFonts w:ascii="Arial" w:hAnsi="Arial" w:cs="Arial"/>
          <w:sz w:val="21"/>
          <w:szCs w:val="21"/>
        </w:rPr>
      </w:pPr>
      <w:r w:rsidRPr="005803E7">
        <w:rPr>
          <w:rFonts w:ascii="Arial" w:hAnsi="Arial" w:cs="Arial"/>
          <w:b/>
          <w:bCs/>
          <w:sz w:val="21"/>
          <w:szCs w:val="21"/>
        </w:rPr>
        <w:t>Director of Public Works:  Tod Lord</w:t>
      </w:r>
      <w:r w:rsidR="005803E7" w:rsidRPr="005803E7">
        <w:rPr>
          <w:rFonts w:ascii="Arial" w:hAnsi="Arial" w:cs="Arial"/>
          <w:b/>
          <w:bCs/>
          <w:sz w:val="21"/>
          <w:szCs w:val="21"/>
        </w:rPr>
        <w:t>:</w:t>
      </w:r>
      <w:r w:rsidR="005803E7">
        <w:rPr>
          <w:rFonts w:ascii="Arial" w:hAnsi="Arial" w:cs="Arial"/>
          <w:sz w:val="21"/>
          <w:szCs w:val="21"/>
        </w:rPr>
        <w:t xml:space="preserve"> Lord was absent. Administrator Moen reported that line painting has been completed and leaf pick up has started.</w:t>
      </w:r>
    </w:p>
    <w:p w14:paraId="2D75924C" w14:textId="77777777" w:rsidR="0025214F" w:rsidRDefault="0025214F" w:rsidP="0025214F">
      <w:pPr>
        <w:rPr>
          <w:rFonts w:ascii="Arial" w:hAnsi="Arial" w:cs="Arial"/>
          <w:sz w:val="21"/>
          <w:szCs w:val="21"/>
        </w:rPr>
      </w:pPr>
    </w:p>
    <w:p w14:paraId="74BC245A" w14:textId="77777777" w:rsidR="0025214F" w:rsidRDefault="0025214F" w:rsidP="0025214F">
      <w:pPr>
        <w:rPr>
          <w:rFonts w:ascii="Arial" w:hAnsi="Arial" w:cs="Arial"/>
          <w:sz w:val="21"/>
          <w:szCs w:val="21"/>
        </w:rPr>
      </w:pPr>
    </w:p>
    <w:p w14:paraId="4A1594E0" w14:textId="77777777" w:rsidR="0025214F" w:rsidRDefault="0025214F" w:rsidP="0025214F">
      <w:pPr>
        <w:rPr>
          <w:rFonts w:ascii="Arial" w:hAnsi="Arial" w:cs="Arial"/>
          <w:sz w:val="21"/>
          <w:szCs w:val="21"/>
        </w:rPr>
      </w:pPr>
    </w:p>
    <w:p w14:paraId="65621322" w14:textId="77777777" w:rsidR="0025214F" w:rsidRPr="0025214F" w:rsidRDefault="0025214F" w:rsidP="0025214F">
      <w:pPr>
        <w:rPr>
          <w:rFonts w:ascii="Arial" w:hAnsi="Arial" w:cs="Arial"/>
          <w:sz w:val="21"/>
          <w:szCs w:val="21"/>
        </w:rPr>
      </w:pPr>
    </w:p>
    <w:p w14:paraId="5BAE78E5" w14:textId="159450B3" w:rsidR="00233AB7" w:rsidRPr="0025214F" w:rsidRDefault="002049EF" w:rsidP="00233AB7">
      <w:pPr>
        <w:pStyle w:val="ListParagraph"/>
        <w:numPr>
          <w:ilvl w:val="0"/>
          <w:numId w:val="3"/>
        </w:numPr>
        <w:rPr>
          <w:rFonts w:ascii="Arial" w:hAnsi="Arial" w:cs="Arial"/>
          <w:b/>
          <w:sz w:val="21"/>
          <w:szCs w:val="21"/>
        </w:rPr>
      </w:pPr>
      <w:r w:rsidRPr="005803E7">
        <w:rPr>
          <w:rFonts w:ascii="Arial" w:hAnsi="Arial" w:cs="Arial"/>
          <w:b/>
          <w:bCs/>
          <w:sz w:val="21"/>
          <w:szCs w:val="21"/>
        </w:rPr>
        <w:t>Village Office Updates:</w:t>
      </w:r>
      <w:r w:rsidRPr="00943028">
        <w:rPr>
          <w:rFonts w:ascii="Arial" w:hAnsi="Arial" w:cs="Arial"/>
          <w:b/>
          <w:sz w:val="21"/>
          <w:szCs w:val="21"/>
        </w:rPr>
        <w:t xml:space="preserve">  </w:t>
      </w:r>
      <w:r w:rsidR="00944CE3">
        <w:rPr>
          <w:rFonts w:ascii="Arial" w:hAnsi="Arial" w:cs="Arial"/>
          <w:bCs/>
          <w:sz w:val="21"/>
          <w:szCs w:val="21"/>
        </w:rPr>
        <w:t>Administrator Moen</w:t>
      </w:r>
      <w:r w:rsidR="005803E7">
        <w:rPr>
          <w:rFonts w:ascii="Arial" w:hAnsi="Arial" w:cs="Arial"/>
          <w:bCs/>
          <w:sz w:val="21"/>
          <w:szCs w:val="21"/>
        </w:rPr>
        <w:t>: Moen reported that the August Election has been closed out, Absentee Ballots will begin mailing this week, budget processes are in the works, regionalization is being worked on, and she also mentioned Tod Lord’s resignation as Public Works Director.</w:t>
      </w:r>
    </w:p>
    <w:p w14:paraId="6B9270DB" w14:textId="77777777" w:rsidR="008A70BA" w:rsidRPr="005803E7" w:rsidRDefault="008A70BA" w:rsidP="005803E7">
      <w:pPr>
        <w:rPr>
          <w:rFonts w:ascii="Arial" w:hAnsi="Arial" w:cs="Arial"/>
          <w:b/>
          <w:sz w:val="21"/>
          <w:szCs w:val="21"/>
        </w:rPr>
      </w:pPr>
    </w:p>
    <w:p w14:paraId="215029EC" w14:textId="658D7F68" w:rsidR="00233AB7" w:rsidRPr="00465A78" w:rsidRDefault="007715BC" w:rsidP="00E44DB4">
      <w:pPr>
        <w:pStyle w:val="ListParagraph"/>
        <w:numPr>
          <w:ilvl w:val="0"/>
          <w:numId w:val="14"/>
        </w:numPr>
        <w:rPr>
          <w:rFonts w:ascii="Arial" w:hAnsi="Arial" w:cs="Arial"/>
          <w:bCs/>
          <w:sz w:val="21"/>
          <w:szCs w:val="21"/>
        </w:rPr>
      </w:pPr>
      <w:r>
        <w:rPr>
          <w:rFonts w:ascii="Arial" w:hAnsi="Arial" w:cs="Arial"/>
          <w:b/>
          <w:sz w:val="21"/>
          <w:szCs w:val="21"/>
        </w:rPr>
        <w:t xml:space="preserve">Treasurers Report/ </w:t>
      </w:r>
      <w:r w:rsidR="00EC63B0" w:rsidRPr="00EC63B0">
        <w:rPr>
          <w:rFonts w:ascii="Arial" w:hAnsi="Arial" w:cs="Arial"/>
          <w:b/>
          <w:sz w:val="21"/>
          <w:szCs w:val="21"/>
        </w:rPr>
        <w:t xml:space="preserve">Bills:  </w:t>
      </w:r>
      <w:r w:rsidR="00EC63B0" w:rsidRPr="00465A78">
        <w:rPr>
          <w:rFonts w:ascii="Arial" w:hAnsi="Arial" w:cs="Arial"/>
          <w:bCs/>
          <w:sz w:val="21"/>
          <w:szCs w:val="21"/>
        </w:rPr>
        <w:t>Discussion and Possible Action</w:t>
      </w:r>
      <w:r w:rsidR="005803E7" w:rsidRPr="00465A78">
        <w:rPr>
          <w:rFonts w:ascii="Arial" w:hAnsi="Arial" w:cs="Arial"/>
          <w:bCs/>
          <w:sz w:val="21"/>
          <w:szCs w:val="21"/>
        </w:rPr>
        <w:t>: Treasurer Jordan reported bills over $5,000 were: Dean Health Plan $8,006.33, Village of Deerfield $18,766.30 and Associated Bank Bonds 2015A $5,382.50. Jordan also reported the first run of bills were $30,974.84, the second run of bills were $17,900.11</w:t>
      </w:r>
      <w:r w:rsidR="00465A78" w:rsidRPr="00465A78">
        <w:rPr>
          <w:rFonts w:ascii="Arial" w:hAnsi="Arial" w:cs="Arial"/>
          <w:bCs/>
          <w:sz w:val="21"/>
          <w:szCs w:val="21"/>
        </w:rPr>
        <w:t>, for a total of $48,874.95.</w:t>
      </w:r>
    </w:p>
    <w:p w14:paraId="34B80E76" w14:textId="77777777" w:rsidR="0025214F" w:rsidRDefault="0025214F" w:rsidP="0025214F">
      <w:pPr>
        <w:rPr>
          <w:rFonts w:ascii="Arial" w:hAnsi="Arial" w:cs="Arial"/>
          <w:b/>
          <w:sz w:val="21"/>
          <w:szCs w:val="21"/>
        </w:rPr>
      </w:pPr>
    </w:p>
    <w:p w14:paraId="6287A052" w14:textId="77777777" w:rsidR="0025214F" w:rsidRDefault="0025214F" w:rsidP="0025214F">
      <w:pPr>
        <w:rPr>
          <w:rFonts w:ascii="Arial" w:hAnsi="Arial" w:cs="Arial"/>
          <w:b/>
          <w:sz w:val="21"/>
          <w:szCs w:val="21"/>
        </w:rPr>
      </w:pPr>
    </w:p>
    <w:p w14:paraId="0EC44A41" w14:textId="6DF74F51" w:rsidR="0025214F" w:rsidRPr="00465A78" w:rsidRDefault="00465A78" w:rsidP="00465A78">
      <w:pPr>
        <w:ind w:left="360"/>
        <w:rPr>
          <w:rFonts w:ascii="Arial" w:hAnsi="Arial" w:cs="Arial"/>
          <w:bCs/>
          <w:i/>
          <w:iCs/>
          <w:sz w:val="21"/>
          <w:szCs w:val="21"/>
        </w:rPr>
      </w:pPr>
      <w:r w:rsidRPr="00465A78">
        <w:rPr>
          <w:rFonts w:ascii="Arial" w:hAnsi="Arial" w:cs="Arial"/>
          <w:bCs/>
          <w:i/>
          <w:iCs/>
          <w:sz w:val="21"/>
          <w:szCs w:val="21"/>
        </w:rPr>
        <w:t>Trustee Blackwood made a motion to approve the bills in the amount of $48,874.95, seconded by Trustee Breunig. Motion carried on a 7-0 roll call vote.</w:t>
      </w:r>
    </w:p>
    <w:p w14:paraId="018C3636" w14:textId="77777777" w:rsidR="0025214F" w:rsidRDefault="0025214F" w:rsidP="0025214F">
      <w:pPr>
        <w:rPr>
          <w:rFonts w:ascii="Arial" w:hAnsi="Arial" w:cs="Arial"/>
          <w:b/>
          <w:sz w:val="21"/>
          <w:szCs w:val="21"/>
        </w:rPr>
      </w:pPr>
    </w:p>
    <w:p w14:paraId="485588B3" w14:textId="350FCC75" w:rsidR="0025214F" w:rsidRPr="00465A78" w:rsidRDefault="00465A78" w:rsidP="0025214F">
      <w:pPr>
        <w:rPr>
          <w:rFonts w:ascii="Arial" w:hAnsi="Arial" w:cs="Arial"/>
          <w:bCs/>
          <w:sz w:val="21"/>
          <w:szCs w:val="21"/>
        </w:rPr>
      </w:pPr>
      <w:r>
        <w:rPr>
          <w:rFonts w:ascii="Arial" w:hAnsi="Arial" w:cs="Arial"/>
          <w:b/>
          <w:sz w:val="21"/>
          <w:szCs w:val="21"/>
        </w:rPr>
        <w:tab/>
      </w:r>
      <w:r w:rsidRPr="00465A78">
        <w:rPr>
          <w:rFonts w:ascii="Arial" w:hAnsi="Arial" w:cs="Arial"/>
          <w:bCs/>
          <w:sz w:val="21"/>
          <w:szCs w:val="21"/>
        </w:rPr>
        <w:t>Jordan stated that she has been working on the budget extensively.</w:t>
      </w:r>
    </w:p>
    <w:p w14:paraId="284EB0CC" w14:textId="77777777" w:rsidR="00F4268D" w:rsidRPr="009D4F98" w:rsidRDefault="00F4268D" w:rsidP="009D4F98">
      <w:pPr>
        <w:rPr>
          <w:rFonts w:ascii="Arial" w:hAnsi="Arial" w:cs="Arial"/>
          <w:bCs/>
          <w:sz w:val="21"/>
          <w:szCs w:val="21"/>
        </w:rPr>
      </w:pPr>
    </w:p>
    <w:p w14:paraId="4B16B975" w14:textId="4319121F" w:rsidR="00BC3A95" w:rsidRPr="009E74F1" w:rsidRDefault="008C1970" w:rsidP="00BC3A95">
      <w:pPr>
        <w:pStyle w:val="ListParagraph"/>
        <w:numPr>
          <w:ilvl w:val="0"/>
          <w:numId w:val="14"/>
        </w:numPr>
        <w:rPr>
          <w:rFonts w:ascii="Arial" w:hAnsi="Arial" w:cs="Arial"/>
          <w:b/>
          <w:sz w:val="21"/>
          <w:szCs w:val="21"/>
        </w:rPr>
      </w:pPr>
      <w:r w:rsidRPr="00943028">
        <w:rPr>
          <w:rFonts w:ascii="Arial" w:hAnsi="Arial" w:cs="Arial"/>
          <w:b/>
          <w:bCs/>
          <w:sz w:val="21"/>
          <w:szCs w:val="21"/>
        </w:rPr>
        <w:t xml:space="preserve">New Business:  </w:t>
      </w:r>
      <w:r w:rsidR="00915E1B" w:rsidRPr="00943028">
        <w:rPr>
          <w:rFonts w:ascii="Arial" w:hAnsi="Arial" w:cs="Arial"/>
          <w:b/>
          <w:bCs/>
          <w:sz w:val="21"/>
          <w:szCs w:val="21"/>
        </w:rPr>
        <w:t xml:space="preserve">Discussion and Possible Action Regarding:  </w:t>
      </w:r>
      <w:bookmarkStart w:id="0" w:name="_Hlk108001460"/>
    </w:p>
    <w:p w14:paraId="2AE27004" w14:textId="13F8E067" w:rsidR="003317D5" w:rsidRDefault="003317D5" w:rsidP="00C66F26">
      <w:pPr>
        <w:pStyle w:val="Title"/>
        <w:numPr>
          <w:ilvl w:val="0"/>
          <w:numId w:val="34"/>
        </w:numPr>
        <w:jc w:val="left"/>
        <w:rPr>
          <w:b w:val="0"/>
          <w:bCs w:val="0"/>
        </w:rPr>
      </w:pPr>
      <w:r w:rsidRPr="00465A78">
        <w:t>2023 Audit</w:t>
      </w:r>
      <w:r w:rsidR="00465A78" w:rsidRPr="00465A78">
        <w:t>:</w:t>
      </w:r>
      <w:r w:rsidR="00465A78">
        <w:rPr>
          <w:b w:val="0"/>
          <w:bCs w:val="0"/>
        </w:rPr>
        <w:t xml:space="preserve"> Eric Davidson appeared before the Board through Teams. He briefly went over the letters and financial statements. He took questions from the Board. </w:t>
      </w:r>
    </w:p>
    <w:p w14:paraId="715BA6ED" w14:textId="77777777" w:rsidR="0025214F" w:rsidRDefault="0025214F" w:rsidP="0025214F">
      <w:pPr>
        <w:pStyle w:val="Title"/>
        <w:jc w:val="left"/>
        <w:rPr>
          <w:b w:val="0"/>
          <w:bCs w:val="0"/>
        </w:rPr>
      </w:pPr>
    </w:p>
    <w:p w14:paraId="0F747DE6" w14:textId="2D695ACC" w:rsidR="00DC4CD7" w:rsidRPr="00465A78" w:rsidRDefault="00DC4CD7" w:rsidP="00C66F26">
      <w:pPr>
        <w:pStyle w:val="Title"/>
        <w:numPr>
          <w:ilvl w:val="0"/>
          <w:numId w:val="34"/>
        </w:numPr>
        <w:jc w:val="left"/>
      </w:pPr>
      <w:r w:rsidRPr="00465A78">
        <w:t>Street Use Permit:  Bilstad Road, South Central Landscapes</w:t>
      </w:r>
      <w:r w:rsidR="00465A78" w:rsidRPr="00465A78">
        <w:t xml:space="preserve">: </w:t>
      </w:r>
    </w:p>
    <w:p w14:paraId="476BC48F" w14:textId="77777777" w:rsidR="00465A78" w:rsidRDefault="00465A78" w:rsidP="00465A78">
      <w:pPr>
        <w:pStyle w:val="ListParagraph"/>
        <w:rPr>
          <w:b/>
          <w:bCs/>
        </w:rPr>
      </w:pPr>
    </w:p>
    <w:p w14:paraId="7CCFB550" w14:textId="1B7CFB9D" w:rsidR="00465A78" w:rsidRPr="00465A78" w:rsidRDefault="00465A78" w:rsidP="00465A78">
      <w:pPr>
        <w:pStyle w:val="Title"/>
        <w:ind w:left="1080"/>
        <w:jc w:val="left"/>
        <w:rPr>
          <w:b w:val="0"/>
          <w:bCs w:val="0"/>
          <w:i/>
          <w:iCs/>
        </w:rPr>
      </w:pPr>
      <w:r w:rsidRPr="00465A78">
        <w:rPr>
          <w:b w:val="0"/>
          <w:bCs w:val="0"/>
          <w:i/>
          <w:iCs/>
        </w:rPr>
        <w:t>Trustee Hollenbeck made a motion to approve the Street Use Permit on Bilstad Road, South Central Landscapes, seconded by Trustee Blackwood. Motion carried.</w:t>
      </w:r>
    </w:p>
    <w:p w14:paraId="783E6DC8" w14:textId="77777777" w:rsidR="00465A78" w:rsidRDefault="00465A78" w:rsidP="00465A78">
      <w:pPr>
        <w:pStyle w:val="Title"/>
        <w:ind w:left="1080"/>
        <w:jc w:val="left"/>
        <w:rPr>
          <w:b w:val="0"/>
          <w:bCs w:val="0"/>
        </w:rPr>
      </w:pPr>
    </w:p>
    <w:p w14:paraId="2EBD03BC" w14:textId="1519CAC0" w:rsidR="00465A78" w:rsidRDefault="00465A78" w:rsidP="00465A78">
      <w:pPr>
        <w:pStyle w:val="Title"/>
        <w:ind w:left="1080"/>
        <w:jc w:val="left"/>
        <w:rPr>
          <w:b w:val="0"/>
          <w:bCs w:val="0"/>
        </w:rPr>
      </w:pPr>
      <w:r>
        <w:rPr>
          <w:b w:val="0"/>
          <w:bCs w:val="0"/>
        </w:rPr>
        <w:t>Staff will send notices to neighbors.</w:t>
      </w:r>
    </w:p>
    <w:p w14:paraId="2DE959A8" w14:textId="77777777" w:rsidR="0025214F" w:rsidRDefault="0025214F" w:rsidP="0025214F">
      <w:pPr>
        <w:pStyle w:val="Title"/>
        <w:jc w:val="left"/>
        <w:rPr>
          <w:b w:val="0"/>
          <w:bCs w:val="0"/>
        </w:rPr>
      </w:pPr>
    </w:p>
    <w:p w14:paraId="35CCD215" w14:textId="0AFD1A31" w:rsidR="00C8051A" w:rsidRPr="00465A78" w:rsidRDefault="003317D5" w:rsidP="00C66F26">
      <w:pPr>
        <w:pStyle w:val="Title"/>
        <w:numPr>
          <w:ilvl w:val="0"/>
          <w:numId w:val="34"/>
        </w:numPr>
        <w:jc w:val="left"/>
      </w:pPr>
      <w:r w:rsidRPr="00465A78">
        <w:t>Committee Assignments</w:t>
      </w:r>
    </w:p>
    <w:p w14:paraId="123A5CFA" w14:textId="1983F4C7" w:rsidR="003317D5" w:rsidRPr="00465A78" w:rsidRDefault="003317D5" w:rsidP="007C0C2E">
      <w:pPr>
        <w:pStyle w:val="Title"/>
        <w:numPr>
          <w:ilvl w:val="0"/>
          <w:numId w:val="36"/>
        </w:numPr>
        <w:jc w:val="left"/>
      </w:pPr>
      <w:r w:rsidRPr="00465A78">
        <w:t>Trustee Positions</w:t>
      </w:r>
      <w:r w:rsidR="00465A78" w:rsidRPr="00465A78">
        <w:t>:</w:t>
      </w:r>
    </w:p>
    <w:p w14:paraId="4D468C21" w14:textId="77777777" w:rsidR="00465A78" w:rsidRDefault="00465A78" w:rsidP="00465A78">
      <w:pPr>
        <w:pStyle w:val="Title"/>
        <w:jc w:val="left"/>
        <w:rPr>
          <w:b w:val="0"/>
          <w:bCs w:val="0"/>
        </w:rPr>
      </w:pPr>
    </w:p>
    <w:p w14:paraId="4AB33F9E" w14:textId="79081314" w:rsidR="00465A78" w:rsidRDefault="00465A78" w:rsidP="00465A78">
      <w:pPr>
        <w:pStyle w:val="Title"/>
        <w:ind w:left="720"/>
        <w:jc w:val="left"/>
        <w:rPr>
          <w:b w:val="0"/>
          <w:bCs w:val="0"/>
        </w:rPr>
      </w:pPr>
      <w:r w:rsidRPr="00465A78">
        <w:rPr>
          <w:b w:val="0"/>
          <w:bCs w:val="0"/>
          <w:i/>
          <w:iCs/>
        </w:rPr>
        <w:t>Trustee Breunig made a motion to appoint Trustee Kraklau to the Licensing Committee, Dane County Cities and Villages Association and the Economic Development Committee, seconded by Trustee Hollenbeck. Motion carried</w:t>
      </w:r>
      <w:r>
        <w:rPr>
          <w:b w:val="0"/>
          <w:bCs w:val="0"/>
        </w:rPr>
        <w:t>.</w:t>
      </w:r>
    </w:p>
    <w:p w14:paraId="43D3AAD2" w14:textId="77777777" w:rsidR="0025214F" w:rsidRDefault="0025214F" w:rsidP="0025214F">
      <w:pPr>
        <w:pStyle w:val="Title"/>
        <w:jc w:val="left"/>
        <w:rPr>
          <w:b w:val="0"/>
          <w:bCs w:val="0"/>
        </w:rPr>
      </w:pPr>
    </w:p>
    <w:p w14:paraId="3DE8C33F" w14:textId="45D0D037" w:rsidR="003317D5" w:rsidRPr="00FB7256" w:rsidRDefault="003317D5" w:rsidP="007C0C2E">
      <w:pPr>
        <w:pStyle w:val="Title"/>
        <w:numPr>
          <w:ilvl w:val="0"/>
          <w:numId w:val="36"/>
        </w:numPr>
        <w:jc w:val="left"/>
      </w:pPr>
      <w:r w:rsidRPr="00FB7256">
        <w:t>Plan Commission</w:t>
      </w:r>
      <w:r w:rsidR="00465A78" w:rsidRPr="00FB7256">
        <w:t>:</w:t>
      </w:r>
    </w:p>
    <w:p w14:paraId="3CDCFF4F" w14:textId="77777777" w:rsidR="00465A78" w:rsidRDefault="00465A78" w:rsidP="00465A78">
      <w:pPr>
        <w:pStyle w:val="Title"/>
        <w:jc w:val="left"/>
        <w:rPr>
          <w:b w:val="0"/>
          <w:bCs w:val="0"/>
        </w:rPr>
      </w:pPr>
    </w:p>
    <w:p w14:paraId="0141735A" w14:textId="56119FA4" w:rsidR="0025214F" w:rsidRPr="00FB7256" w:rsidRDefault="00FB7256" w:rsidP="00FB7256">
      <w:pPr>
        <w:pStyle w:val="Title"/>
        <w:ind w:left="720"/>
        <w:jc w:val="left"/>
        <w:rPr>
          <w:b w:val="0"/>
          <w:bCs w:val="0"/>
          <w:i/>
          <w:iCs/>
        </w:rPr>
      </w:pPr>
      <w:r w:rsidRPr="00FB7256">
        <w:rPr>
          <w:b w:val="0"/>
          <w:bCs w:val="0"/>
          <w:i/>
          <w:iCs/>
        </w:rPr>
        <w:t>Trustee Blackwood made a motion to approve appointing Jenni Landowski to the Planning Commission, seconded by Trustee Crist. Motion carried.</w:t>
      </w:r>
    </w:p>
    <w:p w14:paraId="6FC7FE43" w14:textId="77777777" w:rsidR="0025214F" w:rsidRDefault="0025214F" w:rsidP="0025214F">
      <w:pPr>
        <w:pStyle w:val="Title"/>
        <w:jc w:val="left"/>
        <w:rPr>
          <w:b w:val="0"/>
          <w:bCs w:val="0"/>
        </w:rPr>
      </w:pPr>
    </w:p>
    <w:p w14:paraId="7D4D1BA1" w14:textId="7D26489E" w:rsidR="003317D5" w:rsidRPr="00FB7256" w:rsidRDefault="003317D5" w:rsidP="007C0C2E">
      <w:pPr>
        <w:pStyle w:val="Title"/>
        <w:numPr>
          <w:ilvl w:val="0"/>
          <w:numId w:val="36"/>
        </w:numPr>
        <w:jc w:val="left"/>
      </w:pPr>
      <w:r w:rsidRPr="00FB7256">
        <w:t>Economic Development Committee</w:t>
      </w:r>
      <w:r w:rsidR="00FB7256" w:rsidRPr="00FB7256">
        <w:t>:</w:t>
      </w:r>
    </w:p>
    <w:p w14:paraId="243C2AA6" w14:textId="77777777" w:rsidR="00FB7256" w:rsidRDefault="00FB7256" w:rsidP="00FB7256">
      <w:pPr>
        <w:pStyle w:val="Title"/>
        <w:jc w:val="left"/>
        <w:rPr>
          <w:b w:val="0"/>
          <w:bCs w:val="0"/>
        </w:rPr>
      </w:pPr>
    </w:p>
    <w:p w14:paraId="358F1F7B" w14:textId="6D87C08D" w:rsidR="009E74F1" w:rsidRPr="00FB7256" w:rsidRDefault="00FB7256" w:rsidP="00FB7256">
      <w:pPr>
        <w:pStyle w:val="Title"/>
        <w:ind w:left="720"/>
        <w:jc w:val="left"/>
        <w:rPr>
          <w:b w:val="0"/>
          <w:bCs w:val="0"/>
          <w:i/>
          <w:iCs/>
        </w:rPr>
      </w:pPr>
      <w:r w:rsidRPr="00FB7256">
        <w:rPr>
          <w:b w:val="0"/>
          <w:bCs w:val="0"/>
          <w:i/>
          <w:iCs/>
        </w:rPr>
        <w:t>Trustee Hollenbeck made a motion to approve John Scott and Kayla Sipple to the Economic Development Committee, contingent upon updating our Ordinance, seconded by Trustee Breunig. Motion carried.</w:t>
      </w:r>
    </w:p>
    <w:p w14:paraId="38C56DFC" w14:textId="0AC360EA" w:rsidR="004247EE" w:rsidRPr="004247EE" w:rsidRDefault="004247EE" w:rsidP="001E7791">
      <w:pPr>
        <w:pStyle w:val="ListParagraph"/>
        <w:ind w:left="1080"/>
        <w:rPr>
          <w:rFonts w:ascii="Arial" w:hAnsi="Arial" w:cs="Arial"/>
          <w:b/>
          <w:sz w:val="21"/>
          <w:szCs w:val="21"/>
        </w:rPr>
      </w:pPr>
    </w:p>
    <w:p w14:paraId="0073B9C5" w14:textId="77777777" w:rsidR="009D4F98" w:rsidRPr="00BC00E1" w:rsidRDefault="009D4F98" w:rsidP="009D4F98">
      <w:pPr>
        <w:pStyle w:val="ListParagraph"/>
        <w:numPr>
          <w:ilvl w:val="0"/>
          <w:numId w:val="14"/>
        </w:numPr>
        <w:rPr>
          <w:rFonts w:ascii="Arial" w:hAnsi="Arial" w:cs="Arial"/>
          <w:b/>
          <w:sz w:val="21"/>
          <w:szCs w:val="21"/>
        </w:rPr>
      </w:pPr>
      <w:r w:rsidRPr="00943028">
        <w:rPr>
          <w:rFonts w:ascii="Arial" w:hAnsi="Arial" w:cs="Arial"/>
          <w:b/>
          <w:sz w:val="21"/>
          <w:szCs w:val="21"/>
        </w:rPr>
        <w:t xml:space="preserve">Unfinished Business:  Discussion and Possible Action Regarding: </w:t>
      </w:r>
    </w:p>
    <w:p w14:paraId="3550A2E1" w14:textId="48DF33A5" w:rsidR="003317D5" w:rsidRDefault="003317D5" w:rsidP="00C66F26">
      <w:pPr>
        <w:pStyle w:val="ListParagraph"/>
        <w:numPr>
          <w:ilvl w:val="0"/>
          <w:numId w:val="35"/>
        </w:numPr>
        <w:rPr>
          <w:rFonts w:ascii="Arial" w:hAnsi="Arial" w:cs="Arial"/>
          <w:bCs/>
          <w:sz w:val="21"/>
          <w:szCs w:val="21"/>
        </w:rPr>
      </w:pPr>
      <w:r w:rsidRPr="00FB7256">
        <w:rPr>
          <w:rFonts w:ascii="Arial" w:hAnsi="Arial" w:cs="Arial"/>
          <w:b/>
          <w:sz w:val="21"/>
          <w:szCs w:val="21"/>
        </w:rPr>
        <w:t>Dancing Goat Sampling Plan</w:t>
      </w:r>
      <w:r w:rsidR="00FB7256" w:rsidRPr="00FB7256">
        <w:rPr>
          <w:rFonts w:ascii="Arial" w:hAnsi="Arial" w:cs="Arial"/>
          <w:b/>
          <w:sz w:val="21"/>
          <w:szCs w:val="21"/>
        </w:rPr>
        <w:t>:</w:t>
      </w:r>
      <w:r w:rsidR="00FB7256">
        <w:rPr>
          <w:rFonts w:ascii="Arial" w:hAnsi="Arial" w:cs="Arial"/>
          <w:bCs/>
          <w:sz w:val="21"/>
          <w:szCs w:val="21"/>
        </w:rPr>
        <w:t xml:space="preserve"> Attorney Landretti recently received a new red-line version of the Plan. Landretti suggests it now go back to the Water &amp; Sewer Committee.</w:t>
      </w:r>
    </w:p>
    <w:p w14:paraId="5CD6FB08" w14:textId="77777777" w:rsidR="0025214F" w:rsidRDefault="0025214F" w:rsidP="0025214F">
      <w:pPr>
        <w:rPr>
          <w:rFonts w:ascii="Arial" w:hAnsi="Arial" w:cs="Arial"/>
          <w:bCs/>
          <w:sz w:val="21"/>
          <w:szCs w:val="21"/>
        </w:rPr>
      </w:pPr>
    </w:p>
    <w:p w14:paraId="43C496E7" w14:textId="77777777" w:rsidR="0025214F" w:rsidRDefault="0025214F" w:rsidP="0025214F">
      <w:pPr>
        <w:rPr>
          <w:rFonts w:ascii="Arial" w:hAnsi="Arial" w:cs="Arial"/>
          <w:bCs/>
          <w:sz w:val="21"/>
          <w:szCs w:val="21"/>
        </w:rPr>
      </w:pPr>
    </w:p>
    <w:p w14:paraId="463BA6E7" w14:textId="77777777" w:rsidR="0025214F" w:rsidRDefault="0025214F" w:rsidP="0025214F">
      <w:pPr>
        <w:rPr>
          <w:rFonts w:ascii="Arial" w:hAnsi="Arial" w:cs="Arial"/>
          <w:bCs/>
          <w:sz w:val="21"/>
          <w:szCs w:val="21"/>
        </w:rPr>
      </w:pPr>
    </w:p>
    <w:p w14:paraId="0F9AD378" w14:textId="77777777" w:rsidR="0025214F" w:rsidRDefault="0025214F" w:rsidP="0025214F">
      <w:pPr>
        <w:rPr>
          <w:rFonts w:ascii="Arial" w:hAnsi="Arial" w:cs="Arial"/>
          <w:bCs/>
          <w:sz w:val="21"/>
          <w:szCs w:val="21"/>
        </w:rPr>
      </w:pPr>
    </w:p>
    <w:p w14:paraId="5568E9DA" w14:textId="77777777" w:rsidR="0025214F" w:rsidRDefault="0025214F" w:rsidP="0025214F">
      <w:pPr>
        <w:rPr>
          <w:rFonts w:ascii="Arial" w:hAnsi="Arial" w:cs="Arial"/>
          <w:bCs/>
          <w:sz w:val="21"/>
          <w:szCs w:val="21"/>
        </w:rPr>
      </w:pPr>
    </w:p>
    <w:p w14:paraId="16CBB060" w14:textId="77777777" w:rsidR="00FB7256" w:rsidRDefault="00FB7256" w:rsidP="0025214F">
      <w:pPr>
        <w:rPr>
          <w:rFonts w:ascii="Arial" w:hAnsi="Arial" w:cs="Arial"/>
          <w:bCs/>
          <w:sz w:val="21"/>
          <w:szCs w:val="21"/>
        </w:rPr>
      </w:pPr>
    </w:p>
    <w:p w14:paraId="16DBEB64" w14:textId="77777777" w:rsidR="0025214F" w:rsidRPr="0025214F" w:rsidRDefault="0025214F" w:rsidP="0025214F">
      <w:pPr>
        <w:rPr>
          <w:rFonts w:ascii="Arial" w:hAnsi="Arial" w:cs="Arial"/>
          <w:bCs/>
          <w:sz w:val="21"/>
          <w:szCs w:val="21"/>
        </w:rPr>
      </w:pPr>
    </w:p>
    <w:p w14:paraId="72AA69D8" w14:textId="64184E11" w:rsidR="009D4F98" w:rsidRPr="00FB7256" w:rsidRDefault="009D4F98" w:rsidP="00C66F26">
      <w:pPr>
        <w:pStyle w:val="ListParagraph"/>
        <w:numPr>
          <w:ilvl w:val="0"/>
          <w:numId w:val="35"/>
        </w:numPr>
        <w:rPr>
          <w:rFonts w:ascii="Arial" w:hAnsi="Arial" w:cs="Arial"/>
          <w:bCs/>
          <w:sz w:val="21"/>
          <w:szCs w:val="21"/>
        </w:rPr>
      </w:pPr>
      <w:r w:rsidRPr="00FB7256">
        <w:rPr>
          <w:rFonts w:ascii="Arial" w:hAnsi="Arial" w:cs="Arial"/>
          <w:b/>
          <w:sz w:val="21"/>
          <w:szCs w:val="21"/>
        </w:rPr>
        <w:lastRenderedPageBreak/>
        <w:t>Fire Commission Update</w:t>
      </w:r>
      <w:r w:rsidR="00FB7256" w:rsidRPr="00FB7256">
        <w:rPr>
          <w:rFonts w:ascii="Arial" w:hAnsi="Arial" w:cs="Arial"/>
          <w:b/>
          <w:sz w:val="21"/>
          <w:szCs w:val="21"/>
        </w:rPr>
        <w:t>:</w:t>
      </w:r>
      <w:r w:rsidR="00FB7256">
        <w:rPr>
          <w:rFonts w:ascii="Arial" w:hAnsi="Arial" w:cs="Arial"/>
          <w:b/>
          <w:sz w:val="21"/>
          <w:szCs w:val="21"/>
        </w:rPr>
        <w:t xml:space="preserve"> </w:t>
      </w:r>
      <w:r w:rsidR="00FB7256" w:rsidRPr="00FB7256">
        <w:rPr>
          <w:rFonts w:ascii="Arial" w:hAnsi="Arial" w:cs="Arial"/>
          <w:bCs/>
          <w:sz w:val="21"/>
          <w:szCs w:val="21"/>
        </w:rPr>
        <w:t>Trustee Breunig reported that no meeting was held, as it wasn’t properly posted. The next scheduled meeting is Monday September 30, 2024 at 6 pm in the Town of Christiana. Mediation has been cancelled.</w:t>
      </w:r>
    </w:p>
    <w:p w14:paraId="56F4CDD6" w14:textId="77777777" w:rsidR="00FB7256" w:rsidRDefault="00FB7256" w:rsidP="00FB7256">
      <w:pPr>
        <w:rPr>
          <w:rFonts w:ascii="Arial" w:hAnsi="Arial" w:cs="Arial"/>
          <w:bCs/>
          <w:sz w:val="21"/>
          <w:szCs w:val="21"/>
        </w:rPr>
      </w:pPr>
    </w:p>
    <w:p w14:paraId="46FE1C65" w14:textId="77777777" w:rsidR="00FB7256" w:rsidRPr="00FB7256" w:rsidRDefault="00FB7256" w:rsidP="00FB7256">
      <w:pPr>
        <w:ind w:left="720"/>
        <w:rPr>
          <w:rFonts w:ascii="Arial" w:hAnsi="Arial" w:cs="Arial"/>
          <w:bCs/>
          <w:sz w:val="21"/>
          <w:szCs w:val="21"/>
        </w:rPr>
      </w:pPr>
    </w:p>
    <w:p w14:paraId="54F9CF0B" w14:textId="26A30CA5" w:rsidR="00521521" w:rsidRPr="00FB7256" w:rsidRDefault="00521521" w:rsidP="00944CE3">
      <w:pPr>
        <w:pStyle w:val="ListParagraph"/>
        <w:numPr>
          <w:ilvl w:val="0"/>
          <w:numId w:val="39"/>
        </w:numPr>
        <w:rPr>
          <w:rFonts w:ascii="Arial" w:hAnsi="Arial" w:cs="Arial"/>
          <w:b/>
          <w:sz w:val="21"/>
          <w:szCs w:val="21"/>
        </w:rPr>
      </w:pPr>
      <w:r w:rsidRPr="00FB7256">
        <w:rPr>
          <w:rFonts w:ascii="Arial" w:hAnsi="Arial" w:cs="Arial"/>
          <w:b/>
          <w:sz w:val="21"/>
          <w:szCs w:val="21"/>
        </w:rPr>
        <w:t>Payment of 4</w:t>
      </w:r>
      <w:r w:rsidRPr="00FB7256">
        <w:rPr>
          <w:rFonts w:ascii="Arial" w:hAnsi="Arial" w:cs="Arial"/>
          <w:b/>
          <w:sz w:val="21"/>
          <w:szCs w:val="21"/>
          <w:vertAlign w:val="superscript"/>
        </w:rPr>
        <w:t>th</w:t>
      </w:r>
      <w:r w:rsidRPr="00FB7256">
        <w:rPr>
          <w:rFonts w:ascii="Arial" w:hAnsi="Arial" w:cs="Arial"/>
          <w:b/>
          <w:sz w:val="21"/>
          <w:szCs w:val="21"/>
        </w:rPr>
        <w:t xml:space="preserve"> quarter Dues</w:t>
      </w:r>
      <w:r w:rsidR="00FB7256" w:rsidRPr="00FB7256">
        <w:rPr>
          <w:rFonts w:ascii="Arial" w:hAnsi="Arial" w:cs="Arial"/>
          <w:b/>
          <w:sz w:val="21"/>
          <w:szCs w:val="21"/>
        </w:rPr>
        <w:t>:</w:t>
      </w:r>
    </w:p>
    <w:p w14:paraId="32E01BB9" w14:textId="77777777" w:rsidR="00FB7256" w:rsidRDefault="00FB7256" w:rsidP="00FB7256">
      <w:pPr>
        <w:rPr>
          <w:rFonts w:ascii="Arial" w:hAnsi="Arial" w:cs="Arial"/>
          <w:bCs/>
          <w:sz w:val="21"/>
          <w:szCs w:val="21"/>
        </w:rPr>
      </w:pPr>
    </w:p>
    <w:p w14:paraId="494D8113" w14:textId="07BEFC05" w:rsidR="00FB7256" w:rsidRPr="00FB7256" w:rsidRDefault="00FB7256" w:rsidP="00FB7256">
      <w:pPr>
        <w:ind w:left="720"/>
        <w:rPr>
          <w:rFonts w:ascii="Arial" w:hAnsi="Arial" w:cs="Arial"/>
          <w:bCs/>
          <w:i/>
          <w:iCs/>
          <w:sz w:val="21"/>
          <w:szCs w:val="21"/>
        </w:rPr>
      </w:pPr>
      <w:r w:rsidRPr="00FB7256">
        <w:rPr>
          <w:rFonts w:ascii="Arial" w:hAnsi="Arial" w:cs="Arial"/>
          <w:bCs/>
          <w:i/>
          <w:iCs/>
          <w:sz w:val="21"/>
          <w:szCs w:val="21"/>
        </w:rPr>
        <w:t>Trustee Breunig made a motion to pay the 4</w:t>
      </w:r>
      <w:r w:rsidRPr="00FB7256">
        <w:rPr>
          <w:rFonts w:ascii="Arial" w:hAnsi="Arial" w:cs="Arial"/>
          <w:bCs/>
          <w:i/>
          <w:iCs/>
          <w:sz w:val="21"/>
          <w:szCs w:val="21"/>
          <w:vertAlign w:val="superscript"/>
        </w:rPr>
        <w:t>th</w:t>
      </w:r>
      <w:r w:rsidRPr="00FB7256">
        <w:rPr>
          <w:rFonts w:ascii="Arial" w:hAnsi="Arial" w:cs="Arial"/>
          <w:bCs/>
          <w:i/>
          <w:iCs/>
          <w:sz w:val="21"/>
          <w:szCs w:val="21"/>
        </w:rPr>
        <w:t xml:space="preserve"> quarter dues no later than October 15, 2024, seconded by Trustee Crist. Motion carried 7-0.</w:t>
      </w:r>
    </w:p>
    <w:p w14:paraId="7AD141E6" w14:textId="77777777" w:rsidR="00501E2B" w:rsidRPr="008E4998" w:rsidRDefault="00501E2B" w:rsidP="008E4998">
      <w:pPr>
        <w:rPr>
          <w:rFonts w:ascii="Arial" w:hAnsi="Arial" w:cs="Arial"/>
          <w:bCs/>
          <w:sz w:val="21"/>
          <w:szCs w:val="21"/>
        </w:rPr>
      </w:pPr>
    </w:p>
    <w:bookmarkEnd w:id="0"/>
    <w:p w14:paraId="51797363" w14:textId="5378FC94" w:rsidR="00C1754F" w:rsidRPr="0025214F" w:rsidRDefault="00850741" w:rsidP="00E44DB4">
      <w:pPr>
        <w:pStyle w:val="ListParagraph"/>
        <w:widowControl/>
        <w:numPr>
          <w:ilvl w:val="0"/>
          <w:numId w:val="1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r w:rsidR="00FB7256" w:rsidRPr="00FB7256">
        <w:rPr>
          <w:rFonts w:ascii="Arial" w:hAnsi="Arial" w:cs="Arial"/>
          <w:sz w:val="21"/>
          <w:szCs w:val="21"/>
        </w:rPr>
        <w:t>None</w:t>
      </w:r>
    </w:p>
    <w:p w14:paraId="4EF5541E" w14:textId="77777777" w:rsidR="00B53D5E" w:rsidRPr="00FB7256" w:rsidRDefault="00B53D5E" w:rsidP="00FB7256">
      <w:pPr>
        <w:widowControl/>
        <w:overflowPunct/>
        <w:adjustRightInd/>
        <w:contextualSpacing/>
        <w:jc w:val="both"/>
        <w:rPr>
          <w:rFonts w:ascii="Arial" w:hAnsi="Arial" w:cs="Arial"/>
          <w:sz w:val="21"/>
          <w:szCs w:val="21"/>
        </w:rPr>
      </w:pPr>
    </w:p>
    <w:p w14:paraId="0E6D5C3D" w14:textId="2AA222D3" w:rsidR="00113D54" w:rsidRDefault="001977A4" w:rsidP="00E44DB4">
      <w:pPr>
        <w:pStyle w:val="ListParagraph"/>
        <w:numPr>
          <w:ilvl w:val="0"/>
          <w:numId w:val="1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r w:rsidR="00951559">
        <w:rPr>
          <w:rFonts w:ascii="Arial" w:hAnsi="Arial" w:cs="Arial"/>
          <w:b/>
          <w:bCs/>
          <w:sz w:val="21"/>
          <w:szCs w:val="21"/>
        </w:rPr>
        <w:t xml:space="preserve"> </w:t>
      </w:r>
    </w:p>
    <w:p w14:paraId="3FF3822B" w14:textId="38D4D1BE" w:rsidR="00C66F26" w:rsidRDefault="00C66F26" w:rsidP="00951559">
      <w:pPr>
        <w:pStyle w:val="ListParagraph"/>
        <w:numPr>
          <w:ilvl w:val="1"/>
          <w:numId w:val="14"/>
        </w:numPr>
        <w:jc w:val="both"/>
        <w:rPr>
          <w:rFonts w:ascii="Arial" w:hAnsi="Arial" w:cs="Arial"/>
          <w:sz w:val="21"/>
          <w:szCs w:val="21"/>
        </w:rPr>
      </w:pPr>
      <w:r>
        <w:rPr>
          <w:rFonts w:ascii="Arial" w:hAnsi="Arial" w:cs="Arial"/>
          <w:sz w:val="21"/>
          <w:szCs w:val="21"/>
        </w:rPr>
        <w:t>Room Tax Ordinance</w:t>
      </w:r>
    </w:p>
    <w:p w14:paraId="546A3256" w14:textId="55976B18" w:rsidR="00B551A1" w:rsidRDefault="00B551A1" w:rsidP="00951559">
      <w:pPr>
        <w:pStyle w:val="ListParagraph"/>
        <w:numPr>
          <w:ilvl w:val="1"/>
          <w:numId w:val="14"/>
        </w:numPr>
        <w:jc w:val="both"/>
        <w:rPr>
          <w:rFonts w:ascii="Arial" w:hAnsi="Arial" w:cs="Arial"/>
          <w:sz w:val="21"/>
          <w:szCs w:val="21"/>
        </w:rPr>
      </w:pPr>
      <w:r>
        <w:rPr>
          <w:rFonts w:ascii="Arial" w:hAnsi="Arial" w:cs="Arial"/>
          <w:sz w:val="21"/>
          <w:szCs w:val="21"/>
        </w:rPr>
        <w:t>Dr. B</w:t>
      </w:r>
      <w:r w:rsidR="000618E1">
        <w:rPr>
          <w:rFonts w:ascii="Arial" w:hAnsi="Arial" w:cs="Arial"/>
          <w:sz w:val="21"/>
          <w:szCs w:val="21"/>
        </w:rPr>
        <w:t>a</w:t>
      </w:r>
      <w:r>
        <w:rPr>
          <w:rFonts w:ascii="Arial" w:hAnsi="Arial" w:cs="Arial"/>
          <w:sz w:val="21"/>
          <w:szCs w:val="21"/>
        </w:rPr>
        <w:t>nker Update on Cambridge School District</w:t>
      </w:r>
      <w:r w:rsidR="007C0C2E">
        <w:rPr>
          <w:rFonts w:ascii="Arial" w:hAnsi="Arial" w:cs="Arial"/>
          <w:sz w:val="21"/>
          <w:szCs w:val="21"/>
        </w:rPr>
        <w:t>:</w:t>
      </w:r>
      <w:r>
        <w:rPr>
          <w:rFonts w:ascii="Arial" w:hAnsi="Arial" w:cs="Arial"/>
          <w:sz w:val="21"/>
          <w:szCs w:val="21"/>
        </w:rPr>
        <w:t xml:space="preserve">  October 22</w:t>
      </w:r>
    </w:p>
    <w:p w14:paraId="5967FE0A" w14:textId="65C3107C" w:rsidR="007C0C2E" w:rsidRDefault="007C0C2E" w:rsidP="00951559">
      <w:pPr>
        <w:pStyle w:val="ListParagraph"/>
        <w:numPr>
          <w:ilvl w:val="1"/>
          <w:numId w:val="14"/>
        </w:numPr>
        <w:jc w:val="both"/>
        <w:rPr>
          <w:rFonts w:ascii="Arial" w:hAnsi="Arial" w:cs="Arial"/>
          <w:sz w:val="21"/>
          <w:szCs w:val="21"/>
        </w:rPr>
      </w:pPr>
      <w:r>
        <w:rPr>
          <w:rFonts w:ascii="Arial" w:hAnsi="Arial" w:cs="Arial"/>
          <w:sz w:val="21"/>
          <w:szCs w:val="21"/>
        </w:rPr>
        <w:t>Bike Trail Financial Update</w:t>
      </w:r>
    </w:p>
    <w:p w14:paraId="7D8E4677" w14:textId="37C267F5" w:rsidR="007C0C2E" w:rsidRDefault="007C0C2E" w:rsidP="00951559">
      <w:pPr>
        <w:pStyle w:val="ListParagraph"/>
        <w:numPr>
          <w:ilvl w:val="1"/>
          <w:numId w:val="14"/>
        </w:numPr>
        <w:jc w:val="both"/>
        <w:rPr>
          <w:rFonts w:ascii="Arial" w:hAnsi="Arial" w:cs="Arial"/>
          <w:sz w:val="21"/>
          <w:szCs w:val="21"/>
        </w:rPr>
      </w:pPr>
      <w:r>
        <w:rPr>
          <w:rFonts w:ascii="Arial" w:hAnsi="Arial" w:cs="Arial"/>
          <w:sz w:val="21"/>
          <w:szCs w:val="21"/>
        </w:rPr>
        <w:t>Proclamation for Trustee Wittwer</w:t>
      </w:r>
    </w:p>
    <w:p w14:paraId="0941011F" w14:textId="34ED8BA8" w:rsidR="00837EFD" w:rsidRDefault="00837EFD" w:rsidP="00951559">
      <w:pPr>
        <w:pStyle w:val="ListParagraph"/>
        <w:numPr>
          <w:ilvl w:val="1"/>
          <w:numId w:val="14"/>
        </w:numPr>
        <w:jc w:val="both"/>
        <w:rPr>
          <w:rFonts w:ascii="Arial" w:hAnsi="Arial" w:cs="Arial"/>
          <w:sz w:val="21"/>
          <w:szCs w:val="21"/>
        </w:rPr>
      </w:pPr>
      <w:r>
        <w:rPr>
          <w:rFonts w:ascii="Arial" w:hAnsi="Arial" w:cs="Arial"/>
          <w:sz w:val="21"/>
          <w:szCs w:val="21"/>
        </w:rPr>
        <w:t>Statute 65.90 for Budget</w:t>
      </w:r>
    </w:p>
    <w:p w14:paraId="408C178A" w14:textId="1048C60C" w:rsidR="00837EFD" w:rsidRDefault="00837EFD" w:rsidP="00951559">
      <w:pPr>
        <w:pStyle w:val="ListParagraph"/>
        <w:numPr>
          <w:ilvl w:val="1"/>
          <w:numId w:val="14"/>
        </w:numPr>
        <w:jc w:val="both"/>
        <w:rPr>
          <w:rFonts w:ascii="Arial" w:hAnsi="Arial" w:cs="Arial"/>
          <w:sz w:val="21"/>
          <w:szCs w:val="21"/>
        </w:rPr>
      </w:pPr>
      <w:r>
        <w:rPr>
          <w:rFonts w:ascii="Arial" w:hAnsi="Arial" w:cs="Arial"/>
          <w:sz w:val="21"/>
          <w:szCs w:val="21"/>
        </w:rPr>
        <w:t>Economic Development Ordinance Update</w:t>
      </w:r>
    </w:p>
    <w:p w14:paraId="5468933B" w14:textId="3DD1EF66" w:rsidR="00837EFD" w:rsidRDefault="00837EFD" w:rsidP="00951559">
      <w:pPr>
        <w:pStyle w:val="ListParagraph"/>
        <w:numPr>
          <w:ilvl w:val="1"/>
          <w:numId w:val="14"/>
        </w:numPr>
        <w:jc w:val="both"/>
        <w:rPr>
          <w:rFonts w:ascii="Arial" w:hAnsi="Arial" w:cs="Arial"/>
          <w:sz w:val="21"/>
          <w:szCs w:val="21"/>
        </w:rPr>
      </w:pPr>
      <w:r>
        <w:rPr>
          <w:rFonts w:ascii="Arial" w:hAnsi="Arial" w:cs="Arial"/>
          <w:sz w:val="21"/>
          <w:szCs w:val="21"/>
        </w:rPr>
        <w:t>Dancing Goat Sampling Plan</w:t>
      </w:r>
    </w:p>
    <w:p w14:paraId="7BD88ED3" w14:textId="20BF9D5C" w:rsidR="0025214F" w:rsidRPr="00837EFD" w:rsidRDefault="00837EFD" w:rsidP="0025214F">
      <w:pPr>
        <w:pStyle w:val="ListParagraph"/>
        <w:numPr>
          <w:ilvl w:val="1"/>
          <w:numId w:val="14"/>
        </w:numPr>
        <w:jc w:val="both"/>
        <w:rPr>
          <w:rFonts w:ascii="Arial" w:hAnsi="Arial" w:cs="Arial"/>
          <w:sz w:val="21"/>
          <w:szCs w:val="21"/>
        </w:rPr>
      </w:pPr>
      <w:r>
        <w:rPr>
          <w:rFonts w:ascii="Arial" w:hAnsi="Arial" w:cs="Arial"/>
          <w:sz w:val="21"/>
          <w:szCs w:val="21"/>
        </w:rPr>
        <w:t>Ehler’s</w:t>
      </w:r>
    </w:p>
    <w:p w14:paraId="41D1E92C" w14:textId="77777777" w:rsidR="00264CC6" w:rsidRPr="002E4328" w:rsidRDefault="00264CC6" w:rsidP="00D211DF">
      <w:pPr>
        <w:pStyle w:val="ListParagraph"/>
        <w:jc w:val="both"/>
        <w:rPr>
          <w:rFonts w:ascii="Arial" w:hAnsi="Arial" w:cs="Arial"/>
          <w:b/>
          <w:bCs/>
          <w:sz w:val="21"/>
          <w:szCs w:val="21"/>
        </w:rPr>
      </w:pPr>
    </w:p>
    <w:p w14:paraId="43968577" w14:textId="0AA24BDD" w:rsidR="00352110" w:rsidRPr="00B551A1" w:rsidRDefault="00D70BAF" w:rsidP="008D44D5">
      <w:pPr>
        <w:pStyle w:val="Default"/>
        <w:numPr>
          <w:ilvl w:val="0"/>
          <w:numId w:val="14"/>
        </w:numPr>
        <w:rPr>
          <w:sz w:val="22"/>
          <w:szCs w:val="22"/>
        </w:rPr>
      </w:pPr>
      <w:r w:rsidRPr="00FF1753">
        <w:rPr>
          <w:b/>
          <w:bCs/>
          <w:sz w:val="21"/>
          <w:szCs w:val="21"/>
        </w:rPr>
        <w:t>Upcoming Meetings</w:t>
      </w:r>
      <w:bookmarkStart w:id="1" w:name="_Hlk168648173"/>
      <w:r w:rsidR="005276EB">
        <w:rPr>
          <w:b/>
          <w:bCs/>
          <w:sz w:val="21"/>
          <w:szCs w:val="21"/>
        </w:rPr>
        <w:t xml:space="preserve">:  </w:t>
      </w:r>
      <w:r w:rsidR="002779DC">
        <w:rPr>
          <w:sz w:val="21"/>
          <w:szCs w:val="21"/>
        </w:rPr>
        <w:t xml:space="preserve">October 1, Economic Development; October 8, Village Board; October 9, Library Board; October 14, Plan Commission; October 15, Water and Sewer Committee; </w:t>
      </w:r>
      <w:r w:rsidR="00837EFD">
        <w:rPr>
          <w:sz w:val="21"/>
          <w:szCs w:val="21"/>
        </w:rPr>
        <w:t xml:space="preserve">October 22, Historic Preservation Committee; </w:t>
      </w:r>
      <w:r w:rsidR="002779DC">
        <w:rPr>
          <w:sz w:val="21"/>
          <w:szCs w:val="21"/>
        </w:rPr>
        <w:t>October 22, Village Board</w:t>
      </w:r>
      <w:r w:rsidR="00837EFD">
        <w:rPr>
          <w:sz w:val="21"/>
          <w:szCs w:val="21"/>
        </w:rPr>
        <w:t>, Personnel TBD, Audit &amp; Finance TBD.</w:t>
      </w:r>
    </w:p>
    <w:p w14:paraId="04F3F175" w14:textId="77777777" w:rsidR="0025214F" w:rsidRDefault="0025214F" w:rsidP="00B551A1">
      <w:pPr>
        <w:pStyle w:val="Default"/>
        <w:rPr>
          <w:sz w:val="22"/>
          <w:szCs w:val="22"/>
        </w:rPr>
      </w:pPr>
    </w:p>
    <w:p w14:paraId="00AC9A2F" w14:textId="18F90FB9" w:rsidR="00B551A1" w:rsidRPr="00837EFD" w:rsidRDefault="00B551A1" w:rsidP="002678AD">
      <w:pPr>
        <w:pStyle w:val="ListParagraph"/>
        <w:widowControl/>
        <w:numPr>
          <w:ilvl w:val="0"/>
          <w:numId w:val="14"/>
        </w:numPr>
        <w:overflowPunct/>
        <w:adjustRightInd/>
        <w:spacing w:after="200" w:line="276" w:lineRule="auto"/>
        <w:contextualSpacing/>
        <w:rPr>
          <w:rFonts w:ascii="Arial" w:eastAsiaTheme="minorHAnsi" w:hAnsi="Arial" w:cs="Arial"/>
          <w:color w:val="1F497D"/>
          <w:kern w:val="0"/>
          <w:sz w:val="21"/>
          <w:szCs w:val="21"/>
        </w:rPr>
      </w:pPr>
      <w:r w:rsidRPr="002678AD">
        <w:rPr>
          <w:rFonts w:ascii="Arial" w:hAnsi="Arial" w:cs="Arial"/>
          <w:b/>
          <w:bCs/>
          <w:sz w:val="21"/>
          <w:szCs w:val="21"/>
        </w:rPr>
        <w:t xml:space="preserve">Convene into Closed Session </w:t>
      </w:r>
      <w:r w:rsidRPr="002678AD">
        <w:rPr>
          <w:rFonts w:ascii="Arial" w:hAnsi="Arial" w:cs="Arial"/>
          <w:sz w:val="21"/>
          <w:szCs w:val="21"/>
        </w:rPr>
        <w:t>per 19.85(1) (e) Deliberating or negotiating the purchasing of public properties, the investing of public funds, or conducting other specified public business, whenever competitive or bargaining reasons require a closed session</w:t>
      </w:r>
      <w:r w:rsidR="00CE38A3" w:rsidRPr="002678AD">
        <w:rPr>
          <w:rFonts w:ascii="Arial" w:hAnsi="Arial" w:cs="Arial"/>
          <w:sz w:val="21"/>
          <w:szCs w:val="21"/>
        </w:rPr>
        <w:t>:</w:t>
      </w:r>
      <w:r w:rsidRPr="002678AD">
        <w:rPr>
          <w:rFonts w:ascii="Arial" w:hAnsi="Arial" w:cs="Arial"/>
          <w:sz w:val="21"/>
          <w:szCs w:val="21"/>
        </w:rPr>
        <w:t xml:space="preserve"> </w:t>
      </w:r>
      <w:r w:rsidRPr="002678AD">
        <w:rPr>
          <w:rFonts w:ascii="Arial" w:hAnsi="Arial" w:cs="Arial"/>
          <w:bCs/>
          <w:sz w:val="21"/>
          <w:szCs w:val="21"/>
        </w:rPr>
        <w:t>Fire and EMS Commission</w:t>
      </w:r>
      <w:r w:rsidRPr="002678AD">
        <w:rPr>
          <w:rFonts w:ascii="Arial" w:hAnsi="Arial" w:cs="Arial"/>
          <w:sz w:val="21"/>
          <w:szCs w:val="21"/>
        </w:rPr>
        <w:t xml:space="preserve"> and 19.85(1)(g)</w:t>
      </w:r>
      <w:r w:rsidRPr="002678AD">
        <w:rPr>
          <w:rFonts w:ascii="Arial" w:hAnsi="Arial" w:cs="Arial"/>
          <w:sz w:val="21"/>
          <w:szCs w:val="21"/>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Pr="002678AD">
        <w:rPr>
          <w:rFonts w:ascii="Arial" w:hAnsi="Arial" w:cs="Arial"/>
          <w:sz w:val="21"/>
          <w:szCs w:val="21"/>
        </w:rPr>
        <w:t>.  Fire and EMS Commission</w:t>
      </w:r>
      <w:r w:rsidR="003317D5" w:rsidRPr="002678AD">
        <w:rPr>
          <w:rFonts w:ascii="Arial" w:hAnsi="Arial" w:cs="Arial"/>
          <w:sz w:val="21"/>
          <w:szCs w:val="21"/>
        </w:rPr>
        <w:t xml:space="preserve"> </w:t>
      </w:r>
      <w:r w:rsidR="0050259A" w:rsidRPr="002678AD">
        <w:rPr>
          <w:rFonts w:ascii="Arial" w:hAnsi="Arial" w:cs="Arial"/>
          <w:sz w:val="21"/>
          <w:szCs w:val="21"/>
        </w:rPr>
        <w:t xml:space="preserve">and </w:t>
      </w:r>
      <w:r w:rsidR="0050259A" w:rsidRPr="002678AD">
        <w:rPr>
          <w:rFonts w:ascii="Arial" w:eastAsiaTheme="minorHAnsi" w:hAnsi="Arial" w:cs="Arial"/>
          <w:kern w:val="0"/>
          <w:sz w:val="21"/>
          <w:szCs w:val="21"/>
        </w:rPr>
        <w:t>per 19.85(1)(c) of the Wisconsin Statutes to consider the employment, promotion, compensation or performance evaluation data of Village employees:   Reviews</w:t>
      </w:r>
    </w:p>
    <w:p w14:paraId="54126E23" w14:textId="77777777" w:rsidR="00837EFD" w:rsidRPr="00837EFD" w:rsidRDefault="00837EFD" w:rsidP="00837EFD">
      <w:pPr>
        <w:pStyle w:val="ListParagraph"/>
        <w:rPr>
          <w:rFonts w:ascii="Arial" w:eastAsiaTheme="minorHAnsi" w:hAnsi="Arial" w:cs="Arial"/>
          <w:color w:val="1F497D"/>
          <w:kern w:val="0"/>
          <w:sz w:val="21"/>
          <w:szCs w:val="21"/>
        </w:rPr>
      </w:pPr>
    </w:p>
    <w:p w14:paraId="12A4C7B2" w14:textId="1A47248F" w:rsidR="0025214F" w:rsidRPr="00837EFD" w:rsidRDefault="00837EFD" w:rsidP="00837EFD">
      <w:pPr>
        <w:widowControl/>
        <w:overflowPunct/>
        <w:adjustRightInd/>
        <w:spacing w:after="200" w:line="276" w:lineRule="auto"/>
        <w:ind w:left="360"/>
        <w:contextualSpacing/>
        <w:rPr>
          <w:rFonts w:ascii="Arial" w:eastAsiaTheme="minorHAnsi" w:hAnsi="Arial" w:cs="Arial"/>
          <w:i/>
          <w:iCs/>
          <w:kern w:val="0"/>
          <w:sz w:val="21"/>
          <w:szCs w:val="21"/>
        </w:rPr>
      </w:pPr>
      <w:r w:rsidRPr="00837EFD">
        <w:rPr>
          <w:rFonts w:ascii="Arial" w:eastAsiaTheme="minorHAnsi" w:hAnsi="Arial" w:cs="Arial"/>
          <w:i/>
          <w:iCs/>
          <w:kern w:val="0"/>
          <w:sz w:val="21"/>
          <w:szCs w:val="21"/>
        </w:rPr>
        <w:t>Trustee Breunig made a motion to convene into closed session, seconded by Trustee Blackwood. Motion carried by a 7-0 roll call vote.</w:t>
      </w:r>
    </w:p>
    <w:p w14:paraId="4990BD44" w14:textId="77777777" w:rsidR="00B551A1" w:rsidRPr="0025214F" w:rsidRDefault="00B551A1" w:rsidP="00B551A1">
      <w:pPr>
        <w:pStyle w:val="Default"/>
        <w:numPr>
          <w:ilvl w:val="0"/>
          <w:numId w:val="14"/>
        </w:numPr>
        <w:spacing w:after="14"/>
        <w:rPr>
          <w:sz w:val="21"/>
          <w:szCs w:val="21"/>
        </w:rPr>
      </w:pPr>
      <w:r>
        <w:rPr>
          <w:b/>
          <w:bCs/>
          <w:sz w:val="21"/>
          <w:szCs w:val="21"/>
        </w:rPr>
        <w:t xml:space="preserve">Reconvene into Open Session </w:t>
      </w:r>
    </w:p>
    <w:p w14:paraId="15108890" w14:textId="77777777" w:rsidR="0025214F" w:rsidRDefault="0025214F" w:rsidP="0025214F">
      <w:pPr>
        <w:pStyle w:val="Default"/>
        <w:spacing w:after="14"/>
        <w:rPr>
          <w:b/>
          <w:bCs/>
          <w:sz w:val="21"/>
          <w:szCs w:val="21"/>
        </w:rPr>
      </w:pPr>
    </w:p>
    <w:p w14:paraId="57687DCA" w14:textId="6899A2C4" w:rsidR="0025214F" w:rsidRPr="001B2AA3" w:rsidRDefault="001B2AA3" w:rsidP="0025214F">
      <w:pPr>
        <w:pStyle w:val="Default"/>
        <w:spacing w:after="14"/>
        <w:rPr>
          <w:sz w:val="21"/>
          <w:szCs w:val="21"/>
        </w:rPr>
      </w:pPr>
      <w:r w:rsidRPr="001B2AA3">
        <w:rPr>
          <w:i/>
          <w:iCs/>
          <w:sz w:val="21"/>
          <w:szCs w:val="21"/>
        </w:rPr>
        <w:t>Trustee Crist made a motion to reconvene into Open Session, seconded by Trustee Hollenbeck.  Mobion carried by a 7-0 roll call vote.</w:t>
      </w:r>
    </w:p>
    <w:p w14:paraId="50B9B68A" w14:textId="77777777" w:rsidR="00B551A1" w:rsidRPr="001243F0" w:rsidRDefault="00B551A1" w:rsidP="00B551A1">
      <w:pPr>
        <w:pStyle w:val="Default"/>
        <w:spacing w:after="14"/>
        <w:ind w:left="720"/>
        <w:rPr>
          <w:sz w:val="21"/>
          <w:szCs w:val="21"/>
        </w:rPr>
      </w:pPr>
    </w:p>
    <w:p w14:paraId="7F9CA7FE" w14:textId="66BC3AE9" w:rsidR="00B551A1" w:rsidRPr="0025214F" w:rsidRDefault="00B551A1" w:rsidP="00B551A1">
      <w:pPr>
        <w:pStyle w:val="Default"/>
        <w:numPr>
          <w:ilvl w:val="0"/>
          <w:numId w:val="14"/>
        </w:numPr>
        <w:spacing w:after="14"/>
        <w:rPr>
          <w:sz w:val="21"/>
          <w:szCs w:val="21"/>
        </w:rPr>
      </w:pPr>
      <w:r w:rsidRPr="001243F0">
        <w:rPr>
          <w:b/>
          <w:bCs/>
          <w:sz w:val="21"/>
          <w:szCs w:val="21"/>
        </w:rPr>
        <w:t>Possible action taken on closed session items</w:t>
      </w:r>
      <w:r w:rsidR="001B2AA3">
        <w:rPr>
          <w:b/>
          <w:bCs/>
          <w:sz w:val="21"/>
          <w:szCs w:val="21"/>
        </w:rPr>
        <w:t xml:space="preserve">:  </w:t>
      </w:r>
      <w:r w:rsidR="001B2AA3" w:rsidRPr="001B2AA3">
        <w:rPr>
          <w:sz w:val="21"/>
          <w:szCs w:val="21"/>
        </w:rPr>
        <w:t>None</w:t>
      </w:r>
    </w:p>
    <w:p w14:paraId="4D811476" w14:textId="77777777" w:rsidR="0025214F" w:rsidRDefault="0025214F" w:rsidP="0025214F">
      <w:pPr>
        <w:pStyle w:val="Default"/>
        <w:spacing w:after="14"/>
        <w:rPr>
          <w:b/>
          <w:bCs/>
          <w:sz w:val="21"/>
          <w:szCs w:val="21"/>
        </w:rPr>
      </w:pPr>
    </w:p>
    <w:p w14:paraId="66D2D071" w14:textId="7BA266C1" w:rsidR="0004500B" w:rsidRPr="001B2AA3" w:rsidRDefault="007B5F68" w:rsidP="003F6E0E">
      <w:pPr>
        <w:pStyle w:val="ListParagraph"/>
        <w:numPr>
          <w:ilvl w:val="0"/>
          <w:numId w:val="14"/>
        </w:numPr>
        <w:jc w:val="both"/>
        <w:rPr>
          <w:rFonts w:ascii="Arial" w:hAnsi="Arial" w:cs="Arial"/>
          <w:sz w:val="21"/>
          <w:szCs w:val="21"/>
        </w:rPr>
      </w:pPr>
      <w:bookmarkStart w:id="2" w:name="_Hlk163199520"/>
      <w:bookmarkEnd w:id="1"/>
      <w:r w:rsidRPr="004848C9">
        <w:rPr>
          <w:b/>
          <w:bCs/>
          <w:sz w:val="21"/>
          <w:szCs w:val="21"/>
        </w:rPr>
        <w:t>A</w:t>
      </w:r>
      <w:r w:rsidR="007A4956" w:rsidRPr="004848C9">
        <w:rPr>
          <w:b/>
          <w:bCs/>
          <w:sz w:val="21"/>
          <w:szCs w:val="21"/>
        </w:rPr>
        <w:t>djournment</w:t>
      </w:r>
      <w:bookmarkEnd w:id="2"/>
      <w:r w:rsidR="001B2AA3">
        <w:rPr>
          <w:b/>
          <w:bCs/>
          <w:sz w:val="21"/>
          <w:szCs w:val="21"/>
        </w:rPr>
        <w:t xml:space="preserve">:  </w:t>
      </w:r>
      <w:r w:rsidR="001B2AA3" w:rsidRPr="001B2AA3">
        <w:rPr>
          <w:sz w:val="21"/>
          <w:szCs w:val="21"/>
        </w:rPr>
        <w:t>Trustee Hollenbeck made a motion to adjourn, seconded by Trustee Crist.  Motion carried.</w:t>
      </w:r>
      <w:r w:rsidR="001B2AA3">
        <w:rPr>
          <w:b/>
          <w:bCs/>
          <w:sz w:val="21"/>
          <w:szCs w:val="21"/>
        </w:rPr>
        <w:t xml:space="preserve">  </w:t>
      </w:r>
      <w:r w:rsidR="001B2AA3" w:rsidRPr="001B2AA3">
        <w:rPr>
          <w:sz w:val="21"/>
          <w:szCs w:val="21"/>
        </w:rPr>
        <w:t>President McNally adjourned the meeting at 10:35</w:t>
      </w:r>
      <w:r w:rsidR="003C5775">
        <w:rPr>
          <w:sz w:val="21"/>
          <w:szCs w:val="21"/>
        </w:rPr>
        <w:t xml:space="preserve"> pm</w:t>
      </w:r>
      <w:r w:rsidR="001B2AA3" w:rsidRPr="001B2AA3">
        <w:rPr>
          <w:sz w:val="21"/>
          <w:szCs w:val="21"/>
        </w:rPr>
        <w:t xml:space="preserve"> </w:t>
      </w:r>
    </w:p>
    <w:p w14:paraId="53137CE6" w14:textId="77777777" w:rsidR="0025214F" w:rsidRPr="001B2AA3" w:rsidRDefault="0025214F" w:rsidP="0025214F">
      <w:pPr>
        <w:jc w:val="both"/>
        <w:rPr>
          <w:rFonts w:ascii="Arial" w:hAnsi="Arial" w:cs="Arial"/>
          <w:sz w:val="21"/>
          <w:szCs w:val="21"/>
        </w:rPr>
      </w:pPr>
    </w:p>
    <w:p w14:paraId="74427B95" w14:textId="77777777" w:rsidR="00C953BD" w:rsidRDefault="00C953BD" w:rsidP="00C953BD">
      <w:pPr>
        <w:jc w:val="both"/>
        <w:rPr>
          <w:rFonts w:ascii="Arial" w:hAnsi="Arial" w:cs="Arial"/>
          <w:bCs/>
          <w:sz w:val="21"/>
          <w:szCs w:val="21"/>
        </w:rPr>
      </w:pPr>
    </w:p>
    <w:p w14:paraId="1175162B" w14:textId="77777777" w:rsidR="00C953BD" w:rsidRDefault="00C953BD" w:rsidP="00C953BD">
      <w:pPr>
        <w:jc w:val="both"/>
        <w:rPr>
          <w:rFonts w:ascii="Arial" w:hAnsi="Arial" w:cs="Arial"/>
          <w:bCs/>
          <w:sz w:val="21"/>
          <w:szCs w:val="21"/>
        </w:rPr>
      </w:pPr>
    </w:p>
    <w:p w14:paraId="3D8B666A" w14:textId="77777777" w:rsidR="003F6E0E" w:rsidRDefault="003F6E0E" w:rsidP="003F6E0E">
      <w:pPr>
        <w:widowControl/>
        <w:overflowPunct/>
        <w:adjustRightInd/>
        <w:rPr>
          <w:kern w:val="0"/>
          <w:sz w:val="16"/>
          <w:szCs w:val="16"/>
        </w:rPr>
      </w:pPr>
    </w:p>
    <w:p w14:paraId="1010E00D" w14:textId="49AF371F" w:rsidR="003F6E0E" w:rsidRPr="00C30BB5" w:rsidRDefault="00837EFD" w:rsidP="003F6E0E">
      <w:pPr>
        <w:widowControl/>
        <w:overflowPunct/>
        <w:adjustRightInd/>
        <w:rPr>
          <w:szCs w:val="28"/>
        </w:rPr>
      </w:pPr>
      <w:r>
        <w:rPr>
          <w:szCs w:val="28"/>
        </w:rPr>
        <w:t>Respectfully submitted by</w:t>
      </w:r>
      <w:r w:rsidR="00C30BB5">
        <w:rPr>
          <w:szCs w:val="28"/>
        </w:rPr>
        <w:t>:</w:t>
      </w:r>
      <w:r>
        <w:rPr>
          <w:szCs w:val="28"/>
        </w:rPr>
        <w:t xml:space="preserve"> Tammy L Jordan</w:t>
      </w:r>
      <w:r w:rsidR="00C30BB5">
        <w:rPr>
          <w:szCs w:val="28"/>
        </w:rPr>
        <w:t>, Treasurer/Deputy Clerk/</w:t>
      </w:r>
      <w:r w:rsidR="00C30BB5" w:rsidRPr="00C30BB5">
        <w:rPr>
          <w:szCs w:val="28"/>
        </w:rPr>
        <w:t>Deputy Administrator</w:t>
      </w:r>
    </w:p>
    <w:p w14:paraId="408E331F" w14:textId="77777777" w:rsidR="00A477BC" w:rsidRDefault="00A477BC" w:rsidP="003F6E0E">
      <w:pPr>
        <w:widowControl/>
        <w:overflowPunct/>
        <w:adjustRightInd/>
        <w:rPr>
          <w:szCs w:val="28"/>
        </w:rPr>
      </w:pPr>
    </w:p>
    <w:p w14:paraId="4367700A" w14:textId="05D106CF" w:rsidR="00A477BC" w:rsidRDefault="007C6BF6" w:rsidP="003F6E0E">
      <w:pPr>
        <w:widowControl/>
        <w:overflowPunct/>
        <w:adjustRightInd/>
        <w:rPr>
          <w:szCs w:val="28"/>
        </w:rPr>
      </w:pPr>
      <w:r>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386B" w14:textId="16285E22"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FBD"/>
    <w:multiLevelType w:val="hybridMultilevel"/>
    <w:tmpl w:val="A942DB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B40486"/>
    <w:multiLevelType w:val="hybridMultilevel"/>
    <w:tmpl w:val="64244FB6"/>
    <w:lvl w:ilvl="0" w:tplc="FFE0DF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A742A"/>
    <w:multiLevelType w:val="hybridMultilevel"/>
    <w:tmpl w:val="9F76FC0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77604B"/>
    <w:multiLevelType w:val="hybridMultilevel"/>
    <w:tmpl w:val="CEFEA0E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426B6"/>
    <w:multiLevelType w:val="hybridMultilevel"/>
    <w:tmpl w:val="52564014"/>
    <w:lvl w:ilvl="0" w:tplc="C3ECE04E">
      <w:start w:val="1"/>
      <w:numFmt w:val="lowerLetter"/>
      <w:lvlText w:val="%1."/>
      <w:lvlJc w:val="left"/>
      <w:pPr>
        <w:ind w:left="1080" w:hanging="360"/>
      </w:pPr>
      <w:rPr>
        <w:rFonts w:ascii="Times New Roman" w:eastAsia="Times New Roman" w:hAnsi="Times New Roman" w:cs="Times New Roman"/>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E06669"/>
    <w:multiLevelType w:val="hybridMultilevel"/>
    <w:tmpl w:val="EC643ECA"/>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E265020"/>
    <w:multiLevelType w:val="hybridMultilevel"/>
    <w:tmpl w:val="D482124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B452CF"/>
    <w:multiLevelType w:val="hybridMultilevel"/>
    <w:tmpl w:val="2F5C3F5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A3962"/>
    <w:multiLevelType w:val="hybridMultilevel"/>
    <w:tmpl w:val="66A089B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FE760B7"/>
    <w:multiLevelType w:val="hybridMultilevel"/>
    <w:tmpl w:val="44CEF54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12B7AE8"/>
    <w:multiLevelType w:val="hybridMultilevel"/>
    <w:tmpl w:val="C01224C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E35645"/>
    <w:multiLevelType w:val="hybridMultilevel"/>
    <w:tmpl w:val="D0EA3E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510424"/>
    <w:multiLevelType w:val="hybridMultilevel"/>
    <w:tmpl w:val="F27E80C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8D01CF"/>
    <w:multiLevelType w:val="hybridMultilevel"/>
    <w:tmpl w:val="2A4E800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2795B92"/>
    <w:multiLevelType w:val="hybridMultilevel"/>
    <w:tmpl w:val="8D1C177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A533CE"/>
    <w:multiLevelType w:val="hybridMultilevel"/>
    <w:tmpl w:val="058AC25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94C2741"/>
    <w:multiLevelType w:val="hybridMultilevel"/>
    <w:tmpl w:val="AD80933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B331F4B"/>
    <w:multiLevelType w:val="hybridMultilevel"/>
    <w:tmpl w:val="FB2A106C"/>
    <w:lvl w:ilvl="0" w:tplc="118A5C02">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DB30D1B"/>
    <w:multiLevelType w:val="hybridMultilevel"/>
    <w:tmpl w:val="5A34F79E"/>
    <w:lvl w:ilvl="0" w:tplc="FFE0DF26">
      <w:start w:val="1"/>
      <w:numFmt w:val="decimal"/>
      <w:lvlText w:val="%1."/>
      <w:lvlJc w:val="left"/>
      <w:pPr>
        <w:ind w:left="720" w:hanging="360"/>
      </w:pPr>
      <w:rPr>
        <w:rFonts w:hint="default"/>
        <w:b/>
      </w:rPr>
    </w:lvl>
    <w:lvl w:ilvl="1" w:tplc="E6387B1E">
      <w:start w:val="1"/>
      <w:numFmt w:val="lowerLetter"/>
      <w:lvlText w:val="%2."/>
      <w:lvlJc w:val="left"/>
      <w:rPr>
        <w:rFonts w:ascii="Times New Roman" w:eastAsia="Times New Roman" w:hAnsi="Times New Roman" w:cs="Times New Roman"/>
        <w:b w:val="0"/>
      </w:rPr>
    </w:lvl>
    <w:lvl w:ilvl="2" w:tplc="0409001B">
      <w:start w:val="1"/>
      <w:numFmt w:val="lowerRoman"/>
      <w:lvlText w:val="%3."/>
      <w:lvlJc w:val="right"/>
      <w:pPr>
        <w:ind w:left="2160" w:hanging="180"/>
      </w:pPr>
    </w:lvl>
    <w:lvl w:ilvl="3" w:tplc="ABFC555E">
      <w:start w:val="4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C7781A"/>
    <w:multiLevelType w:val="hybridMultilevel"/>
    <w:tmpl w:val="8EF4A61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55AD0931"/>
    <w:multiLevelType w:val="hybridMultilevel"/>
    <w:tmpl w:val="BE38E6E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244CBA"/>
    <w:multiLevelType w:val="hybridMultilevel"/>
    <w:tmpl w:val="6BA411E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AC7192"/>
    <w:multiLevelType w:val="hybridMultilevel"/>
    <w:tmpl w:val="95D82D2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BAEB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DCB0829"/>
    <w:multiLevelType w:val="hybridMultilevel"/>
    <w:tmpl w:val="88BACFF8"/>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609860AF"/>
    <w:multiLevelType w:val="hybridMultilevel"/>
    <w:tmpl w:val="E792526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45E357E"/>
    <w:multiLevelType w:val="hybridMultilevel"/>
    <w:tmpl w:val="B2A621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B9804AD"/>
    <w:multiLevelType w:val="hybridMultilevel"/>
    <w:tmpl w:val="E556C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8232B6"/>
    <w:multiLevelType w:val="hybridMultilevel"/>
    <w:tmpl w:val="66CACB8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4D3AB4"/>
    <w:multiLevelType w:val="hybridMultilevel"/>
    <w:tmpl w:val="E5E422FA"/>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CF606D"/>
    <w:multiLevelType w:val="hybridMultilevel"/>
    <w:tmpl w:val="1C042A2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3820C9"/>
    <w:multiLevelType w:val="hybridMultilevel"/>
    <w:tmpl w:val="06CE4F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0545582">
    <w:abstractNumId w:val="22"/>
  </w:num>
  <w:num w:numId="2" w16cid:durableId="17523854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4234311">
    <w:abstractNumId w:val="4"/>
  </w:num>
  <w:num w:numId="4" w16cid:durableId="715397181">
    <w:abstractNumId w:val="13"/>
  </w:num>
  <w:num w:numId="5" w16cid:durableId="242568541">
    <w:abstractNumId w:val="16"/>
  </w:num>
  <w:num w:numId="6" w16cid:durableId="489949324">
    <w:abstractNumId w:val="8"/>
  </w:num>
  <w:num w:numId="7" w16cid:durableId="1048602974">
    <w:abstractNumId w:val="6"/>
  </w:num>
  <w:num w:numId="8" w16cid:durableId="1029337434">
    <w:abstractNumId w:val="24"/>
  </w:num>
  <w:num w:numId="9" w16cid:durableId="1202089079">
    <w:abstractNumId w:val="23"/>
  </w:num>
  <w:num w:numId="10" w16cid:durableId="212351292">
    <w:abstractNumId w:val="35"/>
  </w:num>
  <w:num w:numId="11" w16cid:durableId="1151601500">
    <w:abstractNumId w:val="32"/>
  </w:num>
  <w:num w:numId="12" w16cid:durableId="1656763390">
    <w:abstractNumId w:val="19"/>
  </w:num>
  <w:num w:numId="13" w16cid:durableId="1723556453">
    <w:abstractNumId w:val="1"/>
  </w:num>
  <w:num w:numId="14" w16cid:durableId="841775396">
    <w:abstractNumId w:val="14"/>
  </w:num>
  <w:num w:numId="15" w16cid:durableId="1915046222">
    <w:abstractNumId w:val="36"/>
  </w:num>
  <w:num w:numId="16" w16cid:durableId="2043358169">
    <w:abstractNumId w:val="33"/>
  </w:num>
  <w:num w:numId="17" w16cid:durableId="1134718002">
    <w:abstractNumId w:val="21"/>
  </w:num>
  <w:num w:numId="18" w16cid:durableId="938106297">
    <w:abstractNumId w:val="20"/>
  </w:num>
  <w:num w:numId="19" w16cid:durableId="156696697">
    <w:abstractNumId w:val="18"/>
  </w:num>
  <w:num w:numId="20" w16cid:durableId="1562205936">
    <w:abstractNumId w:val="7"/>
  </w:num>
  <w:num w:numId="21" w16cid:durableId="15815502">
    <w:abstractNumId w:val="5"/>
  </w:num>
  <w:num w:numId="22" w16cid:durableId="690490690">
    <w:abstractNumId w:val="0"/>
  </w:num>
  <w:num w:numId="23" w16cid:durableId="1144851985">
    <w:abstractNumId w:val="31"/>
  </w:num>
  <w:num w:numId="24" w16cid:durableId="18559155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6107740">
    <w:abstractNumId w:val="27"/>
  </w:num>
  <w:num w:numId="26" w16cid:durableId="222645682">
    <w:abstractNumId w:val="30"/>
  </w:num>
  <w:num w:numId="27" w16cid:durableId="660623113">
    <w:abstractNumId w:val="25"/>
  </w:num>
  <w:num w:numId="28" w16cid:durableId="614753958">
    <w:abstractNumId w:val="15"/>
  </w:num>
  <w:num w:numId="29" w16cid:durableId="1830903101">
    <w:abstractNumId w:val="28"/>
  </w:num>
  <w:num w:numId="30" w16cid:durableId="908618572">
    <w:abstractNumId w:val="3"/>
  </w:num>
  <w:num w:numId="31" w16cid:durableId="126165883">
    <w:abstractNumId w:val="34"/>
  </w:num>
  <w:num w:numId="32" w16cid:durableId="759645729">
    <w:abstractNumId w:val="11"/>
  </w:num>
  <w:num w:numId="33" w16cid:durableId="993072221">
    <w:abstractNumId w:val="29"/>
  </w:num>
  <w:num w:numId="34" w16cid:durableId="1504970029">
    <w:abstractNumId w:val="12"/>
  </w:num>
  <w:num w:numId="35" w16cid:durableId="1979022361">
    <w:abstractNumId w:val="9"/>
  </w:num>
  <w:num w:numId="36" w16cid:durableId="380787755">
    <w:abstractNumId w:val="10"/>
  </w:num>
  <w:num w:numId="37" w16cid:durableId="1905986112">
    <w:abstractNumId w:val="17"/>
  </w:num>
  <w:num w:numId="38" w16cid:durableId="824392759">
    <w:abstractNumId w:val="26"/>
  </w:num>
  <w:num w:numId="39" w16cid:durableId="155854427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E47"/>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1578"/>
    <w:rsid w:val="0010275D"/>
    <w:rsid w:val="00102D54"/>
    <w:rsid w:val="00105F39"/>
    <w:rsid w:val="001077A1"/>
    <w:rsid w:val="00110F4E"/>
    <w:rsid w:val="00111D61"/>
    <w:rsid w:val="0011200E"/>
    <w:rsid w:val="00112B62"/>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249C"/>
    <w:rsid w:val="0013386F"/>
    <w:rsid w:val="001350AA"/>
    <w:rsid w:val="001356C8"/>
    <w:rsid w:val="00135C0D"/>
    <w:rsid w:val="00136D86"/>
    <w:rsid w:val="00136DBE"/>
    <w:rsid w:val="001372C9"/>
    <w:rsid w:val="00137AA0"/>
    <w:rsid w:val="00137FDE"/>
    <w:rsid w:val="00140371"/>
    <w:rsid w:val="001407AF"/>
    <w:rsid w:val="00140AE7"/>
    <w:rsid w:val="00140E10"/>
    <w:rsid w:val="00141E0A"/>
    <w:rsid w:val="001423A4"/>
    <w:rsid w:val="0014334F"/>
    <w:rsid w:val="00143453"/>
    <w:rsid w:val="001438A6"/>
    <w:rsid w:val="0014572C"/>
    <w:rsid w:val="00145A45"/>
    <w:rsid w:val="00146CF3"/>
    <w:rsid w:val="00146E7C"/>
    <w:rsid w:val="00146F10"/>
    <w:rsid w:val="001473E3"/>
    <w:rsid w:val="001507FB"/>
    <w:rsid w:val="00150873"/>
    <w:rsid w:val="001527FD"/>
    <w:rsid w:val="001536DB"/>
    <w:rsid w:val="001543CC"/>
    <w:rsid w:val="00155A8A"/>
    <w:rsid w:val="0015630E"/>
    <w:rsid w:val="00160B9E"/>
    <w:rsid w:val="00160E0B"/>
    <w:rsid w:val="001614AE"/>
    <w:rsid w:val="00162024"/>
    <w:rsid w:val="0016258E"/>
    <w:rsid w:val="0016366B"/>
    <w:rsid w:val="00163C7B"/>
    <w:rsid w:val="00163FFB"/>
    <w:rsid w:val="001654C9"/>
    <w:rsid w:val="001660A7"/>
    <w:rsid w:val="00167276"/>
    <w:rsid w:val="00170E93"/>
    <w:rsid w:val="00170F4F"/>
    <w:rsid w:val="00171BB8"/>
    <w:rsid w:val="001727C8"/>
    <w:rsid w:val="00172B4C"/>
    <w:rsid w:val="00174D07"/>
    <w:rsid w:val="00174D60"/>
    <w:rsid w:val="00176328"/>
    <w:rsid w:val="00176658"/>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54DB"/>
    <w:rsid w:val="001A5A97"/>
    <w:rsid w:val="001A6452"/>
    <w:rsid w:val="001A7180"/>
    <w:rsid w:val="001B12CF"/>
    <w:rsid w:val="001B25EF"/>
    <w:rsid w:val="001B2AA3"/>
    <w:rsid w:val="001B39CB"/>
    <w:rsid w:val="001B3B09"/>
    <w:rsid w:val="001B4AD4"/>
    <w:rsid w:val="001B7CFF"/>
    <w:rsid w:val="001C0A33"/>
    <w:rsid w:val="001C0D15"/>
    <w:rsid w:val="001C357B"/>
    <w:rsid w:val="001C59BC"/>
    <w:rsid w:val="001C5E9B"/>
    <w:rsid w:val="001C60AA"/>
    <w:rsid w:val="001C714D"/>
    <w:rsid w:val="001D0C81"/>
    <w:rsid w:val="001D24A7"/>
    <w:rsid w:val="001D2ACA"/>
    <w:rsid w:val="001D3204"/>
    <w:rsid w:val="001D4250"/>
    <w:rsid w:val="001D4D9D"/>
    <w:rsid w:val="001D5657"/>
    <w:rsid w:val="001D6A87"/>
    <w:rsid w:val="001E00F5"/>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214F"/>
    <w:rsid w:val="002531F2"/>
    <w:rsid w:val="00253396"/>
    <w:rsid w:val="0025368E"/>
    <w:rsid w:val="00254C30"/>
    <w:rsid w:val="00255E58"/>
    <w:rsid w:val="002568A1"/>
    <w:rsid w:val="00256988"/>
    <w:rsid w:val="00260C42"/>
    <w:rsid w:val="00261318"/>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971DC"/>
    <w:rsid w:val="002A0018"/>
    <w:rsid w:val="002A0F0C"/>
    <w:rsid w:val="002A6F76"/>
    <w:rsid w:val="002A70E9"/>
    <w:rsid w:val="002B337B"/>
    <w:rsid w:val="002B39B7"/>
    <w:rsid w:val="002B483B"/>
    <w:rsid w:val="002B4F27"/>
    <w:rsid w:val="002C1745"/>
    <w:rsid w:val="002C1F5A"/>
    <w:rsid w:val="002C20D8"/>
    <w:rsid w:val="002C3555"/>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342A"/>
    <w:rsid w:val="00303726"/>
    <w:rsid w:val="0031124B"/>
    <w:rsid w:val="00311D10"/>
    <w:rsid w:val="00315DF3"/>
    <w:rsid w:val="00317AF3"/>
    <w:rsid w:val="003201DD"/>
    <w:rsid w:val="00320EBF"/>
    <w:rsid w:val="0032147E"/>
    <w:rsid w:val="00321612"/>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3D02"/>
    <w:rsid w:val="00333E53"/>
    <w:rsid w:val="00334441"/>
    <w:rsid w:val="00334762"/>
    <w:rsid w:val="003376B6"/>
    <w:rsid w:val="00340C4B"/>
    <w:rsid w:val="0034157A"/>
    <w:rsid w:val="00341BEB"/>
    <w:rsid w:val="00342350"/>
    <w:rsid w:val="00342D05"/>
    <w:rsid w:val="0034403D"/>
    <w:rsid w:val="003441DE"/>
    <w:rsid w:val="00344904"/>
    <w:rsid w:val="003450D3"/>
    <w:rsid w:val="00345193"/>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23AF"/>
    <w:rsid w:val="003640CD"/>
    <w:rsid w:val="00364943"/>
    <w:rsid w:val="00364C7F"/>
    <w:rsid w:val="00364E1C"/>
    <w:rsid w:val="00365BA4"/>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213"/>
    <w:rsid w:val="003B63A2"/>
    <w:rsid w:val="003B690A"/>
    <w:rsid w:val="003B6E2F"/>
    <w:rsid w:val="003C0662"/>
    <w:rsid w:val="003C1ECA"/>
    <w:rsid w:val="003C2110"/>
    <w:rsid w:val="003C243B"/>
    <w:rsid w:val="003C279E"/>
    <w:rsid w:val="003C2DA1"/>
    <w:rsid w:val="003C2EC8"/>
    <w:rsid w:val="003C2F0A"/>
    <w:rsid w:val="003C3771"/>
    <w:rsid w:val="003C4F67"/>
    <w:rsid w:val="003C5775"/>
    <w:rsid w:val="003C5F6A"/>
    <w:rsid w:val="003D06C1"/>
    <w:rsid w:val="003D07FF"/>
    <w:rsid w:val="003D1CB9"/>
    <w:rsid w:val="003D2F06"/>
    <w:rsid w:val="003D56CC"/>
    <w:rsid w:val="003D6ACF"/>
    <w:rsid w:val="003D6E38"/>
    <w:rsid w:val="003D7ADF"/>
    <w:rsid w:val="003D7CC4"/>
    <w:rsid w:val="003E1B39"/>
    <w:rsid w:val="003E2864"/>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5A78"/>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E7B"/>
    <w:rsid w:val="00476F6B"/>
    <w:rsid w:val="0047781F"/>
    <w:rsid w:val="00480D19"/>
    <w:rsid w:val="00482347"/>
    <w:rsid w:val="004835F8"/>
    <w:rsid w:val="004838F9"/>
    <w:rsid w:val="00483C3B"/>
    <w:rsid w:val="004845EA"/>
    <w:rsid w:val="004848C9"/>
    <w:rsid w:val="00484B61"/>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C1814"/>
    <w:rsid w:val="004C18FE"/>
    <w:rsid w:val="004C2D02"/>
    <w:rsid w:val="004C427B"/>
    <w:rsid w:val="004C4B16"/>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7C3B"/>
    <w:rsid w:val="004E00D5"/>
    <w:rsid w:val="004E052F"/>
    <w:rsid w:val="004E1648"/>
    <w:rsid w:val="004E20C4"/>
    <w:rsid w:val="004E335F"/>
    <w:rsid w:val="004E461F"/>
    <w:rsid w:val="004E668C"/>
    <w:rsid w:val="004E6BA7"/>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1E2"/>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521"/>
    <w:rsid w:val="005222EA"/>
    <w:rsid w:val="00523B92"/>
    <w:rsid w:val="0052495E"/>
    <w:rsid w:val="0052684C"/>
    <w:rsid w:val="005272A9"/>
    <w:rsid w:val="00527403"/>
    <w:rsid w:val="005276EB"/>
    <w:rsid w:val="00527B2C"/>
    <w:rsid w:val="00527D98"/>
    <w:rsid w:val="00527E0C"/>
    <w:rsid w:val="00530640"/>
    <w:rsid w:val="005316C2"/>
    <w:rsid w:val="00531F38"/>
    <w:rsid w:val="005328E6"/>
    <w:rsid w:val="005330DB"/>
    <w:rsid w:val="005331A2"/>
    <w:rsid w:val="00534E8D"/>
    <w:rsid w:val="00535AC8"/>
    <w:rsid w:val="00535DB1"/>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3E7"/>
    <w:rsid w:val="00580D1F"/>
    <w:rsid w:val="00581B40"/>
    <w:rsid w:val="00582D56"/>
    <w:rsid w:val="00583727"/>
    <w:rsid w:val="00583897"/>
    <w:rsid w:val="00584E0C"/>
    <w:rsid w:val="0058578E"/>
    <w:rsid w:val="005876EB"/>
    <w:rsid w:val="00591EF5"/>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75D"/>
    <w:rsid w:val="005F01EC"/>
    <w:rsid w:val="005F101E"/>
    <w:rsid w:val="005F1848"/>
    <w:rsid w:val="005F1B35"/>
    <w:rsid w:val="005F24D8"/>
    <w:rsid w:val="005F3C7C"/>
    <w:rsid w:val="005F436D"/>
    <w:rsid w:val="005F4A91"/>
    <w:rsid w:val="005F6E0C"/>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F1F"/>
    <w:rsid w:val="006218AB"/>
    <w:rsid w:val="0062263F"/>
    <w:rsid w:val="00622B54"/>
    <w:rsid w:val="00622CB3"/>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7AB"/>
    <w:rsid w:val="00662AB4"/>
    <w:rsid w:val="00662E80"/>
    <w:rsid w:val="00662FAA"/>
    <w:rsid w:val="00664300"/>
    <w:rsid w:val="00664C57"/>
    <w:rsid w:val="006651E3"/>
    <w:rsid w:val="006654FB"/>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31CD"/>
    <w:rsid w:val="00723B24"/>
    <w:rsid w:val="00724610"/>
    <w:rsid w:val="00725036"/>
    <w:rsid w:val="00726D9A"/>
    <w:rsid w:val="00726E03"/>
    <w:rsid w:val="007300B1"/>
    <w:rsid w:val="007315C0"/>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BBB"/>
    <w:rsid w:val="007604B7"/>
    <w:rsid w:val="00760A80"/>
    <w:rsid w:val="00760E98"/>
    <w:rsid w:val="00761FD7"/>
    <w:rsid w:val="00762381"/>
    <w:rsid w:val="0076360C"/>
    <w:rsid w:val="007640DD"/>
    <w:rsid w:val="00766C31"/>
    <w:rsid w:val="00770448"/>
    <w:rsid w:val="007711E8"/>
    <w:rsid w:val="007715BC"/>
    <w:rsid w:val="00772458"/>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CC2"/>
    <w:rsid w:val="007A7EC6"/>
    <w:rsid w:val="007B0754"/>
    <w:rsid w:val="007B07DC"/>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533D"/>
    <w:rsid w:val="008354C7"/>
    <w:rsid w:val="00836093"/>
    <w:rsid w:val="00836368"/>
    <w:rsid w:val="00836F45"/>
    <w:rsid w:val="00837D69"/>
    <w:rsid w:val="00837EFD"/>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54E8"/>
    <w:rsid w:val="008D76D7"/>
    <w:rsid w:val="008D7CBD"/>
    <w:rsid w:val="008E0C82"/>
    <w:rsid w:val="008E1C2C"/>
    <w:rsid w:val="008E1E60"/>
    <w:rsid w:val="008E2021"/>
    <w:rsid w:val="008E265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A0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4B1F"/>
    <w:rsid w:val="00984F37"/>
    <w:rsid w:val="00985C81"/>
    <w:rsid w:val="0098611D"/>
    <w:rsid w:val="0098732B"/>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EA2"/>
    <w:rsid w:val="009C79D1"/>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B53"/>
    <w:rsid w:val="00AB6F33"/>
    <w:rsid w:val="00AB6F9C"/>
    <w:rsid w:val="00AB7CBD"/>
    <w:rsid w:val="00AC01AE"/>
    <w:rsid w:val="00AC034A"/>
    <w:rsid w:val="00AC0C1F"/>
    <w:rsid w:val="00AC0C58"/>
    <w:rsid w:val="00AC1E8C"/>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931"/>
    <w:rsid w:val="00AD748F"/>
    <w:rsid w:val="00AD7623"/>
    <w:rsid w:val="00AD7AE8"/>
    <w:rsid w:val="00AE00E6"/>
    <w:rsid w:val="00AE04B4"/>
    <w:rsid w:val="00AE054C"/>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47FF4"/>
    <w:rsid w:val="00B505E4"/>
    <w:rsid w:val="00B507EA"/>
    <w:rsid w:val="00B50A57"/>
    <w:rsid w:val="00B50C81"/>
    <w:rsid w:val="00B51584"/>
    <w:rsid w:val="00B52063"/>
    <w:rsid w:val="00B52DEF"/>
    <w:rsid w:val="00B53D5E"/>
    <w:rsid w:val="00B54B54"/>
    <w:rsid w:val="00B551A1"/>
    <w:rsid w:val="00B553B0"/>
    <w:rsid w:val="00B560FA"/>
    <w:rsid w:val="00B56C45"/>
    <w:rsid w:val="00B57A6E"/>
    <w:rsid w:val="00B6089A"/>
    <w:rsid w:val="00B61146"/>
    <w:rsid w:val="00B6131F"/>
    <w:rsid w:val="00B61663"/>
    <w:rsid w:val="00B61D75"/>
    <w:rsid w:val="00B627BE"/>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7B81"/>
    <w:rsid w:val="00B77DA5"/>
    <w:rsid w:val="00B80594"/>
    <w:rsid w:val="00B81E69"/>
    <w:rsid w:val="00B82685"/>
    <w:rsid w:val="00B83729"/>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52F4"/>
    <w:rsid w:val="00BD6619"/>
    <w:rsid w:val="00BD6B56"/>
    <w:rsid w:val="00BE0A77"/>
    <w:rsid w:val="00BE1C4B"/>
    <w:rsid w:val="00BE38C2"/>
    <w:rsid w:val="00BE3E9E"/>
    <w:rsid w:val="00BE4E92"/>
    <w:rsid w:val="00BE5951"/>
    <w:rsid w:val="00BE714A"/>
    <w:rsid w:val="00BE79CA"/>
    <w:rsid w:val="00BE7CC2"/>
    <w:rsid w:val="00BE7DEF"/>
    <w:rsid w:val="00BF1325"/>
    <w:rsid w:val="00BF166F"/>
    <w:rsid w:val="00BF1E22"/>
    <w:rsid w:val="00BF34C5"/>
    <w:rsid w:val="00BF4A04"/>
    <w:rsid w:val="00BF6BB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353"/>
    <w:rsid w:val="00C174C8"/>
    <w:rsid w:val="00C1754F"/>
    <w:rsid w:val="00C17624"/>
    <w:rsid w:val="00C178C1"/>
    <w:rsid w:val="00C17ADD"/>
    <w:rsid w:val="00C22BD0"/>
    <w:rsid w:val="00C23061"/>
    <w:rsid w:val="00C235FE"/>
    <w:rsid w:val="00C2513D"/>
    <w:rsid w:val="00C255C2"/>
    <w:rsid w:val="00C25FCE"/>
    <w:rsid w:val="00C2643D"/>
    <w:rsid w:val="00C26914"/>
    <w:rsid w:val="00C26FFD"/>
    <w:rsid w:val="00C274CD"/>
    <w:rsid w:val="00C2793F"/>
    <w:rsid w:val="00C309D9"/>
    <w:rsid w:val="00C30BB5"/>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2725"/>
    <w:rsid w:val="00C74330"/>
    <w:rsid w:val="00C74CCC"/>
    <w:rsid w:val="00C75752"/>
    <w:rsid w:val="00C76F83"/>
    <w:rsid w:val="00C80036"/>
    <w:rsid w:val="00C80198"/>
    <w:rsid w:val="00C8051A"/>
    <w:rsid w:val="00C80C6E"/>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CCD"/>
    <w:rsid w:val="00CC0CE7"/>
    <w:rsid w:val="00CC2CA0"/>
    <w:rsid w:val="00CC4CBB"/>
    <w:rsid w:val="00CC6230"/>
    <w:rsid w:val="00CD0CDA"/>
    <w:rsid w:val="00CD0DE7"/>
    <w:rsid w:val="00CD1653"/>
    <w:rsid w:val="00CD2197"/>
    <w:rsid w:val="00CD2FC2"/>
    <w:rsid w:val="00CD32C1"/>
    <w:rsid w:val="00CD34DB"/>
    <w:rsid w:val="00CD39A6"/>
    <w:rsid w:val="00CD4C4A"/>
    <w:rsid w:val="00CD4E58"/>
    <w:rsid w:val="00CD5226"/>
    <w:rsid w:val="00CD69FA"/>
    <w:rsid w:val="00CD725E"/>
    <w:rsid w:val="00CD7F24"/>
    <w:rsid w:val="00CE1A9D"/>
    <w:rsid w:val="00CE1C4D"/>
    <w:rsid w:val="00CE21E7"/>
    <w:rsid w:val="00CE2543"/>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A65"/>
    <w:rsid w:val="00D164CF"/>
    <w:rsid w:val="00D17E08"/>
    <w:rsid w:val="00D202A3"/>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45B7"/>
    <w:rsid w:val="00E05E6F"/>
    <w:rsid w:val="00E06124"/>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1770"/>
    <w:rsid w:val="00E22511"/>
    <w:rsid w:val="00E228DE"/>
    <w:rsid w:val="00E233B1"/>
    <w:rsid w:val="00E23834"/>
    <w:rsid w:val="00E2518C"/>
    <w:rsid w:val="00E25B13"/>
    <w:rsid w:val="00E25D32"/>
    <w:rsid w:val="00E2758E"/>
    <w:rsid w:val="00E305C1"/>
    <w:rsid w:val="00E322CC"/>
    <w:rsid w:val="00E32A80"/>
    <w:rsid w:val="00E33822"/>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308F"/>
    <w:rsid w:val="00E84DC5"/>
    <w:rsid w:val="00E8540A"/>
    <w:rsid w:val="00E8569E"/>
    <w:rsid w:val="00E8630D"/>
    <w:rsid w:val="00E87700"/>
    <w:rsid w:val="00E904AA"/>
    <w:rsid w:val="00E90864"/>
    <w:rsid w:val="00E90C43"/>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208F1"/>
    <w:rsid w:val="00F2154B"/>
    <w:rsid w:val="00F22527"/>
    <w:rsid w:val="00F228F4"/>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3B62"/>
    <w:rsid w:val="00F44770"/>
    <w:rsid w:val="00F44A0E"/>
    <w:rsid w:val="00F44CE0"/>
    <w:rsid w:val="00F478D8"/>
    <w:rsid w:val="00F47E53"/>
    <w:rsid w:val="00F54365"/>
    <w:rsid w:val="00F5520D"/>
    <w:rsid w:val="00F60BF2"/>
    <w:rsid w:val="00F62A2A"/>
    <w:rsid w:val="00F65751"/>
    <w:rsid w:val="00F66C9D"/>
    <w:rsid w:val="00F67D8E"/>
    <w:rsid w:val="00F703A5"/>
    <w:rsid w:val="00F70EAD"/>
    <w:rsid w:val="00F71758"/>
    <w:rsid w:val="00F73097"/>
    <w:rsid w:val="00F73762"/>
    <w:rsid w:val="00F73D29"/>
    <w:rsid w:val="00F743EB"/>
    <w:rsid w:val="00F7674E"/>
    <w:rsid w:val="00F77030"/>
    <w:rsid w:val="00F7755F"/>
    <w:rsid w:val="00F800D5"/>
    <w:rsid w:val="00F82483"/>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714C"/>
    <w:rsid w:val="00FB7256"/>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6C3C"/>
    <w:rsid w:val="00FE7521"/>
    <w:rsid w:val="00FE7DC1"/>
    <w:rsid w:val="00FE7F28"/>
    <w:rsid w:val="00FF07F0"/>
    <w:rsid w:val="00FF0BFC"/>
    <w:rsid w:val="00FF0F58"/>
    <w:rsid w:val="00FF1753"/>
    <w:rsid w:val="00FF1F4B"/>
    <w:rsid w:val="00FF3077"/>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Pages>
  <Words>1110</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7250</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11</cp:revision>
  <cp:lastPrinted>2024-10-04T23:33:00Z</cp:lastPrinted>
  <dcterms:created xsi:type="dcterms:W3CDTF">2024-09-19T14:36:00Z</dcterms:created>
  <dcterms:modified xsi:type="dcterms:W3CDTF">2025-02-27T16:12:00Z</dcterms:modified>
</cp:coreProperties>
</file>