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6BB5F" w14:textId="25F4CA5F" w:rsidR="00743DA2" w:rsidRPr="00896742" w:rsidRDefault="00743DA2" w:rsidP="00896742">
      <w:pPr>
        <w:jc w:val="center"/>
        <w:rPr>
          <w:u w:val="single"/>
        </w:rPr>
      </w:pPr>
      <w:r>
        <w:rPr>
          <w:u w:val="single"/>
        </w:rPr>
        <w:t>AGENDA</w:t>
      </w:r>
    </w:p>
    <w:p w14:paraId="3F1F25A5" w14:textId="77777777" w:rsidR="00743DA2" w:rsidRDefault="00743DA2" w:rsidP="00743DA2">
      <w:pPr>
        <w:spacing w:after="0"/>
        <w:jc w:val="center"/>
      </w:pPr>
      <w:r>
        <w:t>CITY PLANNING COMMISSION</w:t>
      </w:r>
    </w:p>
    <w:p w14:paraId="28F407C7" w14:textId="77777777" w:rsidR="00743DA2" w:rsidRDefault="00743DA2" w:rsidP="00743DA2">
      <w:pPr>
        <w:spacing w:after="0"/>
        <w:jc w:val="center"/>
      </w:pPr>
      <w:r>
        <w:t>CITY BUILDING – 219 NORTH MAIN</w:t>
      </w:r>
    </w:p>
    <w:p w14:paraId="34DB3928" w14:textId="77777777" w:rsidR="00743DA2" w:rsidRDefault="00743DA2" w:rsidP="00743DA2">
      <w:pPr>
        <w:spacing w:after="0"/>
        <w:jc w:val="center"/>
      </w:pPr>
      <w:r>
        <w:t>BUHLER, KANSAS</w:t>
      </w:r>
    </w:p>
    <w:p w14:paraId="592C8188" w14:textId="6E9F3B56" w:rsidR="00743DA2" w:rsidRDefault="00896742" w:rsidP="00743DA2">
      <w:pPr>
        <w:spacing w:after="0"/>
        <w:jc w:val="center"/>
      </w:pPr>
      <w:r>
        <w:t>THURSDAY</w:t>
      </w:r>
    </w:p>
    <w:p w14:paraId="1B721B9F" w14:textId="54A56E90" w:rsidR="00743DA2" w:rsidRDefault="00341988" w:rsidP="00743DA2">
      <w:pPr>
        <w:spacing w:after="0"/>
        <w:jc w:val="center"/>
      </w:pPr>
      <w:r>
        <w:t>OCTO</w:t>
      </w:r>
      <w:r w:rsidR="00896742">
        <w:t>BER</w:t>
      </w:r>
      <w:r w:rsidR="00743DA2">
        <w:t xml:space="preserve"> </w:t>
      </w:r>
      <w:r w:rsidR="00896742">
        <w:t>8</w:t>
      </w:r>
      <w:r w:rsidR="00743DA2">
        <w:t>, 202</w:t>
      </w:r>
      <w:r>
        <w:t>6</w:t>
      </w:r>
    </w:p>
    <w:p w14:paraId="039A54BE" w14:textId="3CD9BFA7" w:rsidR="00743DA2" w:rsidRDefault="00341988" w:rsidP="00743DA2">
      <w:pPr>
        <w:spacing w:after="0"/>
        <w:jc w:val="center"/>
      </w:pPr>
      <w:r>
        <w:t>6</w:t>
      </w:r>
      <w:r w:rsidR="00743DA2">
        <w:t>:00 PM</w:t>
      </w:r>
    </w:p>
    <w:p w14:paraId="52B1B66B" w14:textId="77777777" w:rsidR="00743DA2" w:rsidRDefault="00743DA2" w:rsidP="006A6383">
      <w:pPr>
        <w:spacing w:after="120"/>
        <w:jc w:val="center"/>
      </w:pPr>
    </w:p>
    <w:p w14:paraId="06B005F5" w14:textId="77777777" w:rsidR="00743DA2" w:rsidRDefault="00743DA2" w:rsidP="006A6383">
      <w:pPr>
        <w:pStyle w:val="ListParagraph"/>
        <w:numPr>
          <w:ilvl w:val="0"/>
          <w:numId w:val="2"/>
        </w:numPr>
        <w:spacing w:after="120" w:line="480" w:lineRule="auto"/>
      </w:pPr>
      <w:r>
        <w:t>Call to Order / Roll Call</w:t>
      </w:r>
    </w:p>
    <w:p w14:paraId="29E14EBD" w14:textId="77777777" w:rsidR="00743DA2" w:rsidRDefault="00743DA2" w:rsidP="006A6383">
      <w:pPr>
        <w:pStyle w:val="ListParagraph"/>
        <w:numPr>
          <w:ilvl w:val="0"/>
          <w:numId w:val="2"/>
        </w:numPr>
        <w:spacing w:after="120" w:line="480" w:lineRule="auto"/>
      </w:pPr>
      <w:r>
        <w:t>Determination / Quorum</w:t>
      </w:r>
    </w:p>
    <w:p w14:paraId="61D464B3" w14:textId="7B623818" w:rsidR="00743DA2" w:rsidRDefault="00743DA2" w:rsidP="006A6383">
      <w:pPr>
        <w:pStyle w:val="ListParagraph"/>
        <w:numPr>
          <w:ilvl w:val="0"/>
          <w:numId w:val="2"/>
        </w:numPr>
        <w:spacing w:after="120" w:line="276" w:lineRule="auto"/>
      </w:pPr>
      <w:r>
        <w:t>Public Hearing – Case No. SU-2</w:t>
      </w:r>
      <w:r w:rsidR="00341988">
        <w:t>6</w:t>
      </w:r>
      <w:r>
        <w:t xml:space="preserve">-01 – Special Use Permit. </w:t>
      </w:r>
      <w:r w:rsidR="00896742">
        <w:t>Utility Tower</w:t>
      </w:r>
      <w:r>
        <w:t xml:space="preserve"> in </w:t>
      </w:r>
      <w:r w:rsidR="00341988">
        <w:t>I-1 Industrial</w:t>
      </w:r>
      <w:r>
        <w:t xml:space="preserve">. </w:t>
      </w:r>
      <w:r w:rsidR="00341988">
        <w:t xml:space="preserve">Buhler Industrial Park II, S21, T22, R04W, BLOCK 1, Lot 11, </w:t>
      </w:r>
      <w:r w:rsidR="00331921">
        <w:t>in City of Buhler</w:t>
      </w:r>
      <w:r w:rsidR="006A6383">
        <w:t>,</w:t>
      </w:r>
      <w:r w:rsidR="00331921">
        <w:t xml:space="preserve"> in</w:t>
      </w:r>
      <w:r w:rsidR="006A6383">
        <w:t xml:space="preserve"> Reno County, Kansas</w:t>
      </w:r>
    </w:p>
    <w:p w14:paraId="2C2818D8" w14:textId="77777777" w:rsidR="006A6383" w:rsidRDefault="006A6383" w:rsidP="006A6383">
      <w:pPr>
        <w:pStyle w:val="ListParagraph"/>
        <w:spacing w:after="120" w:line="276" w:lineRule="auto"/>
      </w:pPr>
    </w:p>
    <w:p w14:paraId="194DECF0" w14:textId="77777777" w:rsidR="006A6383" w:rsidRDefault="006A6383" w:rsidP="006A6383">
      <w:pPr>
        <w:pStyle w:val="ListParagraph"/>
        <w:numPr>
          <w:ilvl w:val="0"/>
          <w:numId w:val="2"/>
        </w:numPr>
        <w:spacing w:after="120" w:line="480" w:lineRule="auto"/>
      </w:pPr>
      <w:r>
        <w:t>Planning Commission Discussion – Factors &amp; Findings</w:t>
      </w:r>
    </w:p>
    <w:p w14:paraId="5D877E30" w14:textId="77777777" w:rsidR="006A6383" w:rsidRDefault="006A6383" w:rsidP="006A6383">
      <w:pPr>
        <w:pStyle w:val="ListParagraph"/>
        <w:numPr>
          <w:ilvl w:val="0"/>
          <w:numId w:val="2"/>
        </w:numPr>
        <w:spacing w:after="120" w:line="480" w:lineRule="auto"/>
      </w:pPr>
      <w:r>
        <w:t>Motion for Recommendation to the Buhler City Council</w:t>
      </w:r>
    </w:p>
    <w:p w14:paraId="3200F0D3" w14:textId="77777777" w:rsidR="006A6383" w:rsidRDefault="006A6383" w:rsidP="006A6383">
      <w:pPr>
        <w:pStyle w:val="ListParagraph"/>
        <w:numPr>
          <w:ilvl w:val="0"/>
          <w:numId w:val="2"/>
        </w:numPr>
        <w:spacing w:after="120" w:line="480" w:lineRule="auto"/>
      </w:pPr>
      <w:r>
        <w:t>Adjournment</w:t>
      </w:r>
    </w:p>
    <w:p w14:paraId="69238C04" w14:textId="77777777" w:rsidR="006A6383" w:rsidRPr="00743DA2" w:rsidRDefault="006A6383" w:rsidP="006A6383">
      <w:pPr>
        <w:pStyle w:val="ListParagraph"/>
      </w:pPr>
    </w:p>
    <w:sectPr w:rsidR="006A6383" w:rsidRPr="00743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4343"/>
    <w:multiLevelType w:val="hybridMultilevel"/>
    <w:tmpl w:val="2B84C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F6F42"/>
    <w:multiLevelType w:val="hybridMultilevel"/>
    <w:tmpl w:val="379A9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980684">
    <w:abstractNumId w:val="0"/>
  </w:num>
  <w:num w:numId="2" w16cid:durableId="140194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A2"/>
    <w:rsid w:val="00044C78"/>
    <w:rsid w:val="000E71FE"/>
    <w:rsid w:val="00331921"/>
    <w:rsid w:val="00341988"/>
    <w:rsid w:val="006A6383"/>
    <w:rsid w:val="00743DA2"/>
    <w:rsid w:val="0089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5AF5A"/>
  <w15:chartTrackingRefBased/>
  <w15:docId w15:val="{F1977E89-4938-4246-B8B3-00C34C94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Parr</dc:creator>
  <cp:keywords/>
  <dc:description/>
  <cp:lastModifiedBy>Sara Howard</cp:lastModifiedBy>
  <cp:revision>2</cp:revision>
  <cp:lastPrinted>2026-10-06T15:51:00Z</cp:lastPrinted>
  <dcterms:created xsi:type="dcterms:W3CDTF">2026-10-06T15:53:00Z</dcterms:created>
  <dcterms:modified xsi:type="dcterms:W3CDTF">2026-10-06T15:53:00Z</dcterms:modified>
</cp:coreProperties>
</file>