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EB6A0" w14:textId="71EB83DE" w:rsidR="00ED44C4" w:rsidRPr="00DA3E1A" w:rsidRDefault="00ED44C4" w:rsidP="00ED44C4">
      <w:pPr>
        <w:jc w:val="center"/>
        <w:rPr>
          <w:rFonts w:ascii="Arial" w:hAnsi="Arial" w:cs="Arial"/>
        </w:rPr>
      </w:pPr>
      <w:r w:rsidRPr="00DA3E1A">
        <w:rPr>
          <w:rFonts w:ascii="Arial" w:hAnsi="Arial" w:cs="Arial"/>
        </w:rPr>
        <w:t>LEGISLATIVE, ORDINANCE AND ZONING COMMITTEE</w:t>
      </w:r>
      <w:r>
        <w:rPr>
          <w:rFonts w:ascii="Arial" w:hAnsi="Arial" w:cs="Arial"/>
        </w:rPr>
        <w:t xml:space="preserve"> </w:t>
      </w:r>
      <w:r w:rsidRPr="00DA3E1A">
        <w:rPr>
          <w:rFonts w:ascii="Arial" w:hAnsi="Arial" w:cs="Arial"/>
        </w:rPr>
        <w:t>AGENDA</w:t>
      </w:r>
    </w:p>
    <w:p w14:paraId="7170DE55" w14:textId="5B2DD3D7" w:rsidR="00ED44C4" w:rsidRPr="00DA3E1A" w:rsidRDefault="004A3F39" w:rsidP="00ED44C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Thursday March 5</w:t>
      </w:r>
      <w:r w:rsidRPr="004A3F39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, </w:t>
      </w:r>
      <w:r w:rsidR="00ED44C4">
        <w:rPr>
          <w:rFonts w:ascii="Arial" w:hAnsi="Arial" w:cs="Arial"/>
        </w:rPr>
        <w:t>202</w:t>
      </w:r>
      <w:r w:rsidR="00120A45">
        <w:rPr>
          <w:rFonts w:ascii="Arial" w:hAnsi="Arial" w:cs="Arial"/>
        </w:rPr>
        <w:t>6</w:t>
      </w:r>
      <w:r w:rsidR="00ED44C4">
        <w:rPr>
          <w:rFonts w:ascii="Arial" w:hAnsi="Arial" w:cs="Arial"/>
        </w:rPr>
        <w:t xml:space="preserve">   </w:t>
      </w:r>
      <w:r w:rsidR="00120A45">
        <w:rPr>
          <w:rFonts w:ascii="Arial" w:hAnsi="Arial" w:cs="Arial"/>
        </w:rPr>
        <w:t>1</w:t>
      </w:r>
      <w:r w:rsidR="00350732">
        <w:rPr>
          <w:rFonts w:ascii="Arial" w:hAnsi="Arial" w:cs="Arial"/>
        </w:rPr>
        <w:t>:0</w:t>
      </w:r>
      <w:r w:rsidR="00ED44C4">
        <w:rPr>
          <w:rFonts w:ascii="Arial" w:hAnsi="Arial" w:cs="Arial"/>
        </w:rPr>
        <w:t xml:space="preserve">0 </w:t>
      </w:r>
      <w:r>
        <w:rPr>
          <w:rFonts w:ascii="Arial" w:hAnsi="Arial" w:cs="Arial"/>
        </w:rPr>
        <w:t>p</w:t>
      </w:r>
      <w:r w:rsidR="00ED44C4">
        <w:rPr>
          <w:rFonts w:ascii="Arial" w:hAnsi="Arial" w:cs="Arial"/>
        </w:rPr>
        <w:t>.m.</w:t>
      </w:r>
    </w:p>
    <w:p w14:paraId="120E444A" w14:textId="77777777" w:rsidR="00ED44C4" w:rsidRPr="00DA3E1A" w:rsidRDefault="00ED44C4" w:rsidP="00ED44C4">
      <w:pPr>
        <w:jc w:val="center"/>
        <w:rPr>
          <w:rFonts w:ascii="Arial" w:hAnsi="Arial" w:cs="Arial"/>
        </w:rPr>
      </w:pPr>
    </w:p>
    <w:p w14:paraId="485E8374" w14:textId="77777777" w:rsidR="00ED44C4" w:rsidRPr="00DA3E1A" w:rsidRDefault="00ED44C4" w:rsidP="00ED44C4">
      <w:pPr>
        <w:jc w:val="center"/>
        <w:rPr>
          <w:rFonts w:ascii="Arial" w:hAnsi="Arial" w:cs="Arial"/>
        </w:rPr>
      </w:pPr>
    </w:p>
    <w:p w14:paraId="6CE5D84C" w14:textId="725B406A" w:rsidR="00ED44C4" w:rsidRPr="00DA3E1A" w:rsidRDefault="00ED44C4" w:rsidP="00ED44C4">
      <w:pPr>
        <w:rPr>
          <w:rFonts w:ascii="Arial" w:hAnsi="Arial" w:cs="Arial"/>
        </w:rPr>
      </w:pPr>
      <w:r w:rsidRPr="00350732">
        <w:rPr>
          <w:rFonts w:ascii="Arial" w:hAnsi="Arial" w:cs="Arial"/>
        </w:rPr>
        <w:t>MEMBERS:</w:t>
      </w:r>
      <w:r w:rsidRPr="00DA3E1A">
        <w:rPr>
          <w:rFonts w:ascii="Arial" w:hAnsi="Arial" w:cs="Arial"/>
        </w:rPr>
        <w:t xml:space="preserve"> Dan Muleski, Chairperson; Mark Honkomp, Tammy Steward</w:t>
      </w:r>
      <w:r w:rsidR="006312ED">
        <w:rPr>
          <w:rFonts w:ascii="Arial" w:hAnsi="Arial" w:cs="Arial"/>
        </w:rPr>
        <w:t xml:space="preserve"> via phone.  Also present, Clerk Samantha Daugherty</w:t>
      </w:r>
    </w:p>
    <w:p w14:paraId="48A7CFAC" w14:textId="77777777" w:rsidR="00ED44C4" w:rsidRPr="00DA3E1A" w:rsidRDefault="00ED44C4" w:rsidP="00ED44C4">
      <w:pPr>
        <w:tabs>
          <w:tab w:val="left" w:pos="2925"/>
        </w:tabs>
        <w:rPr>
          <w:rFonts w:ascii="Arial" w:hAnsi="Arial" w:cs="Arial"/>
        </w:rPr>
      </w:pPr>
    </w:p>
    <w:p w14:paraId="68D6E142" w14:textId="77777777" w:rsidR="00ED44C4" w:rsidRPr="00DA3E1A" w:rsidRDefault="00ED44C4" w:rsidP="00ED44C4">
      <w:pPr>
        <w:pStyle w:val="ListParagraph"/>
        <w:ind w:left="450" w:hanging="900"/>
        <w:rPr>
          <w:rFonts w:ascii="Arial" w:hAnsi="Arial" w:cs="Arial"/>
        </w:rPr>
      </w:pPr>
    </w:p>
    <w:p w14:paraId="7565E8D1" w14:textId="51AF8FDD" w:rsidR="004875F2" w:rsidRDefault="00ED44C4" w:rsidP="004875F2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</w:rPr>
      </w:pPr>
      <w:r w:rsidRPr="006312ED">
        <w:rPr>
          <w:rFonts w:ascii="Arial" w:hAnsi="Arial" w:cs="Arial"/>
          <w:b/>
          <w:bCs/>
          <w:u w:val="single"/>
        </w:rPr>
        <w:t>Call to Order</w:t>
      </w:r>
      <w:r w:rsidR="006312ED" w:rsidRPr="006312ED">
        <w:rPr>
          <w:rFonts w:ascii="Arial" w:hAnsi="Arial" w:cs="Arial"/>
          <w:b/>
          <w:bCs/>
          <w:u w:val="single"/>
        </w:rPr>
        <w:t>:</w:t>
      </w:r>
      <w:r w:rsidR="006312ED">
        <w:rPr>
          <w:rFonts w:ascii="Arial" w:hAnsi="Arial" w:cs="Arial"/>
        </w:rPr>
        <w:t xml:space="preserve"> Muleski called the meeting to order at 1:00pm.</w:t>
      </w:r>
    </w:p>
    <w:p w14:paraId="0BF99FE6" w14:textId="77777777" w:rsidR="004875F2" w:rsidRDefault="004875F2" w:rsidP="004875F2">
      <w:pPr>
        <w:pStyle w:val="ListParagraph"/>
        <w:tabs>
          <w:tab w:val="left" w:pos="360"/>
        </w:tabs>
        <w:rPr>
          <w:rFonts w:ascii="Arial" w:hAnsi="Arial" w:cs="Arial"/>
        </w:rPr>
      </w:pPr>
    </w:p>
    <w:p w14:paraId="7C285E41" w14:textId="3C735A09" w:rsidR="00AA204D" w:rsidRPr="006312ED" w:rsidRDefault="00AA204D" w:rsidP="004A3F39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u w:val="single"/>
        </w:rPr>
      </w:pPr>
      <w:r w:rsidRPr="006312ED">
        <w:rPr>
          <w:rFonts w:ascii="Arial" w:hAnsi="Arial" w:cs="Arial"/>
          <w:b/>
          <w:bCs/>
          <w:u w:val="single"/>
        </w:rPr>
        <w:t xml:space="preserve">Discussion and possible action </w:t>
      </w:r>
      <w:r w:rsidR="008E1C70" w:rsidRPr="006312ED">
        <w:rPr>
          <w:rFonts w:ascii="Arial" w:hAnsi="Arial" w:cs="Arial"/>
          <w:b/>
          <w:bCs/>
          <w:u w:val="single"/>
        </w:rPr>
        <w:t xml:space="preserve">on amendment to ordinance </w:t>
      </w:r>
      <w:r w:rsidR="004A3F39" w:rsidRPr="006312ED">
        <w:rPr>
          <w:rFonts w:ascii="Arial" w:hAnsi="Arial" w:cs="Arial"/>
          <w:b/>
          <w:bCs/>
          <w:u w:val="single"/>
        </w:rPr>
        <w:t>19.03 REGULATION AND LICENSING OF DOGS AND CATS</w:t>
      </w:r>
      <w:r w:rsidR="006312ED" w:rsidRPr="006312ED">
        <w:rPr>
          <w:rFonts w:ascii="Arial" w:hAnsi="Arial" w:cs="Arial"/>
          <w:b/>
          <w:bCs/>
          <w:u w:val="single"/>
        </w:rPr>
        <w:t xml:space="preserve">.  </w:t>
      </w:r>
      <w:r w:rsidR="006312ED">
        <w:rPr>
          <w:rFonts w:ascii="Arial" w:hAnsi="Arial" w:cs="Arial"/>
        </w:rPr>
        <w:t xml:space="preserve">The committee reviewed neighboring communities ordinances Town of Grand Rapids, Village of Rudolph and City of Wisconsin Rapids. Daugherty explained this is for residents that don’t run a kennel but have more dogs than the Biron ordinances allow.  Discussed having a “multi-dog” permit or license. Discussed conditions before permit/license was issued.  Discussed that we would need to review complaints from neighbors and humane society intake documents before issuing the permit/license.  Discussed needing the permit to have a space to acknowledge if there are complaints the license could be pulled. Muleski stated he will review more and provide a summary to the board. No action was taken to amend the ordinance at this meeting and will continue discussion at board level.  </w:t>
      </w:r>
    </w:p>
    <w:p w14:paraId="579B1F43" w14:textId="77777777" w:rsidR="004875F2" w:rsidRPr="004875F2" w:rsidRDefault="004875F2" w:rsidP="004875F2">
      <w:pPr>
        <w:pStyle w:val="ListParagraph"/>
        <w:rPr>
          <w:rFonts w:ascii="Arial" w:hAnsi="Arial" w:cs="Arial"/>
        </w:rPr>
      </w:pPr>
    </w:p>
    <w:p w14:paraId="31106519" w14:textId="25B1FB36" w:rsidR="004875F2" w:rsidRDefault="004875F2" w:rsidP="004875F2">
      <w:pPr>
        <w:pStyle w:val="ListParagraph"/>
        <w:numPr>
          <w:ilvl w:val="0"/>
          <w:numId w:val="2"/>
        </w:numPr>
        <w:tabs>
          <w:tab w:val="left" w:pos="90"/>
        </w:tabs>
        <w:rPr>
          <w:rFonts w:ascii="Arial" w:hAnsi="Arial" w:cs="Arial"/>
        </w:rPr>
      </w:pPr>
      <w:r>
        <w:rPr>
          <w:rFonts w:ascii="Arial" w:hAnsi="Arial" w:cs="Arial"/>
        </w:rPr>
        <w:t>Set next meeting date</w:t>
      </w:r>
      <w:r w:rsidR="00350732">
        <w:rPr>
          <w:rFonts w:ascii="Arial" w:hAnsi="Arial" w:cs="Arial"/>
        </w:rPr>
        <w:t xml:space="preserve"> </w:t>
      </w:r>
      <w:r w:rsidR="006312ED">
        <w:rPr>
          <w:rFonts w:ascii="Arial" w:hAnsi="Arial" w:cs="Arial"/>
        </w:rPr>
        <w:t>– did not set a future meeting date</w:t>
      </w:r>
    </w:p>
    <w:p w14:paraId="5D03432D" w14:textId="77777777" w:rsidR="004875F2" w:rsidRPr="004875F2" w:rsidRDefault="004875F2" w:rsidP="004875F2">
      <w:pPr>
        <w:pStyle w:val="ListParagraph"/>
        <w:rPr>
          <w:rFonts w:ascii="Arial" w:hAnsi="Arial" w:cs="Arial"/>
        </w:rPr>
      </w:pPr>
    </w:p>
    <w:p w14:paraId="3CA9C3FD" w14:textId="4F3938B6" w:rsidR="00ED44C4" w:rsidRPr="004875F2" w:rsidRDefault="00ED44C4" w:rsidP="004875F2">
      <w:pPr>
        <w:pStyle w:val="ListParagraph"/>
        <w:numPr>
          <w:ilvl w:val="0"/>
          <w:numId w:val="2"/>
        </w:numPr>
        <w:tabs>
          <w:tab w:val="left" w:pos="90"/>
        </w:tabs>
        <w:rPr>
          <w:rFonts w:ascii="Arial" w:hAnsi="Arial" w:cs="Arial"/>
        </w:rPr>
      </w:pPr>
      <w:r w:rsidRPr="004875F2">
        <w:rPr>
          <w:rFonts w:ascii="Arial" w:hAnsi="Arial" w:cs="Arial"/>
        </w:rPr>
        <w:t>Adjourn</w:t>
      </w:r>
      <w:r w:rsidR="006312ED">
        <w:rPr>
          <w:rFonts w:ascii="Arial" w:hAnsi="Arial" w:cs="Arial"/>
        </w:rPr>
        <w:t>: Motion Honkomp, second Steward at 1:17pm.</w:t>
      </w:r>
    </w:p>
    <w:p w14:paraId="57D089E4" w14:textId="77777777" w:rsidR="00ED44C4" w:rsidRPr="00DA3E1A" w:rsidRDefault="00ED44C4" w:rsidP="00ED44C4">
      <w:pPr>
        <w:rPr>
          <w:rFonts w:ascii="Arial" w:hAnsi="Arial" w:cs="Arial"/>
        </w:rPr>
      </w:pPr>
    </w:p>
    <w:p w14:paraId="7646C684" w14:textId="77777777" w:rsidR="00ED44C4" w:rsidRPr="00DA3E1A" w:rsidRDefault="00ED44C4" w:rsidP="00ED44C4">
      <w:pPr>
        <w:rPr>
          <w:rFonts w:ascii="Arial" w:hAnsi="Arial" w:cs="Arial"/>
        </w:rPr>
      </w:pPr>
    </w:p>
    <w:p w14:paraId="143ABC3A" w14:textId="293ED12F" w:rsidR="00ED44C4" w:rsidRPr="00350732" w:rsidRDefault="00ED44C4" w:rsidP="00ED44C4">
      <w:pPr>
        <w:rPr>
          <w:rFonts w:ascii="Arial" w:hAnsi="Arial" w:cs="Arial"/>
        </w:rPr>
      </w:pPr>
    </w:p>
    <w:p w14:paraId="2C53C3BB" w14:textId="7D20E458" w:rsidR="00ED44C4" w:rsidRPr="00350732" w:rsidRDefault="00ED44C4" w:rsidP="00ED44C4">
      <w:pPr>
        <w:rPr>
          <w:rFonts w:ascii="Arial" w:hAnsi="Arial" w:cs="Arial"/>
        </w:rPr>
      </w:pPr>
      <w:r w:rsidRPr="00350732">
        <w:rPr>
          <w:rFonts w:ascii="Arial" w:hAnsi="Arial" w:cs="Arial"/>
        </w:rPr>
        <w:t xml:space="preserve">Minutes by:  </w:t>
      </w:r>
      <w:r w:rsidR="006312ED">
        <w:rPr>
          <w:rFonts w:ascii="Arial" w:hAnsi="Arial" w:cs="Arial"/>
        </w:rPr>
        <w:t>Samantha Daugherty</w:t>
      </w:r>
    </w:p>
    <w:p w14:paraId="24889B6D" w14:textId="77777777" w:rsidR="00ED44C4" w:rsidRDefault="00ED44C4" w:rsidP="00ED44C4">
      <w:pPr>
        <w:rPr>
          <w:rFonts w:ascii="Arial" w:hAnsi="Arial" w:cs="Arial"/>
        </w:rPr>
      </w:pPr>
    </w:p>
    <w:p w14:paraId="4C7D57A4" w14:textId="77777777" w:rsidR="002F6E60" w:rsidRDefault="002F6E60"/>
    <w:sectPr w:rsidR="002F6E60" w:rsidSect="00350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A0BF3"/>
    <w:multiLevelType w:val="hybridMultilevel"/>
    <w:tmpl w:val="1C543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F46B4"/>
    <w:multiLevelType w:val="hybridMultilevel"/>
    <w:tmpl w:val="C70E0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285212">
    <w:abstractNumId w:val="0"/>
  </w:num>
  <w:num w:numId="2" w16cid:durableId="1199661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4C4"/>
    <w:rsid w:val="00120A45"/>
    <w:rsid w:val="002F6E60"/>
    <w:rsid w:val="00350732"/>
    <w:rsid w:val="00394304"/>
    <w:rsid w:val="003A31E9"/>
    <w:rsid w:val="004875F2"/>
    <w:rsid w:val="004A1490"/>
    <w:rsid w:val="004A3F39"/>
    <w:rsid w:val="006312ED"/>
    <w:rsid w:val="0067784A"/>
    <w:rsid w:val="00790B16"/>
    <w:rsid w:val="008E1C70"/>
    <w:rsid w:val="00960436"/>
    <w:rsid w:val="0097536C"/>
    <w:rsid w:val="00AA204D"/>
    <w:rsid w:val="00CF14A5"/>
    <w:rsid w:val="00D32062"/>
    <w:rsid w:val="00DD7CBB"/>
    <w:rsid w:val="00ED44C4"/>
    <w:rsid w:val="00F4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D6A43"/>
  <w15:chartTrackingRefBased/>
  <w15:docId w15:val="{41E7266E-FEAD-45B4-910C-F697AE04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4C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44C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4C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4C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4C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4C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4C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4C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4C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4C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44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44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44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44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44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44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ED44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ED4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4C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D4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44C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D44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44C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D44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4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44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1111</Characters>
  <Application>Microsoft Office Word</Application>
  <DocSecurity>0</DocSecurity>
  <Lines>58</Lines>
  <Paragraphs>17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Biron Wisconsin</dc:creator>
  <cp:keywords/>
  <dc:description/>
  <cp:lastModifiedBy>Samantha Daugherty</cp:lastModifiedBy>
  <cp:revision>3</cp:revision>
  <dcterms:created xsi:type="dcterms:W3CDTF">2026-03-05T20:14:00Z</dcterms:created>
  <dcterms:modified xsi:type="dcterms:W3CDTF">2026-03-05T20:23:00Z</dcterms:modified>
</cp:coreProperties>
</file>