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EC82F" w14:textId="77777777" w:rsidR="002C798D" w:rsidRDefault="002C798D" w:rsidP="00C87C53">
      <w:pPr>
        <w:pStyle w:val="Title"/>
        <w:rPr>
          <w:rFonts w:ascii="Arial" w:hAnsi="Arial" w:cs="Arial"/>
          <w:sz w:val="24"/>
          <w:szCs w:val="24"/>
        </w:rPr>
      </w:pPr>
    </w:p>
    <w:p w14:paraId="2AD28CDA" w14:textId="77777777" w:rsidR="002C798D" w:rsidRDefault="002C798D" w:rsidP="00C87C53">
      <w:pPr>
        <w:pStyle w:val="Title"/>
        <w:rPr>
          <w:rFonts w:ascii="Arial" w:hAnsi="Arial" w:cs="Arial"/>
          <w:sz w:val="24"/>
          <w:szCs w:val="24"/>
        </w:rPr>
      </w:pPr>
    </w:p>
    <w:p w14:paraId="3D35D3A7" w14:textId="77777777" w:rsidR="002C798D" w:rsidRDefault="002C798D" w:rsidP="00C87C53">
      <w:pPr>
        <w:pStyle w:val="Title"/>
        <w:rPr>
          <w:rFonts w:ascii="Arial" w:hAnsi="Arial" w:cs="Arial"/>
          <w:sz w:val="24"/>
          <w:szCs w:val="24"/>
        </w:rPr>
      </w:pPr>
    </w:p>
    <w:p w14:paraId="25238C3D" w14:textId="0FF72EE3" w:rsidR="009F649E" w:rsidRDefault="009F649E" w:rsidP="009F649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Plan Commission Meeting</w:t>
      </w:r>
      <w:r>
        <w:rPr>
          <w:rFonts w:ascii="Arial" w:hAnsi="Arial" w:cs="Arial"/>
        </w:rPr>
        <w:br/>
      </w:r>
      <w:r w:rsidR="00EE0E9B">
        <w:rPr>
          <w:rFonts w:ascii="Arial" w:hAnsi="Arial" w:cs="Arial"/>
        </w:rPr>
        <w:t>October 1</w:t>
      </w:r>
      <w:r w:rsidR="00EE0E9B" w:rsidRPr="00EE0E9B">
        <w:rPr>
          <w:rFonts w:ascii="Arial" w:hAnsi="Arial" w:cs="Arial"/>
          <w:vertAlign w:val="superscript"/>
        </w:rPr>
        <w:t>st</w:t>
      </w:r>
      <w:r w:rsidR="00EE0E9B">
        <w:rPr>
          <w:rFonts w:ascii="Arial" w:hAnsi="Arial" w:cs="Arial"/>
        </w:rPr>
        <w:t xml:space="preserve">, </w:t>
      </w:r>
      <w:r w:rsidR="003B3063">
        <w:rPr>
          <w:rFonts w:ascii="Arial" w:hAnsi="Arial" w:cs="Arial"/>
        </w:rPr>
        <w:t>2025,</w:t>
      </w:r>
      <w:r>
        <w:rPr>
          <w:rFonts w:ascii="Arial" w:hAnsi="Arial" w:cs="Arial"/>
        </w:rPr>
        <w:t xml:space="preserve"> </w:t>
      </w:r>
      <w:r w:rsidR="00E3645A">
        <w:rPr>
          <w:rFonts w:ascii="Arial" w:hAnsi="Arial" w:cs="Arial"/>
        </w:rPr>
        <w:t>5</w:t>
      </w:r>
      <w:r w:rsidR="000B3B9D">
        <w:rPr>
          <w:rFonts w:ascii="Arial" w:hAnsi="Arial" w:cs="Arial"/>
        </w:rPr>
        <w:t>:00</w:t>
      </w:r>
      <w:r w:rsidR="00181A9E">
        <w:rPr>
          <w:rFonts w:ascii="Arial" w:hAnsi="Arial" w:cs="Arial"/>
        </w:rPr>
        <w:t xml:space="preserve">pm </w:t>
      </w:r>
      <w:r>
        <w:rPr>
          <w:rFonts w:ascii="Arial" w:hAnsi="Arial" w:cs="Arial"/>
        </w:rPr>
        <w:br/>
      </w:r>
      <w:r w:rsidR="00410C19">
        <w:rPr>
          <w:rFonts w:ascii="Arial" w:hAnsi="Arial" w:cs="Arial"/>
        </w:rPr>
        <w:t>Minutes</w:t>
      </w:r>
      <w:r>
        <w:rPr>
          <w:rFonts w:ascii="Arial" w:hAnsi="Arial" w:cs="Arial"/>
        </w:rPr>
        <w:br/>
      </w:r>
    </w:p>
    <w:p w14:paraId="65D2EE5C" w14:textId="70E79237" w:rsidR="00D65B40" w:rsidRDefault="009F649E" w:rsidP="00F31B5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C379D">
        <w:rPr>
          <w:rFonts w:ascii="Arial" w:hAnsi="Arial" w:cs="Arial"/>
          <w:b/>
          <w:bCs/>
        </w:rPr>
        <w:t>Call to Order</w:t>
      </w:r>
      <w:r w:rsidR="00D65B40">
        <w:rPr>
          <w:rFonts w:ascii="Arial" w:hAnsi="Arial" w:cs="Arial"/>
        </w:rPr>
        <w:t xml:space="preserve"> – Meeting called to order at </w:t>
      </w:r>
      <w:r w:rsidR="00E3645A">
        <w:rPr>
          <w:rFonts w:ascii="Arial" w:hAnsi="Arial" w:cs="Arial"/>
        </w:rPr>
        <w:t>5</w:t>
      </w:r>
      <w:r w:rsidR="000B3B9D">
        <w:rPr>
          <w:rFonts w:ascii="Arial" w:hAnsi="Arial" w:cs="Arial"/>
        </w:rPr>
        <w:t>:0</w:t>
      </w:r>
      <w:r w:rsidR="00EE0E9B">
        <w:rPr>
          <w:rFonts w:ascii="Arial" w:hAnsi="Arial" w:cs="Arial"/>
        </w:rPr>
        <w:t>0</w:t>
      </w:r>
      <w:r w:rsidR="00D65B40">
        <w:rPr>
          <w:rFonts w:ascii="Arial" w:hAnsi="Arial" w:cs="Arial"/>
        </w:rPr>
        <w:t xml:space="preserve">pm by </w:t>
      </w:r>
      <w:r w:rsidR="00EE0E9B">
        <w:rPr>
          <w:rFonts w:ascii="Arial" w:hAnsi="Arial" w:cs="Arial"/>
        </w:rPr>
        <w:t>Dan Muleski</w:t>
      </w:r>
      <w:r w:rsidR="00184450">
        <w:rPr>
          <w:rFonts w:ascii="Arial" w:hAnsi="Arial" w:cs="Arial"/>
        </w:rPr>
        <w:t xml:space="preserve">.  Plan Commission members present: </w:t>
      </w:r>
      <w:r w:rsidR="00D65B40">
        <w:rPr>
          <w:rFonts w:ascii="Arial" w:hAnsi="Arial" w:cs="Arial"/>
        </w:rPr>
        <w:t>Kayla Lumaye, Pete Wolter</w:t>
      </w:r>
      <w:r w:rsidR="00EE0E9B">
        <w:rPr>
          <w:rFonts w:ascii="Arial" w:hAnsi="Arial" w:cs="Arial"/>
        </w:rPr>
        <w:t xml:space="preserve"> via phone</w:t>
      </w:r>
      <w:r w:rsidR="00D65B40">
        <w:rPr>
          <w:rFonts w:ascii="Arial" w:hAnsi="Arial" w:cs="Arial"/>
        </w:rPr>
        <w:t>,</w:t>
      </w:r>
      <w:r w:rsidR="009C379D">
        <w:rPr>
          <w:rFonts w:ascii="Arial" w:hAnsi="Arial" w:cs="Arial"/>
        </w:rPr>
        <w:t xml:space="preserve"> Dan</w:t>
      </w:r>
      <w:r w:rsidR="00D65B40">
        <w:rPr>
          <w:rFonts w:ascii="Arial" w:hAnsi="Arial" w:cs="Arial"/>
        </w:rPr>
        <w:t xml:space="preserve"> Muleski</w:t>
      </w:r>
      <w:r w:rsidR="00EE0E9B">
        <w:rPr>
          <w:rFonts w:ascii="Arial" w:hAnsi="Arial" w:cs="Arial"/>
        </w:rPr>
        <w:t>, Tom Schneider excused Jon Evenson at 5:15pm via phone.</w:t>
      </w:r>
      <w:r w:rsidR="00D65B40">
        <w:rPr>
          <w:rFonts w:ascii="Arial" w:hAnsi="Arial" w:cs="Arial"/>
        </w:rPr>
        <w:t xml:space="preserve">  </w:t>
      </w:r>
      <w:proofErr w:type="gramStart"/>
      <w:r w:rsidR="00D65B40">
        <w:rPr>
          <w:rFonts w:ascii="Arial" w:hAnsi="Arial" w:cs="Arial"/>
        </w:rPr>
        <w:t>Also</w:t>
      </w:r>
      <w:proofErr w:type="gramEnd"/>
      <w:r w:rsidR="00D65B40">
        <w:rPr>
          <w:rFonts w:ascii="Arial" w:hAnsi="Arial" w:cs="Arial"/>
        </w:rPr>
        <w:t xml:space="preserve"> present Clerk/Treasurer Samantha Daugherty</w:t>
      </w:r>
      <w:r w:rsidR="00EE0E9B">
        <w:rPr>
          <w:rFonts w:ascii="Arial" w:hAnsi="Arial" w:cs="Arial"/>
        </w:rPr>
        <w:t>, 2 members of the public were also present Steve King and Al O’Leary</w:t>
      </w:r>
    </w:p>
    <w:p w14:paraId="1FB205A3" w14:textId="77777777" w:rsidR="00DC47A2" w:rsidRDefault="00DC47A2" w:rsidP="00DC47A2">
      <w:pPr>
        <w:pStyle w:val="ListParagraph"/>
        <w:rPr>
          <w:rFonts w:ascii="Arial" w:hAnsi="Arial" w:cs="Arial"/>
        </w:rPr>
      </w:pPr>
    </w:p>
    <w:p w14:paraId="2E9ABFC3" w14:textId="1EDF90F3" w:rsidR="00BE26FC" w:rsidRDefault="00E3645A" w:rsidP="000E148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3645A">
        <w:rPr>
          <w:rFonts w:ascii="Arial" w:hAnsi="Arial" w:cs="Arial"/>
          <w:b/>
          <w:bCs/>
        </w:rPr>
        <w:t xml:space="preserve">Approve Minutes from </w:t>
      </w:r>
      <w:r w:rsidR="00EE0E9B">
        <w:rPr>
          <w:rFonts w:ascii="Arial" w:hAnsi="Arial" w:cs="Arial"/>
          <w:b/>
          <w:bCs/>
        </w:rPr>
        <w:t>September 8</w:t>
      </w:r>
      <w:r w:rsidR="00EE0E9B" w:rsidRPr="00EE0E9B">
        <w:rPr>
          <w:rFonts w:ascii="Arial" w:hAnsi="Arial" w:cs="Arial"/>
          <w:b/>
          <w:bCs/>
          <w:vertAlign w:val="superscript"/>
        </w:rPr>
        <w:t>th</w:t>
      </w:r>
      <w:r w:rsidR="00EE0E9B">
        <w:rPr>
          <w:rFonts w:ascii="Arial" w:hAnsi="Arial" w:cs="Arial"/>
          <w:b/>
          <w:bCs/>
        </w:rPr>
        <w:t xml:space="preserve"> </w:t>
      </w:r>
      <w:r w:rsidRPr="00E3645A">
        <w:rPr>
          <w:rFonts w:ascii="Arial" w:hAnsi="Arial" w:cs="Arial"/>
          <w:b/>
          <w:bCs/>
        </w:rPr>
        <w:t>Plan Commission Meeting</w:t>
      </w:r>
      <w:r w:rsidRPr="00E3645A">
        <w:rPr>
          <w:rFonts w:ascii="Arial" w:hAnsi="Arial" w:cs="Arial"/>
        </w:rPr>
        <w:t xml:space="preserve"> – Motion </w:t>
      </w:r>
      <w:proofErr w:type="spellStart"/>
      <w:r w:rsidRPr="00E3645A">
        <w:rPr>
          <w:rFonts w:ascii="Arial" w:hAnsi="Arial" w:cs="Arial"/>
        </w:rPr>
        <w:t>Muleski</w:t>
      </w:r>
      <w:proofErr w:type="spellEnd"/>
      <w:r w:rsidRPr="00E3645A">
        <w:rPr>
          <w:rFonts w:ascii="Arial" w:hAnsi="Arial" w:cs="Arial"/>
        </w:rPr>
        <w:t xml:space="preserve"> second </w:t>
      </w:r>
      <w:r w:rsidR="00EE0E9B">
        <w:rPr>
          <w:rFonts w:ascii="Arial" w:hAnsi="Arial" w:cs="Arial"/>
        </w:rPr>
        <w:t>Lumaye</w:t>
      </w:r>
      <w:r w:rsidRPr="00E3645A">
        <w:rPr>
          <w:rFonts w:ascii="Arial" w:hAnsi="Arial" w:cs="Arial"/>
        </w:rPr>
        <w:t xml:space="preserve"> to approve the minutes as printed. Motion carried.</w:t>
      </w:r>
    </w:p>
    <w:p w14:paraId="64DAD1AF" w14:textId="77777777" w:rsidR="00EE0E9B" w:rsidRPr="00EE0E9B" w:rsidRDefault="00EE0E9B" w:rsidP="00EE0E9B">
      <w:pPr>
        <w:pStyle w:val="ListParagraph"/>
        <w:rPr>
          <w:rFonts w:ascii="Arial" w:hAnsi="Arial" w:cs="Arial"/>
        </w:rPr>
      </w:pPr>
    </w:p>
    <w:p w14:paraId="2353E17B" w14:textId="332D3FA7" w:rsidR="00E05930" w:rsidRDefault="00EE0E9B" w:rsidP="00E0593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Review preliminary plans from Ruesch Companies </w:t>
      </w:r>
      <w:r>
        <w:rPr>
          <w:rFonts w:ascii="Arial" w:hAnsi="Arial" w:cs="Arial"/>
        </w:rPr>
        <w:t>– Shane Ruesch presented his plans for more storage for construction material and equipment</w:t>
      </w:r>
      <w:r w:rsidR="00E05930">
        <w:rPr>
          <w:rFonts w:ascii="Arial" w:hAnsi="Arial" w:cs="Arial"/>
        </w:rPr>
        <w:t xml:space="preserve"> as he is looking to relocat</w:t>
      </w:r>
      <w:r w:rsidR="003F30D1">
        <w:rPr>
          <w:rFonts w:ascii="Arial" w:hAnsi="Arial" w:cs="Arial"/>
        </w:rPr>
        <w:t>e</w:t>
      </w:r>
      <w:r w:rsidR="00E05930">
        <w:rPr>
          <w:rFonts w:ascii="Arial" w:hAnsi="Arial" w:cs="Arial"/>
        </w:rPr>
        <w:t xml:space="preserve"> his business to Biron along Hwy 54.  </w:t>
      </w:r>
      <w:r>
        <w:rPr>
          <w:rFonts w:ascii="Arial" w:hAnsi="Arial" w:cs="Arial"/>
        </w:rPr>
        <w:t>His company is looking to buy vacant parcels 2400123B and 2400123BA</w:t>
      </w:r>
      <w:r w:rsidR="00E05930">
        <w:rPr>
          <w:rFonts w:ascii="Arial" w:hAnsi="Arial" w:cs="Arial"/>
        </w:rPr>
        <w:t xml:space="preserve"> and add </w:t>
      </w:r>
      <w:r>
        <w:rPr>
          <w:rFonts w:ascii="Arial" w:hAnsi="Arial" w:cs="Arial"/>
        </w:rPr>
        <w:t>an office building and heated shop.  Shane stated he would fence in the entire property and work with neighbors to have a buffer of trees between the properties.</w:t>
      </w:r>
      <w:r w:rsidR="00E05930">
        <w:rPr>
          <w:rFonts w:ascii="Arial" w:hAnsi="Arial" w:cs="Arial"/>
        </w:rPr>
        <w:t xml:space="preserve">  Shane stated he is willing to work with neighbors on the details of the buffer and has no issues accommodating.  </w:t>
      </w:r>
      <w:r w:rsidR="00C93F7D">
        <w:rPr>
          <w:rFonts w:ascii="Arial" w:hAnsi="Arial" w:cs="Arial"/>
        </w:rPr>
        <w:t xml:space="preserve">Wolter stated he would like to see a buffer area of more than 2 rows of trees.  </w:t>
      </w:r>
      <w:r w:rsidR="00E05930">
        <w:rPr>
          <w:rFonts w:ascii="Arial" w:hAnsi="Arial" w:cs="Arial"/>
        </w:rPr>
        <w:t xml:space="preserve">Zoning inconsistencies were </w:t>
      </w:r>
      <w:r w:rsidR="003F30D1">
        <w:rPr>
          <w:rFonts w:ascii="Arial" w:hAnsi="Arial" w:cs="Arial"/>
        </w:rPr>
        <w:t>discussed,</w:t>
      </w:r>
      <w:r w:rsidR="00E05930">
        <w:rPr>
          <w:rFonts w:ascii="Arial" w:hAnsi="Arial" w:cs="Arial"/>
        </w:rPr>
        <w:t xml:space="preserve"> and Plan Commission didn’t want to make a recommendation to the Village Board until </w:t>
      </w:r>
      <w:r w:rsidR="003F30D1">
        <w:rPr>
          <w:rFonts w:ascii="Arial" w:hAnsi="Arial" w:cs="Arial"/>
        </w:rPr>
        <w:t>staff</w:t>
      </w:r>
      <w:r w:rsidR="00E05930">
        <w:rPr>
          <w:rFonts w:ascii="Arial" w:hAnsi="Arial" w:cs="Arial"/>
        </w:rPr>
        <w:t xml:space="preserve"> could research the zoning. Members that were present agreed the project would fit with current ordinances. Committee wanted staff to research the parcels to determine what </w:t>
      </w:r>
      <w:r w:rsidR="00C93F7D">
        <w:rPr>
          <w:rFonts w:ascii="Arial" w:hAnsi="Arial" w:cs="Arial"/>
        </w:rPr>
        <w:t xml:space="preserve">current </w:t>
      </w:r>
      <w:r w:rsidR="00E05930">
        <w:rPr>
          <w:rFonts w:ascii="Arial" w:hAnsi="Arial" w:cs="Arial"/>
        </w:rPr>
        <w:t xml:space="preserve">zoning is and if a re-zone would need to be done. Jon mentioned he did not support this project as at the previous meeting he had discussed the application for a CEED grant from Wood County for these same parcels. Discussion </w:t>
      </w:r>
      <w:proofErr w:type="gramStart"/>
      <w:r w:rsidR="00E05930">
        <w:rPr>
          <w:rFonts w:ascii="Arial" w:hAnsi="Arial" w:cs="Arial"/>
        </w:rPr>
        <w:t>took</w:t>
      </w:r>
      <w:proofErr w:type="gramEnd"/>
      <w:r w:rsidR="00E05930">
        <w:rPr>
          <w:rFonts w:ascii="Arial" w:hAnsi="Arial" w:cs="Arial"/>
        </w:rPr>
        <w:t xml:space="preserve"> place between all members and staff will follow up with Shane and his company on next steps. </w:t>
      </w:r>
    </w:p>
    <w:p w14:paraId="34C70398" w14:textId="77777777" w:rsidR="00E05930" w:rsidRDefault="00E05930" w:rsidP="00E05930">
      <w:pPr>
        <w:rPr>
          <w:rFonts w:ascii="Arial" w:hAnsi="Arial" w:cs="Arial"/>
        </w:rPr>
      </w:pPr>
    </w:p>
    <w:p w14:paraId="740A81E9" w14:textId="5BADCDBA" w:rsidR="00E05930" w:rsidRDefault="00E05930" w:rsidP="00E0593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Review terms for committee members for upcoming 2026 term </w:t>
      </w:r>
      <w:r>
        <w:rPr>
          <w:rFonts w:ascii="Arial" w:hAnsi="Arial" w:cs="Arial"/>
        </w:rPr>
        <w:t xml:space="preserve">– Daugherty spoke to Pete as his term is expiring in 2026.  Pete expressed interest in serving on the commission again. </w:t>
      </w:r>
    </w:p>
    <w:p w14:paraId="4CE6B531" w14:textId="77777777" w:rsidR="00E05930" w:rsidRPr="00E05930" w:rsidRDefault="00E05930" w:rsidP="00E05930">
      <w:pPr>
        <w:pStyle w:val="ListParagraph"/>
        <w:rPr>
          <w:rFonts w:ascii="Arial" w:hAnsi="Arial" w:cs="Arial"/>
        </w:rPr>
      </w:pPr>
    </w:p>
    <w:p w14:paraId="0D40726A" w14:textId="693BF10F" w:rsidR="00BE26FC" w:rsidRPr="00E05930" w:rsidRDefault="00E05930" w:rsidP="00D43C1F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E05930">
        <w:rPr>
          <w:rFonts w:ascii="Arial" w:hAnsi="Arial" w:cs="Arial"/>
          <w:b/>
          <w:bCs/>
        </w:rPr>
        <w:t>New Business</w:t>
      </w:r>
      <w:r w:rsidRPr="00E059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E059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 new business, going forward Jon will approve the agenda</w:t>
      </w:r>
    </w:p>
    <w:p w14:paraId="07ABE35A" w14:textId="77777777" w:rsidR="00CA5D75" w:rsidRPr="00CA5D75" w:rsidRDefault="00CA5D75" w:rsidP="00CA5D75">
      <w:pPr>
        <w:pStyle w:val="ListParagraph"/>
        <w:rPr>
          <w:rFonts w:ascii="Arial" w:hAnsi="Arial" w:cs="Arial"/>
        </w:rPr>
      </w:pPr>
    </w:p>
    <w:p w14:paraId="29CBBA04" w14:textId="38721216" w:rsidR="00CA5D75" w:rsidRPr="002A17D6" w:rsidRDefault="00CA5D75" w:rsidP="00666154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Set Next meeting date – </w:t>
      </w:r>
      <w:r w:rsidR="00E05930">
        <w:rPr>
          <w:rFonts w:ascii="Arial" w:hAnsi="Arial" w:cs="Arial"/>
        </w:rPr>
        <w:t>No meeting set</w:t>
      </w:r>
    </w:p>
    <w:p w14:paraId="52383A21" w14:textId="77777777" w:rsidR="00BE26FC" w:rsidRDefault="00BE26FC" w:rsidP="00BE26FC">
      <w:pPr>
        <w:pStyle w:val="ListParagraph"/>
        <w:spacing w:line="276" w:lineRule="auto"/>
        <w:rPr>
          <w:rFonts w:ascii="Arial" w:hAnsi="Arial" w:cs="Arial"/>
        </w:rPr>
      </w:pPr>
    </w:p>
    <w:p w14:paraId="6D783E50" w14:textId="01EBB0B5" w:rsidR="003B3063" w:rsidRPr="003B3063" w:rsidRDefault="003B3063" w:rsidP="00D65B40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9C379D">
        <w:rPr>
          <w:rFonts w:ascii="Arial" w:hAnsi="Arial" w:cs="Arial"/>
          <w:b/>
          <w:bCs/>
        </w:rPr>
        <w:t>Adjourn</w:t>
      </w:r>
      <w:r w:rsidR="00212262" w:rsidRPr="009C379D">
        <w:rPr>
          <w:rFonts w:ascii="Arial" w:hAnsi="Arial" w:cs="Arial"/>
          <w:b/>
          <w:bCs/>
        </w:rPr>
        <w:t>:</w:t>
      </w:r>
      <w:r w:rsidR="00212262">
        <w:rPr>
          <w:rFonts w:ascii="Arial" w:hAnsi="Arial" w:cs="Arial"/>
        </w:rPr>
        <w:t xml:space="preserve"> Motion </w:t>
      </w:r>
      <w:proofErr w:type="spellStart"/>
      <w:r w:rsidR="00E05930">
        <w:rPr>
          <w:rFonts w:ascii="Arial" w:hAnsi="Arial" w:cs="Arial"/>
        </w:rPr>
        <w:t>Muleski</w:t>
      </w:r>
      <w:proofErr w:type="spellEnd"/>
      <w:r w:rsidR="00E05930">
        <w:rPr>
          <w:rFonts w:ascii="Arial" w:hAnsi="Arial" w:cs="Arial"/>
        </w:rPr>
        <w:t xml:space="preserve"> </w:t>
      </w:r>
      <w:r w:rsidR="002A17D6">
        <w:rPr>
          <w:rFonts w:ascii="Arial" w:hAnsi="Arial" w:cs="Arial"/>
        </w:rPr>
        <w:t xml:space="preserve">second </w:t>
      </w:r>
      <w:r w:rsidR="00E05930">
        <w:rPr>
          <w:rFonts w:ascii="Arial" w:hAnsi="Arial" w:cs="Arial"/>
        </w:rPr>
        <w:t>Lumaye</w:t>
      </w:r>
      <w:r w:rsidR="002A17D6">
        <w:rPr>
          <w:rFonts w:ascii="Arial" w:hAnsi="Arial" w:cs="Arial"/>
        </w:rPr>
        <w:t xml:space="preserve"> at 6:</w:t>
      </w:r>
      <w:r w:rsidR="00E05930">
        <w:rPr>
          <w:rFonts w:ascii="Arial" w:hAnsi="Arial" w:cs="Arial"/>
        </w:rPr>
        <w:t>0</w:t>
      </w:r>
      <w:r w:rsidR="00DC47A2">
        <w:rPr>
          <w:rFonts w:ascii="Arial" w:hAnsi="Arial" w:cs="Arial"/>
        </w:rPr>
        <w:t>0</w:t>
      </w:r>
      <w:r w:rsidR="002A17D6">
        <w:rPr>
          <w:rFonts w:ascii="Arial" w:hAnsi="Arial" w:cs="Arial"/>
        </w:rPr>
        <w:t>pm. Motion carried.</w:t>
      </w:r>
    </w:p>
    <w:p w14:paraId="5C766BDA" w14:textId="77777777" w:rsidR="009F649E" w:rsidRDefault="009F649E" w:rsidP="009F649E">
      <w:pPr>
        <w:rPr>
          <w:rFonts w:ascii="Arial" w:hAnsi="Arial" w:cs="Arial"/>
        </w:rPr>
      </w:pPr>
    </w:p>
    <w:p w14:paraId="6283D6F3" w14:textId="3CC320AB" w:rsidR="009F649E" w:rsidRDefault="009F649E" w:rsidP="009F649E">
      <w:pPr>
        <w:rPr>
          <w:rFonts w:ascii="Arial" w:hAnsi="Arial" w:cs="Arial"/>
        </w:rPr>
      </w:pPr>
    </w:p>
    <w:p w14:paraId="647FC089" w14:textId="76DA197E" w:rsidR="00C87C53" w:rsidRPr="00C87C53" w:rsidRDefault="00C87C53" w:rsidP="00C87C53">
      <w:pPr>
        <w:jc w:val="center"/>
        <w:rPr>
          <w:rFonts w:ascii="Arial" w:hAnsi="Arial" w:cs="Arial"/>
        </w:rPr>
      </w:pPr>
    </w:p>
    <w:sectPr w:rsidR="00C87C53" w:rsidRPr="00C87C53" w:rsidSect="004841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0DBBD" w14:textId="77777777" w:rsidR="0088686D" w:rsidRDefault="0088686D" w:rsidP="001919DB">
      <w:r>
        <w:separator/>
      </w:r>
    </w:p>
  </w:endnote>
  <w:endnote w:type="continuationSeparator" w:id="0">
    <w:p w14:paraId="5B324622" w14:textId="77777777" w:rsidR="0088686D" w:rsidRDefault="0088686D" w:rsidP="00191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509BB" w14:textId="77777777" w:rsidR="001919DB" w:rsidRDefault="001919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28937" w14:textId="77777777" w:rsidR="001919DB" w:rsidRDefault="001919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A34CA" w14:textId="77777777" w:rsidR="001919DB" w:rsidRDefault="001919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1A9EB" w14:textId="77777777" w:rsidR="0088686D" w:rsidRDefault="0088686D" w:rsidP="001919DB">
      <w:r>
        <w:separator/>
      </w:r>
    </w:p>
  </w:footnote>
  <w:footnote w:type="continuationSeparator" w:id="0">
    <w:p w14:paraId="2F17CFC1" w14:textId="77777777" w:rsidR="0088686D" w:rsidRDefault="0088686D" w:rsidP="00191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D3E2E" w14:textId="77777777" w:rsidR="001919DB" w:rsidRDefault="001919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0938663"/>
      <w:docPartObj>
        <w:docPartGallery w:val="Watermarks"/>
        <w:docPartUnique/>
      </w:docPartObj>
    </w:sdtPr>
    <w:sdtContent>
      <w:p w14:paraId="6881F17F" w14:textId="58C0B056" w:rsidR="001919DB" w:rsidRDefault="00732191">
        <w:pPr>
          <w:pStyle w:val="Header"/>
        </w:pPr>
        <w:r>
          <w:rPr>
            <w:noProof/>
          </w:rPr>
          <w:pict w14:anchorId="2DC1DA0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D6493" w14:textId="77777777" w:rsidR="001919DB" w:rsidRDefault="001919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03A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497A97"/>
    <w:multiLevelType w:val="hybridMultilevel"/>
    <w:tmpl w:val="750E010C"/>
    <w:lvl w:ilvl="0" w:tplc="AC8637E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C34A8"/>
    <w:multiLevelType w:val="hybridMultilevel"/>
    <w:tmpl w:val="1708CC08"/>
    <w:lvl w:ilvl="0" w:tplc="AC8637E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4700"/>
    <w:multiLevelType w:val="hybridMultilevel"/>
    <w:tmpl w:val="D94E2AFC"/>
    <w:lvl w:ilvl="0" w:tplc="AC8637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2427">
    <w:abstractNumId w:val="0"/>
  </w:num>
  <w:num w:numId="2" w16cid:durableId="140658303">
    <w:abstractNumId w:val="2"/>
  </w:num>
  <w:num w:numId="3" w16cid:durableId="147945587">
    <w:abstractNumId w:val="1"/>
  </w:num>
  <w:num w:numId="4" w16cid:durableId="11377259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C53"/>
    <w:rsid w:val="00076E8A"/>
    <w:rsid w:val="000771B8"/>
    <w:rsid w:val="000850DC"/>
    <w:rsid w:val="000B3B9D"/>
    <w:rsid w:val="001200FF"/>
    <w:rsid w:val="00122452"/>
    <w:rsid w:val="00153F9F"/>
    <w:rsid w:val="00181A9E"/>
    <w:rsid w:val="00184450"/>
    <w:rsid w:val="001919DB"/>
    <w:rsid w:val="001B1455"/>
    <w:rsid w:val="001B1ADC"/>
    <w:rsid w:val="001B72A3"/>
    <w:rsid w:val="00212262"/>
    <w:rsid w:val="00292F92"/>
    <w:rsid w:val="002A17D6"/>
    <w:rsid w:val="002C798D"/>
    <w:rsid w:val="002F60CC"/>
    <w:rsid w:val="00323C4A"/>
    <w:rsid w:val="00340183"/>
    <w:rsid w:val="003544B0"/>
    <w:rsid w:val="003721B1"/>
    <w:rsid w:val="003B3063"/>
    <w:rsid w:val="003B4C47"/>
    <w:rsid w:val="003D6A6C"/>
    <w:rsid w:val="003E0339"/>
    <w:rsid w:val="003F30D1"/>
    <w:rsid w:val="00410C19"/>
    <w:rsid w:val="004137A5"/>
    <w:rsid w:val="0044531B"/>
    <w:rsid w:val="00475C9B"/>
    <w:rsid w:val="00484196"/>
    <w:rsid w:val="004A4C93"/>
    <w:rsid w:val="004C118D"/>
    <w:rsid w:val="004E354F"/>
    <w:rsid w:val="005B7D40"/>
    <w:rsid w:val="00626567"/>
    <w:rsid w:val="00665F2D"/>
    <w:rsid w:val="006A5111"/>
    <w:rsid w:val="006D3F48"/>
    <w:rsid w:val="00732191"/>
    <w:rsid w:val="007F3895"/>
    <w:rsid w:val="00865442"/>
    <w:rsid w:val="0088067B"/>
    <w:rsid w:val="0088686D"/>
    <w:rsid w:val="008A0748"/>
    <w:rsid w:val="008B5022"/>
    <w:rsid w:val="008D1B92"/>
    <w:rsid w:val="009156A2"/>
    <w:rsid w:val="009373E1"/>
    <w:rsid w:val="0096246D"/>
    <w:rsid w:val="00962A63"/>
    <w:rsid w:val="009C379D"/>
    <w:rsid w:val="009F28C4"/>
    <w:rsid w:val="009F649E"/>
    <w:rsid w:val="00A029B4"/>
    <w:rsid w:val="00A31DD8"/>
    <w:rsid w:val="00A4361C"/>
    <w:rsid w:val="00A6799B"/>
    <w:rsid w:val="00A9021D"/>
    <w:rsid w:val="00AA66A9"/>
    <w:rsid w:val="00AD6F41"/>
    <w:rsid w:val="00BA7524"/>
    <w:rsid w:val="00BB087E"/>
    <w:rsid w:val="00BE26FC"/>
    <w:rsid w:val="00C65D95"/>
    <w:rsid w:val="00C87C53"/>
    <w:rsid w:val="00C93F7D"/>
    <w:rsid w:val="00CA5D75"/>
    <w:rsid w:val="00CB5D87"/>
    <w:rsid w:val="00CC0AA1"/>
    <w:rsid w:val="00CE7F79"/>
    <w:rsid w:val="00D37447"/>
    <w:rsid w:val="00D65B40"/>
    <w:rsid w:val="00D72F9C"/>
    <w:rsid w:val="00DC47A2"/>
    <w:rsid w:val="00DF2DD2"/>
    <w:rsid w:val="00E05930"/>
    <w:rsid w:val="00E14EDF"/>
    <w:rsid w:val="00E27191"/>
    <w:rsid w:val="00E34227"/>
    <w:rsid w:val="00E3645A"/>
    <w:rsid w:val="00E4362C"/>
    <w:rsid w:val="00E536A0"/>
    <w:rsid w:val="00E5440B"/>
    <w:rsid w:val="00ED62FE"/>
    <w:rsid w:val="00EE0E9B"/>
    <w:rsid w:val="00EF171D"/>
    <w:rsid w:val="00F31B50"/>
    <w:rsid w:val="00F359D6"/>
    <w:rsid w:val="00F925A7"/>
    <w:rsid w:val="00FC5D9E"/>
    <w:rsid w:val="00FC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4AEB68"/>
  <w15:docId w15:val="{34D4475D-E3A4-4A36-8A18-6A5383D2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F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87C53"/>
    <w:pPr>
      <w:jc w:val="center"/>
    </w:pPr>
    <w:rPr>
      <w:rFonts w:ascii="Colonna MT" w:hAnsi="Colonna MT"/>
      <w:sz w:val="36"/>
      <w:szCs w:val="20"/>
    </w:rPr>
  </w:style>
  <w:style w:type="character" w:customStyle="1" w:styleId="TitleChar">
    <w:name w:val="Title Char"/>
    <w:basedOn w:val="DefaultParagraphFont"/>
    <w:link w:val="Title"/>
    <w:rsid w:val="00C87C53"/>
    <w:rPr>
      <w:rFonts w:ascii="Colonna MT" w:eastAsia="Times New Roman" w:hAnsi="Colonna MT" w:cs="Times New Roman"/>
      <w:sz w:val="36"/>
      <w:szCs w:val="20"/>
    </w:rPr>
  </w:style>
  <w:style w:type="paragraph" w:styleId="Header">
    <w:name w:val="header"/>
    <w:basedOn w:val="Normal"/>
    <w:link w:val="HeaderChar"/>
    <w:rsid w:val="00C87C53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C87C53"/>
    <w:rPr>
      <w:rFonts w:ascii="Times New Roman" w:eastAsia="Times New Roman" w:hAnsi="Times New Roman" w:cs="Times New Roman"/>
      <w:sz w:val="20"/>
      <w:szCs w:val="20"/>
    </w:rPr>
  </w:style>
  <w:style w:type="paragraph" w:styleId="ListBullet">
    <w:name w:val="List Bullet"/>
    <w:basedOn w:val="Normal"/>
    <w:uiPriority w:val="99"/>
    <w:unhideWhenUsed/>
    <w:rsid w:val="00C87C53"/>
    <w:pPr>
      <w:numPr>
        <w:numId w:val="1"/>
      </w:numPr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9F649E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F649E"/>
    <w:rPr>
      <w:rFonts w:ascii="Courier New" w:eastAsia="Times New Roman" w:hAnsi="Courier New" w:cs="Courier New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F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F31B5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919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19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wro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VClerk</dc:creator>
  <cp:lastModifiedBy>Samantha Daugherty</cp:lastModifiedBy>
  <cp:revision>4</cp:revision>
  <cp:lastPrinted>2025-09-25T12:49:00Z</cp:lastPrinted>
  <dcterms:created xsi:type="dcterms:W3CDTF">2025-10-07T14:32:00Z</dcterms:created>
  <dcterms:modified xsi:type="dcterms:W3CDTF">2025-10-07T16:16:00Z</dcterms:modified>
</cp:coreProperties>
</file>