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7375" w14:textId="77777777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3A40F0">
        <w:rPr>
          <w:rFonts w:ascii="Arial" w:hAnsi="Arial" w:cs="Arial"/>
          <w:b/>
          <w:bCs/>
          <w:color w:val="000000"/>
          <w:kern w:val="0"/>
          <w:sz w:val="24"/>
          <w:szCs w:val="24"/>
        </w:rPr>
        <w:t>CITY OF BELLEVILLE</w:t>
      </w:r>
    </w:p>
    <w:p w14:paraId="309D40B9" w14:textId="77777777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3A40F0">
        <w:rPr>
          <w:rFonts w:ascii="Arial" w:hAnsi="Arial" w:cs="Arial"/>
          <w:b/>
          <w:bCs/>
          <w:color w:val="000000"/>
          <w:kern w:val="0"/>
          <w:sz w:val="24"/>
          <w:szCs w:val="24"/>
        </w:rPr>
        <w:t>DOWNTOWN DEVELOPMENT AUTHORITY</w:t>
      </w:r>
    </w:p>
    <w:p w14:paraId="1BC8BE5E" w14:textId="7E8FD453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3A40F0">
        <w:rPr>
          <w:rFonts w:ascii="Arial" w:hAnsi="Arial" w:cs="Arial"/>
          <w:b/>
          <w:bCs/>
          <w:color w:val="000000"/>
          <w:kern w:val="0"/>
          <w:sz w:val="24"/>
          <w:szCs w:val="24"/>
        </w:rPr>
        <w:t>SPECIAL</w:t>
      </w:r>
      <w:r w:rsidRPr="003A40F0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MEETING AGENDA</w:t>
      </w:r>
      <w:r w:rsidR="003A40F0">
        <w:rPr>
          <w:rFonts w:ascii="Arial" w:hAnsi="Arial" w:cs="Arial"/>
          <w:b/>
          <w:bCs/>
          <w:color w:val="000000"/>
          <w:kern w:val="0"/>
          <w:sz w:val="24"/>
          <w:szCs w:val="24"/>
        </w:rPr>
        <w:br/>
      </w:r>
    </w:p>
    <w:p w14:paraId="7F3BE8B9" w14:textId="4B24CE37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 xml:space="preserve">Wednesday, </w:t>
      </w:r>
      <w:r w:rsidRPr="003A40F0">
        <w:rPr>
          <w:rFonts w:ascii="Arial" w:hAnsi="Arial" w:cs="Arial"/>
          <w:b/>
          <w:bCs/>
          <w:color w:val="000000"/>
          <w:kern w:val="0"/>
        </w:rPr>
        <w:t>November 5, 2025</w:t>
      </w:r>
      <w:r w:rsidRPr="003A40F0">
        <w:rPr>
          <w:rFonts w:ascii="Arial" w:hAnsi="Arial" w:cs="Arial"/>
          <w:b/>
          <w:bCs/>
          <w:color w:val="000000"/>
          <w:kern w:val="0"/>
        </w:rPr>
        <w:t xml:space="preserve"> - 6:00 pm (EST)</w:t>
      </w:r>
    </w:p>
    <w:p w14:paraId="385BF379" w14:textId="77777777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>Belleville City Hall — Council Chambers</w:t>
      </w:r>
    </w:p>
    <w:p w14:paraId="3A9842F2" w14:textId="77777777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>6 Main Street, Belleville, MI 48111</w:t>
      </w:r>
    </w:p>
    <w:p w14:paraId="6B3D675C" w14:textId="77777777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143DEC91" w14:textId="38B74E23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>1. Pledge of Allegiance and Moment of Silence</w:t>
      </w:r>
    </w:p>
    <w:p w14:paraId="26A945E0" w14:textId="57C805CF" w:rsidR="00533F52" w:rsidRPr="00533F52" w:rsidRDefault="003A40F0" w:rsidP="00533F5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br/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>2. Roll Call</w:t>
      </w:r>
      <w:r>
        <w:rPr>
          <w:rFonts w:ascii="CIDFont+F3" w:hAnsi="CIDFont+F3" w:cs="CIDFont+F3"/>
          <w:b/>
          <w:bCs/>
          <w:color w:val="000000"/>
          <w:kern w:val="0"/>
        </w:rPr>
        <w:br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4283"/>
      </w:tblGrid>
      <w:tr w:rsidR="00533F52" w14:paraId="3937EFCD" w14:textId="77777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0C51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Chair – John Winter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7031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Board Member - Valerie Kelley-Bonner</w:t>
            </w:r>
          </w:p>
        </w:tc>
      </w:tr>
      <w:tr w:rsidR="00533F52" w14:paraId="360FFA21" w14:textId="77777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69CF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Vice-Chair – Chris Donley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F7F9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Board Member – Mike Gatteri</w:t>
            </w:r>
          </w:p>
        </w:tc>
      </w:tr>
      <w:tr w:rsidR="00533F52" w14:paraId="60699858" w14:textId="77777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8268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Secretary – Denise Baker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8F05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Board Member – Phil Miller</w:t>
            </w:r>
          </w:p>
        </w:tc>
      </w:tr>
      <w:tr w:rsidR="00533F52" w14:paraId="7F191A82" w14:textId="77777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4687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Treasurer – Sabrina Richardson-Williams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8BB9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Board Member – Whitney Beaubien</w:t>
            </w:r>
          </w:p>
        </w:tc>
      </w:tr>
      <w:tr w:rsidR="00533F52" w14:paraId="4C5A3C9E" w14:textId="77777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F96C" w14:textId="77777777" w:rsidR="00533F52" w:rsidRDefault="00533F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Mayor – Ken Voigt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5205" w14:textId="77777777" w:rsidR="00533F52" w:rsidRDefault="00533F52">
            <w:pPr>
              <w:rPr>
                <w:rFonts w:ascii="Arial" w:hAnsi="Arial" w:cs="Arial"/>
                <w:b/>
              </w:rPr>
            </w:pPr>
          </w:p>
        </w:tc>
      </w:tr>
    </w:tbl>
    <w:p w14:paraId="143B527F" w14:textId="12D6433F" w:rsidR="00533F52" w:rsidRPr="00533F52" w:rsidRDefault="00533F52" w:rsidP="00533F52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color w:val="000000"/>
          <w:kern w:val="0"/>
          <w:sz w:val="20"/>
          <w:szCs w:val="20"/>
        </w:rPr>
      </w:pPr>
    </w:p>
    <w:p w14:paraId="300A409D" w14:textId="77777777" w:rsidR="003A40F0" w:rsidRDefault="003A40F0" w:rsidP="00533F5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</w:rPr>
      </w:pPr>
    </w:p>
    <w:p w14:paraId="6789DC31" w14:textId="77777777" w:rsidR="003A40F0" w:rsidRDefault="003A40F0" w:rsidP="00533F5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</w:rPr>
      </w:pPr>
    </w:p>
    <w:p w14:paraId="291CFAB9" w14:textId="77777777" w:rsidR="003A40F0" w:rsidRDefault="003A40F0" w:rsidP="00533F5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</w:rPr>
      </w:pPr>
    </w:p>
    <w:p w14:paraId="08FA9928" w14:textId="2ED128F5" w:rsidR="00533F52" w:rsidRPr="003A40F0" w:rsidRDefault="00533F52" w:rsidP="00533F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>3</w:t>
      </w:r>
      <w:r w:rsidR="003A40F0" w:rsidRPr="003A40F0">
        <w:rPr>
          <w:rFonts w:ascii="Arial" w:hAnsi="Arial" w:cs="Arial"/>
          <w:b/>
          <w:bCs/>
          <w:color w:val="000000"/>
          <w:kern w:val="0"/>
        </w:rPr>
        <w:t>.</w:t>
      </w:r>
      <w:r w:rsidRPr="003A40F0">
        <w:rPr>
          <w:rFonts w:ascii="Arial" w:hAnsi="Arial" w:cs="Arial"/>
          <w:b/>
          <w:bCs/>
          <w:color w:val="000000"/>
          <w:kern w:val="0"/>
        </w:rPr>
        <w:t xml:space="preserve"> Citizen Comments, Agenda Items Only</w:t>
      </w:r>
    </w:p>
    <w:p w14:paraId="10D25027" w14:textId="56FE8DA1" w:rsidR="00533F52" w:rsidRPr="003A40F0" w:rsidRDefault="003A40F0" w:rsidP="00533F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br/>
        <w:t>4</w:t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>. Approval of and/or Changes to the Agenda</w:t>
      </w:r>
    </w:p>
    <w:p w14:paraId="59605409" w14:textId="77777777" w:rsidR="003A40F0" w:rsidRPr="003A40F0" w:rsidRDefault="003A40F0" w:rsidP="003A4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br/>
        <w:t>5</w:t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 xml:space="preserve">. </w:t>
      </w:r>
      <w:r w:rsidRPr="003A40F0">
        <w:rPr>
          <w:rFonts w:ascii="Arial" w:hAnsi="Arial" w:cs="Arial"/>
          <w:b/>
          <w:bCs/>
          <w:color w:val="000000"/>
          <w:kern w:val="0"/>
        </w:rPr>
        <w:t>General Business</w:t>
      </w:r>
    </w:p>
    <w:p w14:paraId="5F84C98A" w14:textId="77777777" w:rsidR="003A40F0" w:rsidRPr="003A40F0" w:rsidRDefault="003A40F0" w:rsidP="003A40F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>A. Façade Application - Haywards</w:t>
      </w:r>
    </w:p>
    <w:p w14:paraId="5B673E1B" w14:textId="04349F09" w:rsidR="00533F52" w:rsidRPr="003A40F0" w:rsidRDefault="00533F52" w:rsidP="003A4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307B9838" w14:textId="7169057A" w:rsidR="00533F52" w:rsidRPr="003A40F0" w:rsidRDefault="003A40F0" w:rsidP="003A4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br/>
        <w:t>6</w:t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 xml:space="preserve">. </w:t>
      </w:r>
      <w:r w:rsidRPr="003A40F0">
        <w:rPr>
          <w:rFonts w:ascii="Arial" w:hAnsi="Arial" w:cs="Arial"/>
          <w:b/>
          <w:bCs/>
          <w:color w:val="000000"/>
          <w:kern w:val="0"/>
        </w:rPr>
        <w:t>Treasurer’s Report and Accounts Payable</w:t>
      </w:r>
    </w:p>
    <w:p w14:paraId="4DABE860" w14:textId="24C29482" w:rsidR="003A40F0" w:rsidRPr="003A40F0" w:rsidRDefault="00533F52" w:rsidP="00533F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 xml:space="preserve"> </w:t>
      </w:r>
    </w:p>
    <w:p w14:paraId="22E43C80" w14:textId="77777777" w:rsidR="003A40F0" w:rsidRPr="003A40F0" w:rsidRDefault="003A40F0" w:rsidP="003A4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t>7</w:t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 xml:space="preserve">. </w:t>
      </w:r>
      <w:r w:rsidRPr="003A40F0">
        <w:rPr>
          <w:rFonts w:ascii="Arial" w:hAnsi="Arial" w:cs="Arial"/>
          <w:b/>
          <w:bCs/>
          <w:color w:val="000000"/>
          <w:kern w:val="0"/>
        </w:rPr>
        <w:t>Chair and Board Member Comments</w:t>
      </w:r>
    </w:p>
    <w:p w14:paraId="099F22E1" w14:textId="1B25109A" w:rsidR="00533F52" w:rsidRPr="003A40F0" w:rsidRDefault="003A40F0" w:rsidP="00533F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br/>
        <w:t>8</w:t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 xml:space="preserve">. </w:t>
      </w:r>
      <w:r w:rsidRPr="003A40F0">
        <w:rPr>
          <w:rFonts w:ascii="Arial" w:hAnsi="Arial" w:cs="Arial"/>
          <w:b/>
          <w:bCs/>
          <w:color w:val="000000"/>
          <w:kern w:val="0"/>
        </w:rPr>
        <w:t>Citizen Comments, Non-Agenda Items</w:t>
      </w:r>
    </w:p>
    <w:p w14:paraId="3909BC73" w14:textId="6C99D9AA" w:rsidR="00533F52" w:rsidRPr="003A40F0" w:rsidRDefault="003A40F0" w:rsidP="00533F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br/>
        <w:t>9</w:t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 xml:space="preserve">. </w:t>
      </w:r>
      <w:r w:rsidRPr="003A40F0">
        <w:rPr>
          <w:rFonts w:ascii="Arial" w:hAnsi="Arial" w:cs="Arial"/>
          <w:b/>
          <w:bCs/>
          <w:color w:val="000000"/>
          <w:kern w:val="0"/>
        </w:rPr>
        <w:t>Action Items for Next Regularly Scheduled Meeting</w:t>
      </w:r>
    </w:p>
    <w:p w14:paraId="0158C9D2" w14:textId="5A1CFA7E" w:rsidR="00F51D0F" w:rsidRPr="003A40F0" w:rsidRDefault="003A40F0" w:rsidP="003A4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3A40F0">
        <w:rPr>
          <w:rFonts w:ascii="Arial" w:hAnsi="Arial" w:cs="Arial"/>
          <w:b/>
          <w:bCs/>
          <w:color w:val="000000"/>
          <w:kern w:val="0"/>
        </w:rPr>
        <w:br/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>1</w:t>
      </w:r>
      <w:r w:rsidRPr="003A40F0">
        <w:rPr>
          <w:rFonts w:ascii="Arial" w:hAnsi="Arial" w:cs="Arial"/>
          <w:b/>
          <w:bCs/>
          <w:color w:val="000000"/>
          <w:kern w:val="0"/>
        </w:rPr>
        <w:t>0</w:t>
      </w:r>
      <w:r w:rsidR="00533F52" w:rsidRPr="003A40F0">
        <w:rPr>
          <w:rFonts w:ascii="Arial" w:hAnsi="Arial" w:cs="Arial"/>
          <w:b/>
          <w:bCs/>
          <w:color w:val="000000"/>
          <w:kern w:val="0"/>
        </w:rPr>
        <w:t xml:space="preserve">. </w:t>
      </w:r>
      <w:r w:rsidRPr="003A40F0">
        <w:rPr>
          <w:rFonts w:ascii="Arial" w:hAnsi="Arial" w:cs="Arial"/>
          <w:b/>
          <w:bCs/>
          <w:color w:val="000000"/>
          <w:kern w:val="0"/>
        </w:rPr>
        <w:t>Adjournment</w:t>
      </w:r>
    </w:p>
    <w:sectPr w:rsidR="00F51D0F" w:rsidRPr="003A4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52"/>
    <w:rsid w:val="003A40F0"/>
    <w:rsid w:val="00533F52"/>
    <w:rsid w:val="00965C73"/>
    <w:rsid w:val="00F51D0F"/>
    <w:rsid w:val="00F8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470AC"/>
  <w15:chartTrackingRefBased/>
  <w15:docId w15:val="{6015B512-E951-4AF4-81BA-D7AF277D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1</cp:revision>
  <dcterms:created xsi:type="dcterms:W3CDTF">2025-11-03T19:31:00Z</dcterms:created>
  <dcterms:modified xsi:type="dcterms:W3CDTF">2025-11-03T20:21:00Z</dcterms:modified>
</cp:coreProperties>
</file>