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3BB66" w14:textId="77777777" w:rsidR="00EC3983" w:rsidRPr="00786A57" w:rsidRDefault="00EC3983" w:rsidP="00EC3983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04B90A1B" w14:textId="77777777" w:rsidR="00EC3983" w:rsidRPr="00786A57" w:rsidRDefault="00EC3983" w:rsidP="00EC3983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49C55D50" w14:textId="24680848" w:rsidR="00EC3983" w:rsidRPr="00786A57" w:rsidRDefault="00A147E0" w:rsidP="00EC398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Mon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day, </w:t>
      </w:r>
      <w:r w:rsidR="00F06B27">
        <w:rPr>
          <w:rFonts w:ascii="Calibri" w:hAnsi="Calibri" w:cs="Calibri"/>
          <w:b/>
          <w:color w:val="0F1118"/>
          <w:w w:val="105"/>
          <w:sz w:val="24"/>
          <w:szCs w:val="24"/>
        </w:rPr>
        <w:t>November 3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EC3983" w:rsidRPr="00786A57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202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>5</w:t>
      </w:r>
      <w:r w:rsidR="00EC3983"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="00EC3983" w:rsidRPr="00786A57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EC3983" w:rsidRPr="00786A57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="00EC3983" w:rsidRPr="00786A57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3399A60C" w14:textId="77777777" w:rsidR="00EC3983" w:rsidRPr="00786A57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883E7FD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67678F47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786A57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0AF083BE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47FAC78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786A57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7AC6102F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1B67E279" w14:textId="19BFD898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786A57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="005B2DAD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CITIZENS'</w:t>
      </w:r>
      <w:r w:rsidRPr="00786A57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 ON AGENDA ITEMS</w:t>
      </w:r>
    </w:p>
    <w:p w14:paraId="3DF0EE44" w14:textId="4F43BC73" w:rsidR="00525B39" w:rsidRPr="00CD3832" w:rsidRDefault="00EC3983" w:rsidP="001562D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25816478" w14:textId="2F7BEB30" w:rsidR="00CD3832" w:rsidRPr="00BF2263" w:rsidRDefault="00BF2263" w:rsidP="00CD3832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>Introduction of New DPW Director – Nathaniel Johnson</w:t>
      </w:r>
    </w:p>
    <w:p w14:paraId="04927A0E" w14:textId="09EDCDD8" w:rsidR="00BF2263" w:rsidRPr="00CD3832" w:rsidRDefault="00BF2263" w:rsidP="00CD3832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Proclamation – Tri-Community Veterans Day</w:t>
      </w:r>
    </w:p>
    <w:p w14:paraId="1C52DBE8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A27BAB">
        <w:rPr>
          <w:rFonts w:ascii="Calibri" w:hAnsi="Calibri" w:cs="Calibri"/>
          <w:sz w:val="24"/>
          <w:szCs w:val="24"/>
        </w:rPr>
        <w:t>Citizen Comments</w:t>
      </w:r>
    </w:p>
    <w:p w14:paraId="31CB1465" w14:textId="77777777" w:rsidR="00EC3983" w:rsidRPr="003452FF" w:rsidRDefault="00EC3983" w:rsidP="00EC3983">
      <w:pPr>
        <w:rPr>
          <w:rFonts w:ascii="Calibri" w:hAnsi="Calibri" w:cs="Calibri"/>
          <w:sz w:val="24"/>
          <w:szCs w:val="24"/>
        </w:rPr>
      </w:pPr>
    </w:p>
    <w:p w14:paraId="56DA3A9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APPROVAL</w:t>
      </w:r>
      <w:r w:rsidRPr="00786A57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OF</w:t>
      </w:r>
      <w:r w:rsidRPr="00786A57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0D075D4C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E92F24A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61D73FA7" w14:textId="08FE4BC9" w:rsidR="00EC3983" w:rsidRPr="00786A57" w:rsidRDefault="00EC3983" w:rsidP="004D66A0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="005B2DAD">
        <w:rPr>
          <w:rFonts w:ascii="Calibri" w:hAnsi="Calibri" w:cs="Calibri"/>
          <w:b/>
          <w:bCs/>
          <w:i/>
          <w:iCs/>
          <w:sz w:val="24"/>
          <w:szCs w:val="24"/>
        </w:rPr>
        <w:t>compiles</w:t>
      </w: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 routine meeting discussion points into a single agenda item. In so doing, the grouped items can be approved in one action rather than through the filing of multiple motions.</w:t>
      </w:r>
    </w:p>
    <w:p w14:paraId="19B1CD2D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Approval of Minutes</w:t>
      </w:r>
    </w:p>
    <w:p w14:paraId="2B9272CA" w14:textId="450980D4" w:rsidR="00474BE4" w:rsidRDefault="002B4A69" w:rsidP="00EC398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October </w:t>
      </w:r>
      <w:r w:rsidR="00F06B27">
        <w:rPr>
          <w:rFonts w:ascii="Calibri" w:hAnsi="Calibri" w:cs="Calibri"/>
          <w:sz w:val="24"/>
          <w:szCs w:val="24"/>
        </w:rPr>
        <w:t>20</w:t>
      </w:r>
      <w:r w:rsidR="00474BE4">
        <w:rPr>
          <w:rFonts w:ascii="Calibri" w:hAnsi="Calibri" w:cs="Calibri"/>
          <w:sz w:val="24"/>
          <w:szCs w:val="24"/>
        </w:rPr>
        <w:t xml:space="preserve">, </w:t>
      </w:r>
      <w:r w:rsidR="005F31C6">
        <w:rPr>
          <w:rFonts w:ascii="Calibri" w:hAnsi="Calibri" w:cs="Calibri"/>
          <w:sz w:val="24"/>
          <w:szCs w:val="24"/>
        </w:rPr>
        <w:t>2025,</w:t>
      </w:r>
      <w:r w:rsidR="00474BE4">
        <w:rPr>
          <w:rFonts w:ascii="Calibri" w:hAnsi="Calibri" w:cs="Calibri"/>
          <w:sz w:val="24"/>
          <w:szCs w:val="24"/>
        </w:rPr>
        <w:t xml:space="preserve"> </w:t>
      </w:r>
      <w:r w:rsidR="00C17ED4">
        <w:rPr>
          <w:rFonts w:ascii="Calibri" w:hAnsi="Calibri" w:cs="Calibri"/>
          <w:sz w:val="24"/>
          <w:szCs w:val="24"/>
        </w:rPr>
        <w:t>Regular</w:t>
      </w:r>
      <w:r w:rsidR="00474BE4">
        <w:rPr>
          <w:rFonts w:ascii="Calibri" w:hAnsi="Calibri" w:cs="Calibri"/>
          <w:sz w:val="24"/>
          <w:szCs w:val="24"/>
        </w:rPr>
        <w:t xml:space="preserve"> Meeting</w:t>
      </w:r>
    </w:p>
    <w:p w14:paraId="3825B66B" w14:textId="183FB44F" w:rsidR="0061623D" w:rsidRDefault="0061623D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Budget Report</w:t>
      </w:r>
    </w:p>
    <w:p w14:paraId="3D3B21A3" w14:textId="7BF6E375" w:rsidR="00E178DD" w:rsidRDefault="00C94501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As of October 30, 2025</w:t>
      </w:r>
    </w:p>
    <w:p w14:paraId="393763D7" w14:textId="1CA319E9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Communications</w:t>
      </w:r>
    </w:p>
    <w:p w14:paraId="01BB3084" w14:textId="5DA0BAB4" w:rsidR="00E178DD" w:rsidRDefault="00E178DD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1CFE074C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 xml:space="preserve">Council </w:t>
      </w:r>
      <w:r>
        <w:rPr>
          <w:rFonts w:ascii="Calibri" w:hAnsi="Calibri" w:cs="Calibri"/>
          <w:sz w:val="24"/>
          <w:szCs w:val="24"/>
        </w:rPr>
        <w:t>Follow-Up</w:t>
      </w:r>
      <w:r w:rsidRPr="00786A57">
        <w:rPr>
          <w:rFonts w:ascii="Calibri" w:hAnsi="Calibri" w:cs="Calibri"/>
          <w:sz w:val="24"/>
          <w:szCs w:val="24"/>
        </w:rPr>
        <w:t xml:space="preserve"> List</w:t>
      </w:r>
    </w:p>
    <w:p w14:paraId="1FA697E6" w14:textId="0D526853" w:rsidR="00365AAB" w:rsidRDefault="00CD6AE0" w:rsidP="00365AAB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As of October 30, 2025</w:t>
      </w:r>
    </w:p>
    <w:p w14:paraId="5448B1AA" w14:textId="407B89F9" w:rsidR="00B42287" w:rsidRDefault="00B42287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Police Stats</w:t>
      </w:r>
    </w:p>
    <w:p w14:paraId="0B6EAED2" w14:textId="378A608C" w:rsidR="00E178DD" w:rsidRDefault="00214BF5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5A045904" w14:textId="08F1918E" w:rsidR="00A92A6B" w:rsidRDefault="00A92A6B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Fire Stats </w:t>
      </w:r>
    </w:p>
    <w:p w14:paraId="42DD40FE" w14:textId="7081FA21" w:rsidR="00E178DD" w:rsidRDefault="00F06B27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1265234A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DP</w:t>
      </w:r>
      <w:r>
        <w:rPr>
          <w:rFonts w:ascii="Calibri" w:hAnsi="Calibri" w:cs="Calibri"/>
          <w:sz w:val="24"/>
          <w:szCs w:val="24"/>
        </w:rPr>
        <w:t>W</w:t>
      </w:r>
      <w:r w:rsidRPr="00786A57">
        <w:rPr>
          <w:rFonts w:ascii="Calibri" w:hAnsi="Calibri" w:cs="Calibri"/>
          <w:sz w:val="24"/>
          <w:szCs w:val="24"/>
        </w:rPr>
        <w:t xml:space="preserve"> Report</w:t>
      </w:r>
    </w:p>
    <w:p w14:paraId="5D98F252" w14:textId="57EB4314" w:rsidR="00E178DD" w:rsidRDefault="00E178DD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10CE351B" w14:textId="00E5CFD8" w:rsidR="00EC3983" w:rsidRDefault="00EC3983" w:rsidP="00014E8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Special Events</w:t>
      </w:r>
    </w:p>
    <w:p w14:paraId="7A83FEA4" w14:textId="5C1D7E8F" w:rsidR="00014E81" w:rsidRPr="00014E81" w:rsidRDefault="004E320C" w:rsidP="00014E8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Winter Fest 2025</w:t>
      </w:r>
    </w:p>
    <w:p w14:paraId="51D8047B" w14:textId="77777777" w:rsidR="00EC3983" w:rsidRPr="00786A57" w:rsidRDefault="00EC3983" w:rsidP="00EC3983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6730BAF2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15DE4555" w14:textId="6837BC5C" w:rsidR="00F06B27" w:rsidRDefault="00F06B27" w:rsidP="00F06B27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Amendment to Chapter 9, Section 9.3, of the Belleville City Charter – Election Schedule</w:t>
      </w:r>
    </w:p>
    <w:p w14:paraId="107AD062" w14:textId="77777777" w:rsidR="00EC3983" w:rsidRPr="00786A57" w:rsidRDefault="00EC3983" w:rsidP="00EC3983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529905F5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689D6806" w14:textId="77777777" w:rsidR="00EC3983" w:rsidRPr="00786A57" w:rsidRDefault="00EC3983" w:rsidP="00EC3983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776D033F" w14:textId="5055013C" w:rsidR="0050175B" w:rsidRPr="0050175B" w:rsidRDefault="00EC3983" w:rsidP="0050175B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lastRenderedPageBreak/>
        <w:t>GENERAL</w:t>
      </w:r>
      <w:r w:rsidRPr="00786A57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BUSINESS</w:t>
      </w:r>
      <w:r w:rsidRPr="00786A57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2A73DC7C" w14:textId="576B3583" w:rsidR="00F06B27" w:rsidRPr="00F06B27" w:rsidRDefault="00F06B27" w:rsidP="00CD3832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Resolution # 2</w:t>
      </w:r>
      <w:r w:rsidR="0013619B">
        <w:rPr>
          <w:rFonts w:ascii="Calibri" w:hAnsi="Calibri" w:cs="Calibri"/>
          <w:bCs/>
          <w:sz w:val="24"/>
          <w:szCs w:val="24"/>
        </w:rPr>
        <w:t>5</w:t>
      </w:r>
      <w:r>
        <w:rPr>
          <w:rFonts w:ascii="Calibri" w:hAnsi="Calibri" w:cs="Calibri"/>
          <w:bCs/>
          <w:sz w:val="24"/>
          <w:szCs w:val="24"/>
        </w:rPr>
        <w:t>-0</w:t>
      </w:r>
      <w:r w:rsidR="007B6ED1">
        <w:rPr>
          <w:rFonts w:ascii="Calibri" w:hAnsi="Calibri" w:cs="Calibri"/>
          <w:bCs/>
          <w:sz w:val="24"/>
          <w:szCs w:val="24"/>
        </w:rPr>
        <w:t>24</w:t>
      </w:r>
      <w:r>
        <w:rPr>
          <w:rFonts w:ascii="Calibri" w:hAnsi="Calibri" w:cs="Calibri"/>
          <w:bCs/>
          <w:sz w:val="24"/>
          <w:szCs w:val="24"/>
        </w:rPr>
        <w:t xml:space="preserve"> – Amendment to Chapter 9, Section 9.3 of the Belleville City Charter – Election Schedule</w:t>
      </w:r>
    </w:p>
    <w:p w14:paraId="30227922" w14:textId="402EAF68" w:rsidR="000C345A" w:rsidRPr="001864A4" w:rsidRDefault="0013619B" w:rsidP="00CD3832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Resolution # 25-031 - </w:t>
      </w:r>
      <w:r w:rsidR="00F06B27">
        <w:rPr>
          <w:rFonts w:ascii="Calibri" w:hAnsi="Calibri" w:cs="Calibri"/>
          <w:sz w:val="24"/>
          <w:szCs w:val="24"/>
        </w:rPr>
        <w:t xml:space="preserve">Corporate Benefit Solutions – </w:t>
      </w:r>
      <w:r w:rsidR="00604E74">
        <w:rPr>
          <w:rFonts w:ascii="Calibri" w:hAnsi="Calibri" w:cs="Calibri"/>
          <w:sz w:val="24"/>
          <w:szCs w:val="24"/>
        </w:rPr>
        <w:t xml:space="preserve">Employee Healthcare Benefits </w:t>
      </w:r>
      <w:r w:rsidR="00F06B27">
        <w:rPr>
          <w:rFonts w:ascii="Calibri" w:hAnsi="Calibri" w:cs="Calibri"/>
          <w:sz w:val="24"/>
          <w:szCs w:val="24"/>
        </w:rPr>
        <w:t>Proposal</w:t>
      </w:r>
    </w:p>
    <w:p w14:paraId="38E58BAA" w14:textId="3AC650C0" w:rsidR="001864A4" w:rsidRPr="0024681A" w:rsidRDefault="001864A4" w:rsidP="00CD3832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Resolution # 25-032 – Participation in PFAS Phase 2 Litigation</w:t>
      </w:r>
    </w:p>
    <w:p w14:paraId="3781B340" w14:textId="1853C64C" w:rsidR="0024681A" w:rsidRPr="0024681A" w:rsidRDefault="0024681A" w:rsidP="00CD3832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Resolution # 25-033 – Embedded Advisor Proposal</w:t>
      </w:r>
    </w:p>
    <w:p w14:paraId="3403A518" w14:textId="43C14060" w:rsidR="0024681A" w:rsidRPr="0013619B" w:rsidRDefault="0024681A" w:rsidP="00CD3832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Resolution # 25-034 – Social Media Management Proposal</w:t>
      </w:r>
    </w:p>
    <w:p w14:paraId="7A4C7DA5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275D0BD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ACCOUNTS PAYABLE AND DEPARTMENTAL </w:t>
      </w:r>
      <w:r w:rsidRPr="0050175B">
        <w:rPr>
          <w:rFonts w:ascii="Calibri" w:hAnsi="Calibri" w:cs="Calibri"/>
          <w:b/>
          <w:bCs/>
          <w:sz w:val="24"/>
          <w:szCs w:val="24"/>
        </w:rPr>
        <w:t>EXPENDITURES</w:t>
      </w:r>
    </w:p>
    <w:p w14:paraId="379B8F3F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Accounts Payable</w:t>
      </w:r>
    </w:p>
    <w:p w14:paraId="65D32572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Departmental Expenditures</w:t>
      </w:r>
    </w:p>
    <w:p w14:paraId="70508424" w14:textId="77777777" w:rsidR="00EC3983" w:rsidRPr="00A469B4" w:rsidRDefault="00EC3983" w:rsidP="00EC3983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A469B4">
        <w:rPr>
          <w:rFonts w:ascii="Calibri" w:hAnsi="Calibri" w:cs="Calibri"/>
          <w:sz w:val="24"/>
          <w:szCs w:val="24"/>
        </w:rPr>
        <w:tab/>
      </w:r>
    </w:p>
    <w:p w14:paraId="5BEA5156" w14:textId="77777777" w:rsidR="00EC3983" w:rsidRPr="00A469B4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MANAGER</w:t>
      </w:r>
      <w:r w:rsidRPr="00786A57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73F3E9D" w14:textId="77777777" w:rsidR="00EC3983" w:rsidRPr="00AB1C7B" w:rsidRDefault="00EC3983" w:rsidP="00EC3983">
      <w:pPr>
        <w:pStyle w:val="ListParagraph"/>
        <w:rPr>
          <w:rFonts w:ascii="Calibri" w:hAnsi="Calibri" w:cs="Calibri"/>
          <w:sz w:val="24"/>
          <w:szCs w:val="24"/>
        </w:rPr>
      </w:pPr>
    </w:p>
    <w:p w14:paraId="6051D5DD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COUNCIL</w:t>
      </w:r>
      <w:r w:rsidRPr="00786A57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MEMBER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3E866E67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46464D91" w14:textId="77777777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MAYOR'S</w:t>
      </w:r>
      <w:r w:rsidRPr="00786A57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21A9FF3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276F2D0" w14:textId="2E6DC755" w:rsidR="00EC3983" w:rsidRPr="00CB2AB5" w:rsidRDefault="005B2DAD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CITIZENS'</w:t>
      </w:r>
      <w:r w:rsidR="00EC3983" w:rsidRPr="00786A57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spacing w:val="-2"/>
          <w:sz w:val="24"/>
          <w:szCs w:val="24"/>
        </w:rPr>
        <w:t>COMMENTS ON NON-AGENDA ITEMS</w:t>
      </w:r>
    </w:p>
    <w:p w14:paraId="484DDE9E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6E62310E" w14:textId="6D7A9AF3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ACTION</w:t>
      </w:r>
      <w:r w:rsidRPr="00786A57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ITEMS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FOR</w:t>
      </w:r>
      <w:r w:rsidRPr="00786A57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="005B2DAD" w:rsidRPr="00786A57">
        <w:rPr>
          <w:rFonts w:ascii="Calibri" w:hAnsi="Calibri" w:cs="Calibri"/>
          <w:b/>
          <w:sz w:val="24"/>
          <w:szCs w:val="24"/>
        </w:rPr>
        <w:t>THE NEXT</w:t>
      </w:r>
      <w:r w:rsidRPr="00786A57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REGULARLY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SCHEDULED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4800E83C" w14:textId="77777777" w:rsidR="00EC3983" w:rsidRPr="00AB1C7B" w:rsidRDefault="00EC3983" w:rsidP="00EC3983">
      <w:pPr>
        <w:rPr>
          <w:rFonts w:ascii="Calibri" w:hAnsi="Calibri" w:cs="Calibri"/>
          <w:b/>
          <w:spacing w:val="-2"/>
          <w:sz w:val="24"/>
          <w:szCs w:val="24"/>
        </w:rPr>
      </w:pPr>
    </w:p>
    <w:p w14:paraId="65DA334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7EEDA000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7D201A34" w14:textId="77777777" w:rsidR="00EC3983" w:rsidRPr="00786A57" w:rsidRDefault="00EC3983" w:rsidP="00EC3983"/>
    <w:p w14:paraId="539A46FC" w14:textId="77777777" w:rsidR="00EC3983" w:rsidRPr="00786A57" w:rsidRDefault="00EC3983" w:rsidP="00EC3983"/>
    <w:p w14:paraId="60A20265" w14:textId="77777777" w:rsidR="00EC3983" w:rsidRDefault="00EC3983" w:rsidP="00EC3983">
      <w:pPr>
        <w:ind w:left="360"/>
      </w:pPr>
    </w:p>
    <w:p w14:paraId="4242B628" w14:textId="77777777" w:rsidR="00EC3983" w:rsidRDefault="00EC3983" w:rsidP="00EC3983"/>
    <w:p w14:paraId="1452F1BA" w14:textId="77777777" w:rsidR="00EC3983" w:rsidRDefault="00EC3983" w:rsidP="00EC3983"/>
    <w:p w14:paraId="4D103434" w14:textId="77777777" w:rsidR="00EC3983" w:rsidRDefault="00EC3983" w:rsidP="00EC3983"/>
    <w:p w14:paraId="3C4588C0" w14:textId="77777777" w:rsidR="00410C3F" w:rsidRDefault="00410C3F"/>
    <w:sectPr w:rsidR="0041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34EC5"/>
    <w:multiLevelType w:val="hybridMultilevel"/>
    <w:tmpl w:val="54709FFE"/>
    <w:lvl w:ilvl="0" w:tplc="9D8A5AB6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9D10EA"/>
    <w:multiLevelType w:val="multilevel"/>
    <w:tmpl w:val="17988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1392838">
    <w:abstractNumId w:val="0"/>
  </w:num>
  <w:num w:numId="2" w16cid:durableId="2472317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4430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83"/>
    <w:rsid w:val="00014E81"/>
    <w:rsid w:val="00037AB6"/>
    <w:rsid w:val="00090138"/>
    <w:rsid w:val="000C345A"/>
    <w:rsid w:val="000F1D35"/>
    <w:rsid w:val="0013619B"/>
    <w:rsid w:val="00147BBF"/>
    <w:rsid w:val="001562D1"/>
    <w:rsid w:val="001864A4"/>
    <w:rsid w:val="001A1A70"/>
    <w:rsid w:val="001A1F6E"/>
    <w:rsid w:val="00214BF5"/>
    <w:rsid w:val="0023365F"/>
    <w:rsid w:val="0024681A"/>
    <w:rsid w:val="00250CCC"/>
    <w:rsid w:val="00266163"/>
    <w:rsid w:val="002B30C1"/>
    <w:rsid w:val="002B4A69"/>
    <w:rsid w:val="002E6942"/>
    <w:rsid w:val="0030160C"/>
    <w:rsid w:val="003054EE"/>
    <w:rsid w:val="00324C4B"/>
    <w:rsid w:val="00337939"/>
    <w:rsid w:val="00353CD9"/>
    <w:rsid w:val="0036247F"/>
    <w:rsid w:val="00365AAB"/>
    <w:rsid w:val="003D050F"/>
    <w:rsid w:val="00410C3F"/>
    <w:rsid w:val="00415A95"/>
    <w:rsid w:val="00427145"/>
    <w:rsid w:val="00474BE4"/>
    <w:rsid w:val="00496404"/>
    <w:rsid w:val="004A345F"/>
    <w:rsid w:val="004C3F6D"/>
    <w:rsid w:val="004C4A2A"/>
    <w:rsid w:val="004C60E1"/>
    <w:rsid w:val="004D38E5"/>
    <w:rsid w:val="004D66A0"/>
    <w:rsid w:val="004E320C"/>
    <w:rsid w:val="0050175B"/>
    <w:rsid w:val="00525B39"/>
    <w:rsid w:val="0053628E"/>
    <w:rsid w:val="00566995"/>
    <w:rsid w:val="0058279F"/>
    <w:rsid w:val="00584BD0"/>
    <w:rsid w:val="00591E7D"/>
    <w:rsid w:val="005A4D4F"/>
    <w:rsid w:val="005B2DAD"/>
    <w:rsid w:val="005F31C6"/>
    <w:rsid w:val="00604E74"/>
    <w:rsid w:val="0061623D"/>
    <w:rsid w:val="006A560E"/>
    <w:rsid w:val="006B324E"/>
    <w:rsid w:val="006D1FD2"/>
    <w:rsid w:val="006F7461"/>
    <w:rsid w:val="00751B64"/>
    <w:rsid w:val="00755156"/>
    <w:rsid w:val="00760C75"/>
    <w:rsid w:val="00760CE9"/>
    <w:rsid w:val="00786794"/>
    <w:rsid w:val="007973B4"/>
    <w:rsid w:val="007B6ED1"/>
    <w:rsid w:val="007D08F2"/>
    <w:rsid w:val="007E213D"/>
    <w:rsid w:val="008106B4"/>
    <w:rsid w:val="00836948"/>
    <w:rsid w:val="0083751D"/>
    <w:rsid w:val="008471EF"/>
    <w:rsid w:val="008D5131"/>
    <w:rsid w:val="00956BDB"/>
    <w:rsid w:val="0099782A"/>
    <w:rsid w:val="009D0915"/>
    <w:rsid w:val="009E178D"/>
    <w:rsid w:val="00A147E0"/>
    <w:rsid w:val="00A92A6B"/>
    <w:rsid w:val="00AD4B57"/>
    <w:rsid w:val="00B13BCE"/>
    <w:rsid w:val="00B42287"/>
    <w:rsid w:val="00B53B9C"/>
    <w:rsid w:val="00B707C9"/>
    <w:rsid w:val="00BC05ED"/>
    <w:rsid w:val="00BF2263"/>
    <w:rsid w:val="00C17ED4"/>
    <w:rsid w:val="00C94501"/>
    <w:rsid w:val="00CC21F9"/>
    <w:rsid w:val="00CD3832"/>
    <w:rsid w:val="00CD6AE0"/>
    <w:rsid w:val="00D21740"/>
    <w:rsid w:val="00D26A98"/>
    <w:rsid w:val="00D41DF2"/>
    <w:rsid w:val="00D74223"/>
    <w:rsid w:val="00DA3430"/>
    <w:rsid w:val="00DB39D9"/>
    <w:rsid w:val="00DB4548"/>
    <w:rsid w:val="00DC0184"/>
    <w:rsid w:val="00DF250B"/>
    <w:rsid w:val="00E178DD"/>
    <w:rsid w:val="00E63CBC"/>
    <w:rsid w:val="00E67764"/>
    <w:rsid w:val="00E9171D"/>
    <w:rsid w:val="00EC22E0"/>
    <w:rsid w:val="00EC3983"/>
    <w:rsid w:val="00F06B27"/>
    <w:rsid w:val="00F13292"/>
    <w:rsid w:val="00F16F0B"/>
    <w:rsid w:val="00F54DAA"/>
    <w:rsid w:val="00F80E50"/>
    <w:rsid w:val="00F90220"/>
    <w:rsid w:val="00FA6882"/>
    <w:rsid w:val="00FE0DE4"/>
    <w:rsid w:val="00FE12A4"/>
    <w:rsid w:val="00FE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A779C"/>
  <w15:chartTrackingRefBased/>
  <w15:docId w15:val="{0979E822-7124-44CA-8D60-1F1B7DC9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9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9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9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9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9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9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C3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9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88058-0905-402D-A533-C62D38029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267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Smith</dc:creator>
  <cp:keywords/>
  <dc:description/>
  <cp:lastModifiedBy>Clerk</cp:lastModifiedBy>
  <cp:revision>15</cp:revision>
  <cp:lastPrinted>2025-10-02T19:36:00Z</cp:lastPrinted>
  <dcterms:created xsi:type="dcterms:W3CDTF">2025-10-28T14:09:00Z</dcterms:created>
  <dcterms:modified xsi:type="dcterms:W3CDTF">2025-10-30T19:19:00Z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e10ebe0f-b6a2-4b38-9b2d-7c4152dc00d5</vt:lpwstr>
  </property>
</Properties>
</file>