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6196DCC1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53628E">
        <w:rPr>
          <w:rFonts w:ascii="Calibri" w:hAnsi="Calibri" w:cs="Calibri"/>
          <w:b/>
          <w:color w:val="0F1118"/>
          <w:w w:val="105"/>
          <w:sz w:val="24"/>
          <w:szCs w:val="24"/>
        </w:rPr>
        <w:t>Octo</w:t>
      </w:r>
      <w:r w:rsidR="00B13BCE">
        <w:rPr>
          <w:rFonts w:ascii="Calibri" w:hAnsi="Calibri" w:cs="Calibri"/>
          <w:b/>
          <w:color w:val="0F1118"/>
          <w:w w:val="105"/>
          <w:sz w:val="24"/>
          <w:szCs w:val="24"/>
        </w:rPr>
        <w:t>ber</w:t>
      </w:r>
      <w:r w:rsidR="0053628E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6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7E213D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54207B0C" w:rsidR="00474BE4" w:rsidRDefault="00A147E0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September </w:t>
      </w:r>
      <w:r w:rsidR="00014E81">
        <w:rPr>
          <w:rFonts w:ascii="Calibri" w:hAnsi="Calibri" w:cs="Calibri"/>
          <w:sz w:val="24"/>
          <w:szCs w:val="24"/>
        </w:rPr>
        <w:t>15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4285651F" w:rsidR="00E178DD" w:rsidRDefault="00037AB6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Monthly update</w:t>
      </w:r>
      <w:r w:rsidR="00E178DD">
        <w:rPr>
          <w:rFonts w:ascii="Calibri" w:hAnsi="Calibri" w:cs="Calibri"/>
          <w:sz w:val="24"/>
          <w:szCs w:val="24"/>
        </w:rPr>
        <w:t xml:space="preserve">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3AD66909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29AECCF1" w:rsidR="00014E81" w:rsidRPr="00014E81" w:rsidRDefault="00014E8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30A46EC3" w:rsidR="0050175B" w:rsidRPr="006A560E" w:rsidRDefault="00147BBF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A560E">
        <w:rPr>
          <w:rFonts w:ascii="Calibri" w:hAnsi="Calibri" w:cs="Calibri"/>
          <w:sz w:val="24"/>
          <w:szCs w:val="24"/>
        </w:rPr>
        <w:t>Belleville High School Band Boosters – Non-Profit Designation</w:t>
      </w:r>
    </w:p>
    <w:p w14:paraId="557FB6C4" w14:textId="4D9156DE" w:rsidR="004D38E5" w:rsidRPr="006A560E" w:rsidRDefault="004D38E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A560E">
        <w:rPr>
          <w:rFonts w:ascii="Calibri" w:hAnsi="Calibri" w:cs="Calibri"/>
          <w:sz w:val="24"/>
          <w:szCs w:val="24"/>
        </w:rPr>
        <w:t>Resolution # 25-02</w:t>
      </w:r>
      <w:r w:rsidR="0023365F" w:rsidRPr="006A560E">
        <w:rPr>
          <w:rFonts w:ascii="Calibri" w:hAnsi="Calibri" w:cs="Calibri"/>
          <w:sz w:val="24"/>
          <w:szCs w:val="24"/>
        </w:rPr>
        <w:t>3</w:t>
      </w:r>
      <w:r w:rsidRPr="006A560E">
        <w:rPr>
          <w:rFonts w:ascii="Calibri" w:hAnsi="Calibri" w:cs="Calibri"/>
          <w:sz w:val="24"/>
          <w:szCs w:val="24"/>
        </w:rPr>
        <w:t xml:space="preserve"> – Gateway Pocket Park</w:t>
      </w:r>
    </w:p>
    <w:p w14:paraId="6958A9A4" w14:textId="2C9FE8AE" w:rsidR="006D1FD2" w:rsidRPr="006A560E" w:rsidRDefault="006D1FD2" w:rsidP="0050175B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</w:rPr>
      </w:pPr>
      <w:r w:rsidRPr="006A560E">
        <w:rPr>
          <w:rFonts w:ascii="Calibri" w:eastAsia="Times New Roman" w:hAnsi="Calibri" w:cs="Calibri"/>
          <w:sz w:val="24"/>
          <w:szCs w:val="24"/>
        </w:rPr>
        <w:t xml:space="preserve">Property </w:t>
      </w:r>
      <w:r w:rsidRPr="006A560E">
        <w:rPr>
          <w:rFonts w:ascii="Calibri" w:eastAsia="Times New Roman" w:hAnsi="Calibri" w:cs="Calibri"/>
          <w:sz w:val="24"/>
          <w:szCs w:val="24"/>
        </w:rPr>
        <w:t>D</w:t>
      </w:r>
      <w:r w:rsidRPr="006A560E">
        <w:rPr>
          <w:rFonts w:ascii="Calibri" w:eastAsia="Times New Roman" w:hAnsi="Calibri" w:cs="Calibri"/>
          <w:sz w:val="24"/>
          <w:szCs w:val="24"/>
        </w:rPr>
        <w:t xml:space="preserve">isposition </w:t>
      </w:r>
      <w:r w:rsidRPr="006A560E">
        <w:rPr>
          <w:rFonts w:ascii="Calibri" w:eastAsia="Times New Roman" w:hAnsi="Calibri" w:cs="Calibri"/>
          <w:sz w:val="24"/>
          <w:szCs w:val="24"/>
        </w:rPr>
        <w:t xml:space="preserve">- </w:t>
      </w:r>
      <w:r w:rsidRPr="006A560E">
        <w:rPr>
          <w:rFonts w:ascii="Calibri" w:eastAsia="Times New Roman" w:hAnsi="Calibri" w:cs="Calibri"/>
          <w:sz w:val="24"/>
          <w:szCs w:val="24"/>
        </w:rPr>
        <w:t xml:space="preserve">6 Main &amp; Savage Road </w:t>
      </w:r>
      <w:r w:rsidRPr="006A560E">
        <w:rPr>
          <w:rFonts w:ascii="Calibri" w:eastAsia="Times New Roman" w:hAnsi="Calibri" w:cs="Calibri"/>
          <w:sz w:val="24"/>
          <w:szCs w:val="24"/>
        </w:rPr>
        <w:t>P</w:t>
      </w:r>
      <w:r w:rsidRPr="006A560E">
        <w:rPr>
          <w:rFonts w:ascii="Calibri" w:eastAsia="Times New Roman" w:hAnsi="Calibri" w:cs="Calibri"/>
          <w:sz w:val="24"/>
          <w:szCs w:val="24"/>
        </w:rPr>
        <w:t xml:space="preserve">roperty </w:t>
      </w:r>
    </w:p>
    <w:p w14:paraId="118E4D0F" w14:textId="40D458BB" w:rsidR="006D1FD2" w:rsidRPr="006A560E" w:rsidRDefault="006D1FD2" w:rsidP="006D1FD2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</w:rPr>
      </w:pPr>
      <w:r w:rsidRPr="006A560E">
        <w:rPr>
          <w:rFonts w:ascii="Calibri" w:eastAsia="Times New Roman" w:hAnsi="Calibri" w:cs="Calibri"/>
          <w:sz w:val="24"/>
          <w:szCs w:val="24"/>
        </w:rPr>
        <w:t xml:space="preserve">Lawsuit </w:t>
      </w:r>
      <w:r w:rsidR="00786794" w:rsidRPr="006A560E">
        <w:rPr>
          <w:rFonts w:ascii="Calibri" w:eastAsia="Times New Roman" w:hAnsi="Calibri" w:cs="Calibri"/>
          <w:sz w:val="24"/>
          <w:szCs w:val="24"/>
        </w:rPr>
        <w:t xml:space="preserve">- </w:t>
      </w:r>
      <w:r w:rsidRPr="006A560E">
        <w:rPr>
          <w:rFonts w:ascii="Calibri" w:eastAsia="Times New Roman" w:hAnsi="Calibri" w:cs="Calibri"/>
          <w:sz w:val="24"/>
          <w:szCs w:val="24"/>
        </w:rPr>
        <w:t>City of Belleville v. Republic Services</w:t>
      </w:r>
    </w:p>
    <w:p w14:paraId="285089CE" w14:textId="4B40B51B" w:rsidR="006D1FD2" w:rsidRPr="006A560E" w:rsidRDefault="0023365F" w:rsidP="006D1FD2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</w:rPr>
      </w:pPr>
      <w:r w:rsidRPr="006A560E">
        <w:rPr>
          <w:rFonts w:ascii="Calibri" w:eastAsia="Times New Roman" w:hAnsi="Calibri" w:cs="Calibri"/>
          <w:sz w:val="24"/>
          <w:szCs w:val="24"/>
        </w:rPr>
        <w:lastRenderedPageBreak/>
        <w:t xml:space="preserve">Resolution # 25-024 - </w:t>
      </w:r>
      <w:r w:rsidR="00786794" w:rsidRPr="006A560E">
        <w:rPr>
          <w:rFonts w:ascii="Calibri" w:eastAsia="Times New Roman" w:hAnsi="Calibri" w:cs="Calibri"/>
          <w:sz w:val="24"/>
          <w:szCs w:val="24"/>
        </w:rPr>
        <w:t>Changes to Election Year Schedule and Scheduling of Public Hearing</w:t>
      </w:r>
    </w:p>
    <w:p w14:paraId="156DD16D" w14:textId="409ED0CC" w:rsidR="006D1FD2" w:rsidRPr="006A560E" w:rsidRDefault="0023365F" w:rsidP="006D1FD2">
      <w:pPr>
        <w:widowControl/>
        <w:numPr>
          <w:ilvl w:val="1"/>
          <w:numId w:val="1"/>
        </w:numPr>
        <w:autoSpaceDE/>
        <w:autoSpaceDN/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</w:rPr>
      </w:pPr>
      <w:r w:rsidRPr="006A560E">
        <w:rPr>
          <w:rFonts w:ascii="Calibri" w:eastAsia="Times New Roman" w:hAnsi="Calibri" w:cs="Calibri"/>
          <w:sz w:val="24"/>
          <w:szCs w:val="24"/>
        </w:rPr>
        <w:t>Shifman Fournier – Rate Increase</w:t>
      </w:r>
    </w:p>
    <w:p w14:paraId="21E20CA8" w14:textId="584F20A6" w:rsidR="006D1FD2" w:rsidRPr="006A560E" w:rsidRDefault="00FA6882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A560E">
        <w:rPr>
          <w:rFonts w:ascii="Calibri" w:hAnsi="Calibri" w:cs="Calibri"/>
          <w:sz w:val="24"/>
          <w:szCs w:val="24"/>
        </w:rPr>
        <w:t>Morton Salt – Quote</w:t>
      </w:r>
    </w:p>
    <w:p w14:paraId="6D53AC72" w14:textId="6F4CDFD5" w:rsidR="00FA6882" w:rsidRPr="006A560E" w:rsidRDefault="00FA6882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A560E">
        <w:rPr>
          <w:rFonts w:ascii="Calibri" w:hAnsi="Calibri" w:cs="Calibri"/>
          <w:sz w:val="24"/>
          <w:szCs w:val="24"/>
        </w:rPr>
        <w:t>America in Bloom Evaluation</w:t>
      </w:r>
    </w:p>
    <w:p w14:paraId="5383A0B6" w14:textId="6B4353A0" w:rsidR="00760C75" w:rsidRPr="006A560E" w:rsidRDefault="00760C7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A560E">
        <w:rPr>
          <w:rFonts w:ascii="Calibri" w:hAnsi="Calibri" w:cs="Calibri"/>
          <w:sz w:val="24"/>
          <w:szCs w:val="24"/>
        </w:rPr>
        <w:t>Quote for Purchase of Woodchipper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14E81"/>
    <w:rsid w:val="00037AB6"/>
    <w:rsid w:val="00090138"/>
    <w:rsid w:val="000F1D35"/>
    <w:rsid w:val="00147BBF"/>
    <w:rsid w:val="001562D1"/>
    <w:rsid w:val="001A1F6E"/>
    <w:rsid w:val="00214BF5"/>
    <w:rsid w:val="0023365F"/>
    <w:rsid w:val="00250CCC"/>
    <w:rsid w:val="00266163"/>
    <w:rsid w:val="002B30C1"/>
    <w:rsid w:val="002E6942"/>
    <w:rsid w:val="0030160C"/>
    <w:rsid w:val="003054EE"/>
    <w:rsid w:val="00324C4B"/>
    <w:rsid w:val="00337939"/>
    <w:rsid w:val="0036247F"/>
    <w:rsid w:val="003D050F"/>
    <w:rsid w:val="00410C3F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50175B"/>
    <w:rsid w:val="00525B39"/>
    <w:rsid w:val="0053628E"/>
    <w:rsid w:val="00566995"/>
    <w:rsid w:val="0058279F"/>
    <w:rsid w:val="00584BD0"/>
    <w:rsid w:val="00591E7D"/>
    <w:rsid w:val="005A4D4F"/>
    <w:rsid w:val="005B2DAD"/>
    <w:rsid w:val="005F31C6"/>
    <w:rsid w:val="0061623D"/>
    <w:rsid w:val="006A560E"/>
    <w:rsid w:val="006B324E"/>
    <w:rsid w:val="006D1FD2"/>
    <w:rsid w:val="006F7461"/>
    <w:rsid w:val="00751B64"/>
    <w:rsid w:val="00755156"/>
    <w:rsid w:val="00760C75"/>
    <w:rsid w:val="00760CE9"/>
    <w:rsid w:val="00786794"/>
    <w:rsid w:val="007973B4"/>
    <w:rsid w:val="007D08F2"/>
    <w:rsid w:val="007E213D"/>
    <w:rsid w:val="008106B4"/>
    <w:rsid w:val="00836948"/>
    <w:rsid w:val="0083751D"/>
    <w:rsid w:val="008D5131"/>
    <w:rsid w:val="00956BDB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C17ED4"/>
    <w:rsid w:val="00CC21F9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9171D"/>
    <w:rsid w:val="00EC22E0"/>
    <w:rsid w:val="00EC3983"/>
    <w:rsid w:val="00F13292"/>
    <w:rsid w:val="00F54DAA"/>
    <w:rsid w:val="00F80E50"/>
    <w:rsid w:val="00F90220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244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8</cp:revision>
  <cp:lastPrinted>2025-10-02T19:36:00Z</cp:lastPrinted>
  <dcterms:created xsi:type="dcterms:W3CDTF">2025-10-02T15:16:00Z</dcterms:created>
  <dcterms:modified xsi:type="dcterms:W3CDTF">2025-10-02T19:58:00Z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