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48D5986F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Monday, </w:t>
      </w:r>
      <w:r w:rsidR="0058279F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July </w:t>
      </w:r>
      <w:r w:rsidR="004540C6">
        <w:rPr>
          <w:rFonts w:ascii="Calibri" w:hAnsi="Calibri" w:cs="Calibri"/>
          <w:b/>
          <w:color w:val="0F1118"/>
          <w:w w:val="105"/>
          <w:sz w:val="24"/>
          <w:szCs w:val="24"/>
        </w:rPr>
        <w:t>21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7B67F81F" w14:textId="77777777" w:rsidR="00EC3983" w:rsidRPr="00B42287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2B9AB251" w14:textId="2F42D462" w:rsidR="00B42287" w:rsidRDefault="004540C6" w:rsidP="00B42287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Officer Heather Holcomb – Oath of Office </w:t>
      </w:r>
    </w:p>
    <w:p w14:paraId="3DF0EE44" w14:textId="0A42C5F4" w:rsidR="00525B39" w:rsidRPr="003054EE" w:rsidRDefault="00525B39" w:rsidP="00525B39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3C298BEA" w:rsidR="00474BE4" w:rsidRDefault="00C17ED4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</w:t>
      </w:r>
      <w:r w:rsidR="009A0547">
        <w:rPr>
          <w:rFonts w:ascii="Calibri" w:hAnsi="Calibri" w:cs="Calibri"/>
          <w:sz w:val="24"/>
          <w:szCs w:val="24"/>
        </w:rPr>
        <w:t>ly</w:t>
      </w:r>
      <w:r>
        <w:rPr>
          <w:rFonts w:ascii="Calibri" w:hAnsi="Calibri" w:cs="Calibri"/>
          <w:sz w:val="24"/>
          <w:szCs w:val="24"/>
        </w:rPr>
        <w:t xml:space="preserve"> </w:t>
      </w:r>
      <w:r w:rsidR="009A0547">
        <w:rPr>
          <w:rFonts w:ascii="Calibri" w:hAnsi="Calibri" w:cs="Calibri"/>
          <w:sz w:val="24"/>
          <w:szCs w:val="24"/>
        </w:rPr>
        <w:t>7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="00474BE4">
        <w:rPr>
          <w:rFonts w:ascii="Calibri" w:hAnsi="Calibri" w:cs="Calibri"/>
          <w:sz w:val="24"/>
          <w:szCs w:val="24"/>
        </w:rPr>
        <w:t>2025</w:t>
      </w:r>
      <w:proofErr w:type="gramEnd"/>
      <w:r w:rsidR="00474BE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1A0FF5F" w14:textId="22776136" w:rsidR="004C1CB6" w:rsidRDefault="004C1CB6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July 7, </w:t>
      </w:r>
      <w:proofErr w:type="gramStart"/>
      <w:r>
        <w:rPr>
          <w:rFonts w:ascii="Calibri" w:hAnsi="Calibri" w:cs="Calibri"/>
          <w:sz w:val="24"/>
          <w:szCs w:val="24"/>
        </w:rPr>
        <w:t>2025</w:t>
      </w:r>
      <w:proofErr w:type="gramEnd"/>
      <w:r>
        <w:rPr>
          <w:rFonts w:ascii="Calibri" w:hAnsi="Calibri" w:cs="Calibri"/>
          <w:sz w:val="24"/>
          <w:szCs w:val="24"/>
        </w:rPr>
        <w:t xml:space="preserve"> Closed Session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1D8047B" w14:textId="77777777" w:rsidR="00EC3983" w:rsidRPr="000A5BB9" w:rsidRDefault="00EC3983" w:rsidP="000A5BB9">
      <w:pPr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07AD062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5503374A" w14:textId="395C8138" w:rsidR="0050175B" w:rsidRDefault="009A0547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Main St. Striping Quote – Al’s Asphalt Paving Co. </w:t>
      </w:r>
    </w:p>
    <w:p w14:paraId="19C4CAA2" w14:textId="0A7F5F56" w:rsidR="004C1CB6" w:rsidRDefault="004C1CB6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#25-014 – City Wide Yard Sale</w:t>
      </w:r>
    </w:p>
    <w:p w14:paraId="2CBBC47D" w14:textId="00C652E1" w:rsidR="00A339A0" w:rsidRDefault="00A339A0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Interagency Audio-Visual Recording Standard Mutual Assistance Agreement</w:t>
      </w:r>
    </w:p>
    <w:p w14:paraId="120DF3EE" w14:textId="17E57307" w:rsidR="00EE4A3A" w:rsidRDefault="00EE4A3A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Purchase of Plow</w:t>
      </w:r>
    </w:p>
    <w:p w14:paraId="716687CB" w14:textId="787446A6" w:rsidR="00EE4A3A" w:rsidRPr="0050175B" w:rsidRDefault="00EE4A3A" w:rsidP="0050175B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Interim City Manager</w:t>
      </w: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70508424" w14:textId="1DEC0F15" w:rsidR="00EC3983" w:rsidRDefault="00EC3983" w:rsidP="00EE4A3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  <w:r w:rsidRPr="00EE4A3A">
        <w:rPr>
          <w:rFonts w:ascii="Calibri" w:hAnsi="Calibri" w:cs="Calibri"/>
          <w:sz w:val="24"/>
          <w:szCs w:val="24"/>
        </w:rPr>
        <w:tab/>
      </w:r>
    </w:p>
    <w:p w14:paraId="622A8DB0" w14:textId="77777777" w:rsidR="000A5BB9" w:rsidRPr="00EE4A3A" w:rsidRDefault="000A5BB9" w:rsidP="000A5BB9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lastRenderedPageBreak/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90138"/>
    <w:rsid w:val="000A5BB9"/>
    <w:rsid w:val="000F1D35"/>
    <w:rsid w:val="00250CCC"/>
    <w:rsid w:val="00266163"/>
    <w:rsid w:val="002B30C1"/>
    <w:rsid w:val="0030160C"/>
    <w:rsid w:val="003054EE"/>
    <w:rsid w:val="00324C4B"/>
    <w:rsid w:val="00337939"/>
    <w:rsid w:val="0036247F"/>
    <w:rsid w:val="003D050F"/>
    <w:rsid w:val="00410C3F"/>
    <w:rsid w:val="004540C6"/>
    <w:rsid w:val="00474BE4"/>
    <w:rsid w:val="00496404"/>
    <w:rsid w:val="004A345F"/>
    <w:rsid w:val="004C1CB6"/>
    <w:rsid w:val="004C3F6D"/>
    <w:rsid w:val="004C4A2A"/>
    <w:rsid w:val="004D66A0"/>
    <w:rsid w:val="0050175B"/>
    <w:rsid w:val="00525B39"/>
    <w:rsid w:val="0058279F"/>
    <w:rsid w:val="00584BD0"/>
    <w:rsid w:val="00591E7D"/>
    <w:rsid w:val="005A4D4F"/>
    <w:rsid w:val="005B2DAD"/>
    <w:rsid w:val="0061623D"/>
    <w:rsid w:val="006B324E"/>
    <w:rsid w:val="00751B64"/>
    <w:rsid w:val="007D08F2"/>
    <w:rsid w:val="00836948"/>
    <w:rsid w:val="008D5131"/>
    <w:rsid w:val="00956BDB"/>
    <w:rsid w:val="0099782A"/>
    <w:rsid w:val="009A0547"/>
    <w:rsid w:val="009E178D"/>
    <w:rsid w:val="00A339A0"/>
    <w:rsid w:val="00A92A6B"/>
    <w:rsid w:val="00AD4B57"/>
    <w:rsid w:val="00B42287"/>
    <w:rsid w:val="00B53B9C"/>
    <w:rsid w:val="00C17ED4"/>
    <w:rsid w:val="00CC21F9"/>
    <w:rsid w:val="00D21740"/>
    <w:rsid w:val="00D26A98"/>
    <w:rsid w:val="00D41DF2"/>
    <w:rsid w:val="00D74223"/>
    <w:rsid w:val="00DA3430"/>
    <w:rsid w:val="00DB4548"/>
    <w:rsid w:val="00DC0184"/>
    <w:rsid w:val="00E63CBC"/>
    <w:rsid w:val="00E67764"/>
    <w:rsid w:val="00E9171D"/>
    <w:rsid w:val="00EC22E0"/>
    <w:rsid w:val="00EC3983"/>
    <w:rsid w:val="00EE4A3A"/>
    <w:rsid w:val="00F13292"/>
    <w:rsid w:val="00F54DAA"/>
    <w:rsid w:val="00F80E50"/>
    <w:rsid w:val="00FE0DE4"/>
    <w:rsid w:val="00FE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198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8</cp:revision>
  <dcterms:created xsi:type="dcterms:W3CDTF">2025-07-16T16:17:00Z</dcterms:created>
  <dcterms:modified xsi:type="dcterms:W3CDTF">2025-07-17T15:20:00Z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