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5299923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58279F">
        <w:rPr>
          <w:rFonts w:ascii="Calibri" w:hAnsi="Calibri" w:cs="Calibri"/>
          <w:b/>
          <w:color w:val="0F1118"/>
          <w:w w:val="105"/>
          <w:sz w:val="24"/>
          <w:szCs w:val="24"/>
        </w:rPr>
        <w:t>July 7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7B67F81F" w14:textId="77777777" w:rsidR="00EC3983" w:rsidRPr="00B42287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B9AB251" w14:textId="09A24ABE" w:rsidR="00B42287" w:rsidRDefault="0058279F" w:rsidP="00B4228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Eamon Conner and Antonio Harrison, City Hall Interns – Introduction to Council</w:t>
      </w:r>
    </w:p>
    <w:p w14:paraId="07C232D9" w14:textId="3CC8E7E2" w:rsidR="00250CCC" w:rsidRDefault="00250CCC" w:rsidP="003054E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MCOLES On-Site Assessment – Public Safety Director Faull</w:t>
      </w:r>
    </w:p>
    <w:p w14:paraId="1A6FB8AE" w14:textId="77777777" w:rsidR="00D26A98" w:rsidRPr="00D26A98" w:rsidRDefault="00D26A98" w:rsidP="00D26A98">
      <w:pPr>
        <w:pStyle w:val="ListParagraph"/>
        <w:numPr>
          <w:ilvl w:val="2"/>
          <w:numId w:val="1"/>
        </w:numPr>
        <w:rPr>
          <w:rFonts w:ascii="Calibri" w:eastAsiaTheme="minorHAnsi" w:hAnsi="Calibri" w:cs="Calibri"/>
          <w:sz w:val="24"/>
          <w:szCs w:val="24"/>
          <w14:ligatures w14:val="standardContextual"/>
        </w:rPr>
      </w:pPr>
      <w:r w:rsidRPr="00D26A98">
        <w:rPr>
          <w:rFonts w:ascii="Calibri" w:hAnsi="Calibri" w:cs="Calibri"/>
          <w:sz w:val="24"/>
          <w:szCs w:val="24"/>
        </w:rPr>
        <w:t>Discussion of confidential written legal opinion regarding long-term contracts, pursuant to MCL 15.268(1)(h) and MCL 15.243(1)(g)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B7D54E4" w14:textId="2BA3B89F" w:rsidR="00D26A98" w:rsidRPr="00D26A98" w:rsidRDefault="00D26A98" w:rsidP="00D26A98">
      <w:pPr>
        <w:pStyle w:val="ListParagraph"/>
        <w:ind w:left="2160"/>
        <w:rPr>
          <w:rFonts w:ascii="Calibri" w:eastAsiaTheme="minorHAnsi" w:hAnsi="Calibri" w:cs="Calibri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>(</w:t>
      </w: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NOTE: City Council may elect to</w:t>
      </w:r>
      <w:r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 </w:t>
      </w:r>
      <w:r w:rsidRPr="00D26A98">
        <w:rPr>
          <w:rFonts w:ascii="Calibri" w:eastAsiaTheme="minorHAnsi" w:hAnsi="Calibri" w:cs="Calibri"/>
          <w:sz w:val="24"/>
          <w:szCs w:val="24"/>
          <w14:ligatures w14:val="standardContextual"/>
        </w:rPr>
        <w:t>enter in to Closed Session by majority vote</w:t>
      </w:r>
      <w:r>
        <w:rPr>
          <w:rFonts w:ascii="Calibri" w:eastAsiaTheme="minorHAnsi" w:hAnsi="Calibri" w:cs="Calibri"/>
          <w:sz w:val="24"/>
          <w:szCs w:val="24"/>
          <w14:ligatures w14:val="standardContextual"/>
        </w:rPr>
        <w:t>)</w:t>
      </w:r>
    </w:p>
    <w:p w14:paraId="3DF0EE44" w14:textId="0A42C5F4" w:rsidR="00525B39" w:rsidRPr="003054EE" w:rsidRDefault="00525B39" w:rsidP="00525B39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1DFE0350" w:rsidR="00474BE4" w:rsidRDefault="00C17ED4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16</w:t>
      </w:r>
      <w:r w:rsidR="00474BE4">
        <w:rPr>
          <w:rFonts w:ascii="Calibri" w:hAnsi="Calibri" w:cs="Calibri"/>
          <w:sz w:val="24"/>
          <w:szCs w:val="24"/>
        </w:rPr>
        <w:t xml:space="preserve">, 2025 </w:t>
      </w:r>
      <w:r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5518F337" w14:textId="6C49BC15" w:rsidR="00EC3983" w:rsidRDefault="0030160C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June </w:t>
      </w:r>
      <w:r w:rsidR="00C17ED4">
        <w:rPr>
          <w:rFonts w:ascii="Calibri" w:hAnsi="Calibri" w:cs="Calibri"/>
          <w:sz w:val="24"/>
          <w:szCs w:val="24"/>
        </w:rPr>
        <w:t>17</w:t>
      </w:r>
      <w:r w:rsidR="00EC3983">
        <w:rPr>
          <w:rFonts w:ascii="Calibri" w:hAnsi="Calibri" w:cs="Calibri"/>
          <w:sz w:val="24"/>
          <w:szCs w:val="24"/>
        </w:rPr>
        <w:t xml:space="preserve">, 2025, </w:t>
      </w:r>
      <w:r w:rsidR="00C17ED4">
        <w:rPr>
          <w:rFonts w:ascii="Calibri" w:hAnsi="Calibri" w:cs="Calibri"/>
          <w:sz w:val="24"/>
          <w:szCs w:val="24"/>
        </w:rPr>
        <w:t>Special</w:t>
      </w:r>
      <w:r w:rsidR="00EC3983">
        <w:rPr>
          <w:rFonts w:ascii="Calibri" w:hAnsi="Calibri" w:cs="Calibri"/>
          <w:sz w:val="24"/>
          <w:szCs w:val="24"/>
        </w:rPr>
        <w:t xml:space="preserve"> Meeting</w:t>
      </w:r>
    </w:p>
    <w:p w14:paraId="42B1A96A" w14:textId="478E4EA7" w:rsidR="00C17ED4" w:rsidRDefault="00C17ED4" w:rsidP="00C17ED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19, 2025, Special Meeting</w:t>
      </w:r>
    </w:p>
    <w:p w14:paraId="799E2300" w14:textId="022E8B2F" w:rsidR="00C17ED4" w:rsidRPr="00C17ED4" w:rsidRDefault="00C17ED4" w:rsidP="00C17ED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26, 2025, Special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5D516D1F" w:rsidR="0050175B" w:rsidRPr="0050175B" w:rsidRDefault="0050175B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50175B">
        <w:rPr>
          <w:rFonts w:ascii="Calibri" w:hAnsi="Calibri" w:cs="Calibri"/>
          <w:sz w:val="24"/>
          <w:szCs w:val="24"/>
        </w:rPr>
        <w:t>Giffels Webster – Recreation Plan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250CCC"/>
    <w:rsid w:val="00266163"/>
    <w:rsid w:val="002B30C1"/>
    <w:rsid w:val="0030160C"/>
    <w:rsid w:val="003054EE"/>
    <w:rsid w:val="00324C4B"/>
    <w:rsid w:val="00337939"/>
    <w:rsid w:val="0036247F"/>
    <w:rsid w:val="003D050F"/>
    <w:rsid w:val="00410C3F"/>
    <w:rsid w:val="00474BE4"/>
    <w:rsid w:val="00496404"/>
    <w:rsid w:val="004A345F"/>
    <w:rsid w:val="004C3F6D"/>
    <w:rsid w:val="004C4A2A"/>
    <w:rsid w:val="004D66A0"/>
    <w:rsid w:val="0050175B"/>
    <w:rsid w:val="00525B39"/>
    <w:rsid w:val="0058279F"/>
    <w:rsid w:val="00584BD0"/>
    <w:rsid w:val="00591E7D"/>
    <w:rsid w:val="005A4D4F"/>
    <w:rsid w:val="005B2DAD"/>
    <w:rsid w:val="0061623D"/>
    <w:rsid w:val="006B324E"/>
    <w:rsid w:val="00751B64"/>
    <w:rsid w:val="007D08F2"/>
    <w:rsid w:val="00836948"/>
    <w:rsid w:val="008D5131"/>
    <w:rsid w:val="00956BDB"/>
    <w:rsid w:val="0099782A"/>
    <w:rsid w:val="009E178D"/>
    <w:rsid w:val="00A92A6B"/>
    <w:rsid w:val="00AD4B57"/>
    <w:rsid w:val="00B42287"/>
    <w:rsid w:val="00B53B9C"/>
    <w:rsid w:val="00C17ED4"/>
    <w:rsid w:val="00CC21F9"/>
    <w:rsid w:val="00D21740"/>
    <w:rsid w:val="00D26A98"/>
    <w:rsid w:val="00D41DF2"/>
    <w:rsid w:val="00D74223"/>
    <w:rsid w:val="00DA3430"/>
    <w:rsid w:val="00DC0184"/>
    <w:rsid w:val="00E63CBC"/>
    <w:rsid w:val="00E67764"/>
    <w:rsid w:val="00E9171D"/>
    <w:rsid w:val="00EC22E0"/>
    <w:rsid w:val="00EC3983"/>
    <w:rsid w:val="00F13292"/>
    <w:rsid w:val="00F54DAA"/>
    <w:rsid w:val="00F80E50"/>
    <w:rsid w:val="00FE0DE4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236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17</cp:revision>
  <dcterms:created xsi:type="dcterms:W3CDTF">2025-06-30T17:07:00Z</dcterms:created>
  <dcterms:modified xsi:type="dcterms:W3CDTF">2025-07-02T18:58:00Z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