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B298E" w14:textId="77777777" w:rsidR="00203A23" w:rsidRPr="00BC135C" w:rsidRDefault="00BC135C" w:rsidP="00F246F8">
      <w:pPr>
        <w:pStyle w:val="PlainText"/>
        <w:rPr>
          <w:rFonts w:asciiTheme="minorHAnsi" w:hAnsiTheme="minorHAnsi" w:cs="Courier New"/>
          <w:b/>
          <w:bCs/>
          <w:sz w:val="36"/>
          <w:szCs w:val="36"/>
        </w:rPr>
      </w:pPr>
      <w:bookmarkStart w:id="0" w:name="_Hlk159937738"/>
      <w:r>
        <w:rPr>
          <w:rFonts w:asciiTheme="minorHAnsi" w:hAnsiTheme="minorHAnsi" w:cs="Courier New"/>
          <w:b/>
          <w:bCs/>
          <w:noProof/>
          <w:sz w:val="28"/>
          <w:szCs w:val="28"/>
        </w:rPr>
        <w:drawing>
          <wp:anchor distT="0" distB="0" distL="114300" distR="114300" simplePos="0" relativeHeight="251658240" behindDoc="0" locked="0" layoutInCell="1" allowOverlap="1" wp14:anchorId="033AED92" wp14:editId="06B8A101">
            <wp:simplePos x="0" y="0"/>
            <wp:positionH relativeFrom="margin">
              <wp:align>left</wp:align>
            </wp:positionH>
            <wp:positionV relativeFrom="paragraph">
              <wp:posOffset>5715</wp:posOffset>
            </wp:positionV>
            <wp:extent cx="2738120" cy="1095375"/>
            <wp:effectExtent l="0" t="0" r="0" b="0"/>
            <wp:wrapSquare wrapText="bothSides"/>
            <wp:docPr id="297426706" name="Picture 1" descr="A red and blue wav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426706" name="Picture 1" descr="A red and blue waves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8120" cy="1095375"/>
                    </a:xfrm>
                    <a:prstGeom prst="rect">
                      <a:avLst/>
                    </a:prstGeom>
                  </pic:spPr>
                </pic:pic>
              </a:graphicData>
            </a:graphic>
            <wp14:sizeRelH relativeFrom="margin">
              <wp14:pctWidth>0</wp14:pctWidth>
            </wp14:sizeRelH>
            <wp14:sizeRelV relativeFrom="margin">
              <wp14:pctHeight>0</wp14:pctHeight>
            </wp14:sizeRelV>
          </wp:anchor>
        </w:drawing>
      </w:r>
      <w:r w:rsidRPr="00BC135C">
        <w:rPr>
          <w:rFonts w:asciiTheme="minorHAnsi" w:hAnsiTheme="minorHAnsi" w:cs="Courier New"/>
          <w:b/>
          <w:bCs/>
          <w:sz w:val="36"/>
          <w:szCs w:val="36"/>
        </w:rPr>
        <w:t>AGENDA</w:t>
      </w:r>
    </w:p>
    <w:p w14:paraId="6035F14B" w14:textId="77777777" w:rsidR="001A7507" w:rsidRPr="001A7507" w:rsidRDefault="00941CA3" w:rsidP="00F246F8">
      <w:pPr>
        <w:pStyle w:val="PlainText"/>
        <w:rPr>
          <w:rFonts w:asciiTheme="minorHAnsi" w:hAnsiTheme="minorHAnsi" w:cs="Courier New"/>
          <w:b/>
          <w:bCs/>
          <w:sz w:val="32"/>
          <w:szCs w:val="32"/>
        </w:rPr>
      </w:pPr>
      <w:r w:rsidRPr="001A7507">
        <w:rPr>
          <w:rFonts w:asciiTheme="minorHAnsi" w:hAnsiTheme="minorHAnsi" w:cs="Courier New"/>
          <w:b/>
          <w:bCs/>
          <w:sz w:val="32"/>
          <w:szCs w:val="32"/>
        </w:rPr>
        <w:t>Village Board</w:t>
      </w:r>
      <w:r w:rsidR="001A7507" w:rsidRPr="001A7507">
        <w:rPr>
          <w:rFonts w:asciiTheme="minorHAnsi" w:hAnsiTheme="minorHAnsi" w:cs="Courier New"/>
          <w:b/>
          <w:bCs/>
          <w:sz w:val="32"/>
          <w:szCs w:val="32"/>
        </w:rPr>
        <w:t xml:space="preserve"> Meeting</w:t>
      </w:r>
    </w:p>
    <w:p w14:paraId="1076B9BE" w14:textId="537C8D01" w:rsidR="00203A23" w:rsidRPr="00BC135C" w:rsidRDefault="001A7507" w:rsidP="00F246F8">
      <w:pPr>
        <w:pStyle w:val="PlainText"/>
        <w:rPr>
          <w:rFonts w:asciiTheme="minorHAnsi" w:hAnsiTheme="minorHAnsi" w:cs="Courier New"/>
          <w:b/>
          <w:bCs/>
          <w:sz w:val="28"/>
          <w:szCs w:val="28"/>
        </w:rPr>
      </w:pPr>
      <w:r>
        <w:rPr>
          <w:rFonts w:asciiTheme="minorHAnsi" w:hAnsiTheme="minorHAnsi" w:cs="Courier New"/>
          <w:b/>
          <w:bCs/>
          <w:sz w:val="28"/>
          <w:szCs w:val="28"/>
        </w:rPr>
        <w:t xml:space="preserve">7:00 pm – Monday, </w:t>
      </w:r>
      <w:r w:rsidR="00FD17C9">
        <w:rPr>
          <w:rFonts w:asciiTheme="minorHAnsi" w:hAnsiTheme="minorHAnsi" w:cs="Courier New"/>
          <w:b/>
          <w:bCs/>
          <w:sz w:val="28"/>
          <w:szCs w:val="28"/>
        </w:rPr>
        <w:t>November</w:t>
      </w:r>
      <w:r w:rsidR="00DD5648">
        <w:rPr>
          <w:rFonts w:asciiTheme="minorHAnsi" w:hAnsiTheme="minorHAnsi" w:cs="Courier New"/>
          <w:b/>
          <w:bCs/>
          <w:sz w:val="28"/>
          <w:szCs w:val="28"/>
        </w:rPr>
        <w:t xml:space="preserve"> 11, 2024</w:t>
      </w:r>
    </w:p>
    <w:p w14:paraId="11272C43" w14:textId="2FF64312" w:rsidR="00FD17C9" w:rsidRPr="00FD17C9" w:rsidRDefault="00941CA3" w:rsidP="00F246F8">
      <w:pPr>
        <w:pStyle w:val="PlainText"/>
        <w:rPr>
          <w:rFonts w:asciiTheme="minorHAnsi" w:hAnsiTheme="minorHAnsi" w:cs="Courier New"/>
          <w:sz w:val="28"/>
          <w:szCs w:val="28"/>
        </w:rPr>
      </w:pPr>
      <w:r w:rsidRPr="001A7507">
        <w:rPr>
          <w:rFonts w:asciiTheme="minorHAnsi" w:hAnsiTheme="minorHAnsi" w:cs="Courier New"/>
          <w:sz w:val="28"/>
          <w:szCs w:val="28"/>
        </w:rPr>
        <w:t>Village Hall, 104 Peter Thein Ave</w:t>
      </w:r>
    </w:p>
    <w:p w14:paraId="32072A8D" w14:textId="77777777" w:rsidR="00203A23" w:rsidRDefault="00203A23" w:rsidP="00F246F8">
      <w:pPr>
        <w:pStyle w:val="PlainText"/>
        <w:rPr>
          <w:rFonts w:asciiTheme="minorHAnsi" w:hAnsiTheme="minorHAnsi" w:cs="Courier New"/>
        </w:rPr>
      </w:pPr>
    </w:p>
    <w:p w14:paraId="57F82AA1" w14:textId="77777777" w:rsidR="00203A23" w:rsidRDefault="001A7507" w:rsidP="00F246F8">
      <w:pPr>
        <w:pStyle w:val="PlainText"/>
        <w:rPr>
          <w:rFonts w:asciiTheme="minorHAnsi" w:hAnsiTheme="minorHAnsi" w:cs="Courier New"/>
        </w:rPr>
      </w:pPr>
      <w:r>
        <w:rPr>
          <w:rFonts w:asciiTheme="minorHAnsi" w:hAnsiTheme="minorHAnsi" w:cs="Courier New"/>
          <w:noProof/>
          <w:sz w:val="22"/>
          <w:szCs w:val="22"/>
        </w:rPr>
        <mc:AlternateContent>
          <mc:Choice Requires="wps">
            <w:drawing>
              <wp:anchor distT="0" distB="0" distL="114300" distR="114300" simplePos="0" relativeHeight="251659264" behindDoc="0" locked="0" layoutInCell="1" allowOverlap="1" wp14:anchorId="74056839" wp14:editId="0E7C40C5">
                <wp:simplePos x="0" y="0"/>
                <wp:positionH relativeFrom="margin">
                  <wp:align>right</wp:align>
                </wp:positionH>
                <wp:positionV relativeFrom="paragraph">
                  <wp:posOffset>29845</wp:posOffset>
                </wp:positionV>
                <wp:extent cx="5924550" cy="9525"/>
                <wp:effectExtent l="19050" t="19050" r="19050" b="28575"/>
                <wp:wrapNone/>
                <wp:docPr id="1933550559" name="Straight Connector 2"/>
                <wp:cNvGraphicFramePr/>
                <a:graphic xmlns:a="http://schemas.openxmlformats.org/drawingml/2006/main">
                  <a:graphicData uri="http://schemas.microsoft.com/office/word/2010/wordprocessingShape">
                    <wps:wsp>
                      <wps:cNvCnPr/>
                      <wps:spPr>
                        <a:xfrm>
                          <a:off x="0" y="0"/>
                          <a:ext cx="5924550"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7F0E1A" id="Straight Connector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pt,2.35pt" to="88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" strokecolor="black [3200]" strokeweight="2.25pt">
                <v:stroke joinstyle="miter"/>
                <w10:wrap anchorx="margin"/>
              </v:line>
            </w:pict>
          </mc:Fallback>
        </mc:AlternateContent>
      </w:r>
    </w:p>
    <w:p w14:paraId="6688404C" w14:textId="77777777" w:rsidR="001A7507" w:rsidRPr="00D24748" w:rsidRDefault="00E623B5" w:rsidP="00F246F8">
      <w:pPr>
        <w:pStyle w:val="PlainText"/>
        <w:rPr>
          <w:rFonts w:asciiTheme="minorHAnsi" w:hAnsiTheme="minorHAnsi" w:cs="Courier New"/>
        </w:rPr>
      </w:pPr>
      <w:r>
        <w:rPr>
          <w:rFonts w:asciiTheme="minorHAnsi" w:hAnsiTheme="minorHAnsi" w:cs="Courier New"/>
        </w:rPr>
        <w:t xml:space="preserve">Zoom Link: </w:t>
      </w:r>
    </w:p>
    <w:bookmarkEnd w:id="0"/>
    <w:p w14:paraId="14178D56" w14:textId="77777777" w:rsidR="00203A23" w:rsidRPr="00A50D08" w:rsidRDefault="00941CA3" w:rsidP="00FF053B">
      <w:pPr>
        <w:pStyle w:val="Heading1"/>
        <w:numPr>
          <w:ilvl w:val="0"/>
          <w:numId w:val="36"/>
        </w:numPr>
        <w:rPr>
          <w:rFonts w:asciiTheme="minorHAnsi" w:hAnsiTheme="minorHAnsi"/>
          <w:b/>
          <w:bCs/>
          <w:color w:val="auto"/>
          <w:sz w:val="22"/>
          <w:szCs w:val="22"/>
        </w:rPr>
      </w:pPr>
      <w:r w:rsidRPr="00A50D08">
        <w:rPr>
          <w:rFonts w:asciiTheme="minorHAnsi" w:hAnsiTheme="minorHAnsi"/>
          <w:b/>
          <w:bCs/>
          <w:color w:val="auto"/>
          <w:sz w:val="22"/>
          <w:szCs w:val="22"/>
        </w:rPr>
        <w:t>CALL TO ORDER AND SILENCE CELL PHONES</w:t>
      </w:r>
    </w:p>
    <w:p w14:paraId="6695DB08" w14:textId="77777777" w:rsidR="00203A23" w:rsidRPr="00A50D08" w:rsidRDefault="00941CA3" w:rsidP="00FF053B">
      <w:pPr>
        <w:pStyle w:val="Heading1"/>
        <w:numPr>
          <w:ilvl w:val="0"/>
          <w:numId w:val="36"/>
        </w:numPr>
        <w:rPr>
          <w:rFonts w:asciiTheme="minorHAnsi" w:hAnsiTheme="minorHAnsi"/>
          <w:b/>
          <w:bCs/>
          <w:color w:val="auto"/>
          <w:sz w:val="22"/>
          <w:szCs w:val="22"/>
        </w:rPr>
      </w:pPr>
      <w:r w:rsidRPr="00A50D08">
        <w:rPr>
          <w:rFonts w:asciiTheme="minorHAnsi" w:hAnsiTheme="minorHAnsi"/>
          <w:b/>
          <w:bCs/>
          <w:color w:val="auto"/>
          <w:sz w:val="22"/>
          <w:szCs w:val="22"/>
        </w:rPr>
        <w:t>ROLL CALL OF OFFICERS</w:t>
      </w:r>
    </w:p>
    <w:p w14:paraId="1E00A3FD" w14:textId="77777777" w:rsidR="00203A23" w:rsidRPr="00A50D08" w:rsidRDefault="00941CA3" w:rsidP="00FF053B">
      <w:pPr>
        <w:pStyle w:val="Heading1"/>
        <w:numPr>
          <w:ilvl w:val="0"/>
          <w:numId w:val="36"/>
        </w:numPr>
        <w:rPr>
          <w:rFonts w:asciiTheme="minorHAnsi" w:hAnsiTheme="minorHAnsi"/>
          <w:b/>
          <w:bCs/>
          <w:color w:val="auto"/>
          <w:sz w:val="22"/>
          <w:szCs w:val="22"/>
        </w:rPr>
      </w:pPr>
      <w:r w:rsidRPr="00A50D08">
        <w:rPr>
          <w:rFonts w:asciiTheme="minorHAnsi" w:hAnsiTheme="minorHAnsi"/>
          <w:b/>
          <w:bCs/>
          <w:color w:val="auto"/>
          <w:sz w:val="22"/>
          <w:szCs w:val="22"/>
        </w:rPr>
        <w:t>OPEN MEETING LAW COMPLIANCE CHECK</w:t>
      </w:r>
    </w:p>
    <w:p w14:paraId="199FF1D6" w14:textId="77777777" w:rsidR="00203A23" w:rsidRPr="00A50D08" w:rsidRDefault="00941CA3" w:rsidP="00FF053B">
      <w:pPr>
        <w:pStyle w:val="Heading1"/>
        <w:numPr>
          <w:ilvl w:val="0"/>
          <w:numId w:val="36"/>
        </w:numPr>
        <w:rPr>
          <w:rFonts w:asciiTheme="minorHAnsi" w:hAnsiTheme="minorHAnsi"/>
          <w:b/>
          <w:bCs/>
          <w:color w:val="auto"/>
          <w:sz w:val="22"/>
          <w:szCs w:val="22"/>
        </w:rPr>
      </w:pPr>
      <w:r w:rsidRPr="00A50D08">
        <w:rPr>
          <w:rFonts w:asciiTheme="minorHAnsi" w:hAnsiTheme="minorHAnsi"/>
          <w:b/>
          <w:bCs/>
          <w:color w:val="auto"/>
          <w:sz w:val="22"/>
          <w:szCs w:val="22"/>
        </w:rPr>
        <w:t xml:space="preserve">PLEDGE OF ALLEGIANCE AND A MOMENT OF </w:t>
      </w:r>
      <w:r w:rsidRPr="00A50D08">
        <w:rPr>
          <w:rFonts w:asciiTheme="minorHAnsi" w:hAnsiTheme="minorHAnsi"/>
          <w:b/>
          <w:bCs/>
          <w:color w:val="auto"/>
          <w:sz w:val="22"/>
          <w:szCs w:val="22"/>
        </w:rPr>
        <w:t>SILENCE</w:t>
      </w:r>
    </w:p>
    <w:p w14:paraId="280D58D0" w14:textId="77777777" w:rsidR="00203A23" w:rsidRPr="007D6C77" w:rsidRDefault="00941CA3" w:rsidP="007D6C77">
      <w:pPr>
        <w:pStyle w:val="Heading1"/>
        <w:numPr>
          <w:ilvl w:val="0"/>
          <w:numId w:val="36"/>
        </w:numPr>
        <w:rPr>
          <w:rFonts w:asciiTheme="minorHAnsi" w:hAnsiTheme="minorHAnsi"/>
          <w:b/>
          <w:bCs/>
          <w:color w:val="auto"/>
          <w:sz w:val="22"/>
          <w:szCs w:val="22"/>
        </w:rPr>
      </w:pPr>
      <w:r w:rsidRPr="00A50D08">
        <w:rPr>
          <w:rFonts w:asciiTheme="minorHAnsi" w:hAnsiTheme="minorHAnsi"/>
          <w:b/>
          <w:bCs/>
          <w:color w:val="auto"/>
          <w:sz w:val="22"/>
          <w:szCs w:val="22"/>
        </w:rPr>
        <w:t>PUBLIC INPUT</w:t>
      </w:r>
      <w:r w:rsidR="007D6C77" w:rsidRPr="007D6C77">
        <w:rPr>
          <w:rFonts w:asciiTheme="minorHAnsi" w:hAnsiTheme="minorHAnsi"/>
          <w:color w:val="auto"/>
          <w:sz w:val="22"/>
          <w:szCs w:val="22"/>
        </w:rPr>
        <w:t xml:space="preserve"> -</w:t>
      </w:r>
      <w:r w:rsidR="007D6C77">
        <w:rPr>
          <w:rFonts w:asciiTheme="minorHAnsi" w:hAnsiTheme="minorHAnsi"/>
          <w:b/>
          <w:bCs/>
          <w:color w:val="auto"/>
          <w:sz w:val="22"/>
          <w:szCs w:val="22"/>
        </w:rPr>
        <w:t xml:space="preserve"> </w:t>
      </w:r>
      <w:r w:rsidRPr="007D6C77">
        <w:rPr>
          <w:rFonts w:asciiTheme="minorHAnsi" w:hAnsiTheme="minorHAnsi"/>
          <w:color w:val="auto"/>
          <w:sz w:val="22"/>
          <w:szCs w:val="22"/>
        </w:rPr>
        <w:t xml:space="preserve">Speaker must be recognized by the Chair, </w:t>
      </w:r>
      <w:r w:rsidR="00FF053B" w:rsidRPr="007D6C77">
        <w:rPr>
          <w:rFonts w:asciiTheme="minorHAnsi" w:hAnsiTheme="minorHAnsi"/>
          <w:color w:val="auto"/>
          <w:sz w:val="22"/>
          <w:szCs w:val="22"/>
        </w:rPr>
        <w:t>stand,</w:t>
      </w:r>
      <w:r w:rsidRPr="007D6C77">
        <w:rPr>
          <w:rFonts w:asciiTheme="minorHAnsi" w:hAnsiTheme="minorHAnsi"/>
          <w:color w:val="auto"/>
          <w:sz w:val="22"/>
          <w:szCs w:val="22"/>
        </w:rPr>
        <w:t xml:space="preserve"> and state their name.</w:t>
      </w:r>
      <w:r w:rsidR="003C1E9D" w:rsidRPr="007D6C77">
        <w:rPr>
          <w:rFonts w:asciiTheme="minorHAnsi" w:hAnsiTheme="minorHAnsi"/>
          <w:color w:val="auto"/>
          <w:sz w:val="22"/>
          <w:szCs w:val="22"/>
        </w:rPr>
        <w:t xml:space="preserve"> </w:t>
      </w:r>
      <w:r w:rsidRPr="007D6C77">
        <w:rPr>
          <w:rFonts w:asciiTheme="minorHAnsi" w:hAnsiTheme="minorHAnsi"/>
          <w:color w:val="auto"/>
          <w:sz w:val="22"/>
          <w:szCs w:val="22"/>
        </w:rPr>
        <w:t>(2 minutes/person - 10 minutes total time)</w:t>
      </w:r>
    </w:p>
    <w:p w14:paraId="2314F4A3" w14:textId="77777777" w:rsidR="00203A23" w:rsidRPr="00A50D08" w:rsidRDefault="00941CA3" w:rsidP="00FF053B">
      <w:pPr>
        <w:pStyle w:val="Heading1"/>
        <w:numPr>
          <w:ilvl w:val="0"/>
          <w:numId w:val="36"/>
        </w:numPr>
        <w:rPr>
          <w:rFonts w:asciiTheme="minorHAnsi" w:hAnsiTheme="minorHAnsi"/>
          <w:b/>
          <w:bCs/>
          <w:color w:val="auto"/>
          <w:sz w:val="22"/>
          <w:szCs w:val="22"/>
        </w:rPr>
      </w:pPr>
      <w:r w:rsidRPr="00A50D08">
        <w:rPr>
          <w:rFonts w:asciiTheme="minorHAnsi" w:hAnsiTheme="minorHAnsi"/>
          <w:b/>
          <w:bCs/>
          <w:color w:val="auto"/>
          <w:sz w:val="22"/>
          <w:szCs w:val="22"/>
        </w:rPr>
        <w:t>BELGIUM AREA CHAMBER OF COMMERCE REPORT</w:t>
      </w:r>
    </w:p>
    <w:p w14:paraId="75F9D938" w14:textId="77777777" w:rsidR="00203A23" w:rsidRPr="00FF053B" w:rsidRDefault="00941CA3" w:rsidP="009B4353">
      <w:pPr>
        <w:pStyle w:val="Heading1"/>
        <w:numPr>
          <w:ilvl w:val="0"/>
          <w:numId w:val="36"/>
        </w:numPr>
        <w:tabs>
          <w:tab w:val="left" w:pos="6030"/>
        </w:tabs>
        <w:rPr>
          <w:rFonts w:asciiTheme="minorHAnsi" w:hAnsiTheme="minorHAnsi"/>
          <w:color w:val="auto"/>
          <w:sz w:val="22"/>
          <w:szCs w:val="22"/>
        </w:rPr>
      </w:pPr>
      <w:r w:rsidRPr="00A50D08">
        <w:rPr>
          <w:rFonts w:asciiTheme="minorHAnsi" w:hAnsiTheme="minorHAnsi"/>
          <w:b/>
          <w:bCs/>
          <w:color w:val="auto"/>
          <w:sz w:val="22"/>
          <w:szCs w:val="22"/>
        </w:rPr>
        <w:t>REPORTS OF STAFF AND COMMITTEES</w:t>
      </w:r>
      <w:r w:rsidR="00D24748" w:rsidRPr="00FF053B">
        <w:rPr>
          <w:rFonts w:asciiTheme="minorHAnsi" w:hAnsiTheme="minorHAnsi"/>
          <w:color w:val="auto"/>
          <w:sz w:val="22"/>
          <w:szCs w:val="22"/>
        </w:rPr>
        <w:t xml:space="preserve"> - </w:t>
      </w:r>
      <w:r w:rsidRPr="00FF053B">
        <w:rPr>
          <w:rFonts w:asciiTheme="minorHAnsi" w:hAnsiTheme="minorHAnsi"/>
          <w:color w:val="auto"/>
          <w:sz w:val="22"/>
          <w:szCs w:val="22"/>
        </w:rPr>
        <w:t xml:space="preserve">No Action </w:t>
      </w:r>
      <w:r w:rsidR="00E36212" w:rsidRPr="00FF053B">
        <w:rPr>
          <w:rFonts w:asciiTheme="minorHAnsi" w:hAnsiTheme="minorHAnsi"/>
          <w:color w:val="auto"/>
          <w:sz w:val="22"/>
          <w:szCs w:val="22"/>
        </w:rPr>
        <w:t>required.</w:t>
      </w:r>
    </w:p>
    <w:p w14:paraId="0D0F288A" w14:textId="77777777" w:rsidR="00F03DBE" w:rsidRPr="00FF053B" w:rsidRDefault="00941CA3" w:rsidP="009B4353">
      <w:pPr>
        <w:pStyle w:val="Heading2"/>
        <w:numPr>
          <w:ilvl w:val="1"/>
          <w:numId w:val="36"/>
        </w:numPr>
        <w:tabs>
          <w:tab w:val="left" w:pos="6030"/>
        </w:tabs>
        <w:spacing w:before="120"/>
        <w:rPr>
          <w:rFonts w:asciiTheme="minorHAnsi" w:hAnsiTheme="minorHAnsi"/>
          <w:color w:val="auto"/>
          <w:sz w:val="22"/>
          <w:szCs w:val="22"/>
        </w:rPr>
      </w:pPr>
      <w:r w:rsidRPr="00FF053B">
        <w:rPr>
          <w:rFonts w:asciiTheme="minorHAnsi" w:hAnsiTheme="minorHAnsi"/>
          <w:color w:val="auto"/>
          <w:sz w:val="22"/>
          <w:szCs w:val="22"/>
        </w:rPr>
        <w:t xml:space="preserve">Village Marshal </w:t>
      </w:r>
      <w:r w:rsidRPr="00FF053B">
        <w:rPr>
          <w:rFonts w:asciiTheme="minorHAnsi" w:hAnsiTheme="minorHAnsi"/>
          <w:color w:val="auto"/>
          <w:sz w:val="22"/>
          <w:szCs w:val="22"/>
        </w:rPr>
        <w:t>Report</w:t>
      </w:r>
    </w:p>
    <w:p w14:paraId="1992FEE4" w14:textId="736A7760" w:rsidR="00F03DBE" w:rsidRPr="00E32364" w:rsidRDefault="00941CA3" w:rsidP="009B4353">
      <w:pPr>
        <w:pStyle w:val="Heading2"/>
        <w:numPr>
          <w:ilvl w:val="1"/>
          <w:numId w:val="36"/>
        </w:numPr>
        <w:tabs>
          <w:tab w:val="left" w:pos="6030"/>
        </w:tabs>
        <w:spacing w:before="120"/>
        <w:rPr>
          <w:rFonts w:asciiTheme="minorHAnsi" w:hAnsiTheme="minorHAnsi"/>
          <w:color w:val="auto"/>
          <w:sz w:val="22"/>
          <w:szCs w:val="22"/>
        </w:rPr>
      </w:pPr>
      <w:r w:rsidRPr="00FF053B">
        <w:rPr>
          <w:rFonts w:asciiTheme="minorHAnsi" w:hAnsiTheme="minorHAnsi"/>
          <w:color w:val="auto"/>
          <w:sz w:val="22"/>
          <w:szCs w:val="22"/>
        </w:rPr>
        <w:t xml:space="preserve">Staff Reports:  </w:t>
      </w:r>
      <w:hyperlink r:id="rId8" w:history="1">
        <w:r w:rsidRPr="00FD17C9">
          <w:rPr>
            <w:rStyle w:val="Hyperlink"/>
            <w:rFonts w:asciiTheme="minorHAnsi" w:hAnsiTheme="minorHAnsi"/>
            <w:sz w:val="22"/>
            <w:szCs w:val="22"/>
          </w:rPr>
          <w:t>Ozaukee Coun</w:t>
        </w:r>
        <w:r w:rsidRPr="00FD17C9">
          <w:rPr>
            <w:rStyle w:val="Hyperlink"/>
            <w:rFonts w:asciiTheme="minorHAnsi" w:hAnsiTheme="minorHAnsi"/>
            <w:sz w:val="22"/>
            <w:szCs w:val="22"/>
          </w:rPr>
          <w:t>t</w:t>
        </w:r>
        <w:r w:rsidRPr="00FD17C9">
          <w:rPr>
            <w:rStyle w:val="Hyperlink"/>
            <w:rFonts w:asciiTheme="minorHAnsi" w:hAnsiTheme="minorHAnsi"/>
            <w:sz w:val="22"/>
            <w:szCs w:val="22"/>
          </w:rPr>
          <w:t>y Sheriff</w:t>
        </w:r>
      </w:hyperlink>
      <w:r w:rsidRPr="00FF053B">
        <w:rPr>
          <w:rFonts w:asciiTheme="minorHAnsi" w:hAnsiTheme="minorHAnsi"/>
          <w:color w:val="auto"/>
          <w:sz w:val="22"/>
          <w:szCs w:val="22"/>
        </w:rPr>
        <w:t>, Belgium Fire Department, Treasurer</w:t>
      </w:r>
      <w:r w:rsidRPr="00E32364">
        <w:rPr>
          <w:rFonts w:asciiTheme="minorHAnsi" w:hAnsiTheme="minorHAnsi"/>
          <w:color w:val="auto"/>
          <w:sz w:val="22"/>
          <w:szCs w:val="22"/>
        </w:rPr>
        <w:t>, Financial Reports, DPW, Wastewater, Clerk, Administrative Assistant</w:t>
      </w:r>
    </w:p>
    <w:p w14:paraId="3749329E" w14:textId="77777777" w:rsidR="003C1E9D" w:rsidRDefault="003C1E9D" w:rsidP="009B4353">
      <w:pPr>
        <w:pStyle w:val="Heading2"/>
        <w:numPr>
          <w:ilvl w:val="1"/>
          <w:numId w:val="36"/>
        </w:numPr>
        <w:tabs>
          <w:tab w:val="left" w:pos="6030"/>
        </w:tabs>
        <w:spacing w:before="120"/>
        <w:rPr>
          <w:rFonts w:asciiTheme="minorHAnsi" w:hAnsiTheme="minorHAnsi"/>
          <w:color w:val="auto"/>
          <w:sz w:val="22"/>
          <w:szCs w:val="22"/>
        </w:rPr>
      </w:pPr>
      <w:r w:rsidRPr="00FF053B">
        <w:rPr>
          <w:rFonts w:asciiTheme="minorHAnsi" w:hAnsiTheme="minorHAnsi"/>
          <w:color w:val="auto"/>
          <w:sz w:val="22"/>
          <w:szCs w:val="22"/>
        </w:rPr>
        <w:t>Committee Reports</w:t>
      </w:r>
    </w:p>
    <w:p w14:paraId="0E279D4F" w14:textId="77777777" w:rsidR="0026155E" w:rsidRPr="0026155E" w:rsidRDefault="0026155E" w:rsidP="0026155E">
      <w:pPr>
        <w:pStyle w:val="Heading2"/>
        <w:numPr>
          <w:ilvl w:val="1"/>
          <w:numId w:val="36"/>
        </w:numPr>
        <w:tabs>
          <w:tab w:val="left" w:pos="6030"/>
        </w:tabs>
        <w:spacing w:before="120"/>
        <w:rPr>
          <w:rFonts w:asciiTheme="minorHAnsi" w:hAnsiTheme="minorHAnsi"/>
          <w:color w:val="auto"/>
          <w:sz w:val="22"/>
          <w:szCs w:val="22"/>
        </w:rPr>
      </w:pPr>
      <w:r w:rsidRPr="0026155E">
        <w:rPr>
          <w:rFonts w:asciiTheme="minorHAnsi" w:hAnsiTheme="minorHAnsi"/>
          <w:color w:val="auto"/>
          <w:sz w:val="22"/>
          <w:szCs w:val="22"/>
        </w:rPr>
        <w:t>Financial Reports</w:t>
      </w:r>
    </w:p>
    <w:p w14:paraId="20CAA53C" w14:textId="77777777" w:rsidR="00203A23" w:rsidRPr="007D6C77" w:rsidRDefault="00941CA3" w:rsidP="007D6C77">
      <w:pPr>
        <w:pStyle w:val="Heading1"/>
        <w:numPr>
          <w:ilvl w:val="0"/>
          <w:numId w:val="36"/>
        </w:numPr>
        <w:tabs>
          <w:tab w:val="left" w:pos="6030"/>
        </w:tabs>
        <w:rPr>
          <w:rFonts w:asciiTheme="minorHAnsi" w:hAnsiTheme="minorHAnsi"/>
          <w:b/>
          <w:bCs/>
          <w:color w:val="auto"/>
          <w:sz w:val="22"/>
          <w:szCs w:val="22"/>
        </w:rPr>
      </w:pPr>
      <w:r w:rsidRPr="00A50D08">
        <w:rPr>
          <w:rFonts w:asciiTheme="minorHAnsi" w:hAnsiTheme="minorHAnsi"/>
          <w:b/>
          <w:bCs/>
          <w:color w:val="auto"/>
          <w:sz w:val="22"/>
          <w:szCs w:val="22"/>
        </w:rPr>
        <w:t>CONSENT AGENDA ITEMS</w:t>
      </w:r>
      <w:r w:rsidR="007D6C77">
        <w:rPr>
          <w:rFonts w:asciiTheme="minorHAnsi" w:hAnsiTheme="minorHAnsi"/>
          <w:b/>
          <w:bCs/>
          <w:color w:val="auto"/>
          <w:sz w:val="22"/>
          <w:szCs w:val="22"/>
        </w:rPr>
        <w:t xml:space="preserve"> </w:t>
      </w:r>
      <w:r w:rsidR="007D6C77" w:rsidRPr="007D6C77">
        <w:rPr>
          <w:rFonts w:asciiTheme="minorHAnsi" w:hAnsiTheme="minorHAnsi"/>
          <w:color w:val="auto"/>
          <w:sz w:val="22"/>
          <w:szCs w:val="22"/>
        </w:rPr>
        <w:t xml:space="preserve">- </w:t>
      </w:r>
      <w:r w:rsidRPr="007D6C77">
        <w:rPr>
          <w:rFonts w:asciiTheme="minorHAnsi" w:hAnsiTheme="minorHAnsi"/>
          <w:color w:val="auto"/>
          <w:sz w:val="22"/>
          <w:szCs w:val="22"/>
        </w:rPr>
        <w:t xml:space="preserve">Any of these items may be moved to New </w:t>
      </w:r>
      <w:r w:rsidRPr="007D6C77">
        <w:rPr>
          <w:rFonts w:asciiTheme="minorHAnsi" w:hAnsiTheme="minorHAnsi"/>
          <w:color w:val="auto"/>
          <w:sz w:val="22"/>
          <w:szCs w:val="22"/>
        </w:rPr>
        <w:t>Business for further discussion upon request.</w:t>
      </w:r>
    </w:p>
    <w:p w14:paraId="1931B7DB" w14:textId="103BAFC1" w:rsidR="009B4353" w:rsidRPr="009B4353" w:rsidRDefault="00FF053B" w:rsidP="009B4353">
      <w:pPr>
        <w:pStyle w:val="Heading2"/>
        <w:numPr>
          <w:ilvl w:val="1"/>
          <w:numId w:val="36"/>
        </w:numPr>
        <w:tabs>
          <w:tab w:val="left" w:pos="6030"/>
        </w:tabs>
        <w:spacing w:before="120"/>
        <w:rPr>
          <w:rFonts w:asciiTheme="minorHAnsi" w:hAnsiTheme="minorHAnsi"/>
          <w:color w:val="auto"/>
          <w:sz w:val="22"/>
          <w:szCs w:val="22"/>
        </w:rPr>
      </w:pPr>
      <w:r w:rsidRPr="00FF053B">
        <w:rPr>
          <w:rFonts w:asciiTheme="minorHAnsi" w:hAnsiTheme="minorHAnsi"/>
          <w:color w:val="auto"/>
          <w:sz w:val="22"/>
          <w:szCs w:val="22"/>
        </w:rPr>
        <w:t>Approve Minutes</w:t>
      </w:r>
      <w:r w:rsidR="00363D4D">
        <w:rPr>
          <w:rFonts w:asciiTheme="minorHAnsi" w:hAnsiTheme="minorHAnsi"/>
          <w:color w:val="auto"/>
          <w:sz w:val="22"/>
          <w:szCs w:val="22"/>
        </w:rPr>
        <w:t xml:space="preserve">: </w:t>
      </w:r>
      <w:r w:rsidR="00FD17C9">
        <w:rPr>
          <w:rFonts w:asciiTheme="minorHAnsi" w:hAnsiTheme="minorHAnsi"/>
          <w:color w:val="auto"/>
          <w:sz w:val="22"/>
          <w:szCs w:val="22"/>
        </w:rPr>
        <w:t xml:space="preserve"> October 13, 2024</w:t>
      </w:r>
    </w:p>
    <w:p w14:paraId="236703DC" w14:textId="77777777" w:rsidR="00203A23" w:rsidRPr="00FF053B" w:rsidRDefault="00941CA3" w:rsidP="009B4353">
      <w:pPr>
        <w:pStyle w:val="Heading1"/>
        <w:numPr>
          <w:ilvl w:val="0"/>
          <w:numId w:val="36"/>
        </w:numPr>
        <w:tabs>
          <w:tab w:val="left" w:pos="6030"/>
        </w:tabs>
        <w:rPr>
          <w:rFonts w:asciiTheme="minorHAnsi" w:hAnsiTheme="minorHAnsi"/>
          <w:color w:val="auto"/>
          <w:sz w:val="22"/>
          <w:szCs w:val="22"/>
        </w:rPr>
      </w:pPr>
      <w:r w:rsidRPr="00A50D08">
        <w:rPr>
          <w:rFonts w:asciiTheme="minorHAnsi" w:hAnsiTheme="minorHAnsi"/>
          <w:b/>
          <w:bCs/>
          <w:color w:val="auto"/>
          <w:sz w:val="22"/>
          <w:szCs w:val="22"/>
        </w:rPr>
        <w:t>UNFINISHED BUSINESS</w:t>
      </w:r>
      <w:r w:rsidR="007D6C77">
        <w:rPr>
          <w:rFonts w:asciiTheme="minorHAnsi" w:hAnsiTheme="minorHAnsi"/>
          <w:color w:val="auto"/>
          <w:sz w:val="22"/>
          <w:szCs w:val="22"/>
        </w:rPr>
        <w:t xml:space="preserve"> - </w:t>
      </w:r>
      <w:r w:rsidR="003C1E9D" w:rsidRPr="00FF053B">
        <w:rPr>
          <w:rFonts w:asciiTheme="minorHAnsi" w:hAnsiTheme="minorHAnsi"/>
          <w:color w:val="auto"/>
          <w:sz w:val="22"/>
          <w:szCs w:val="22"/>
        </w:rPr>
        <w:t>Consideration, discussion, and possible action regarding:</w:t>
      </w:r>
    </w:p>
    <w:p w14:paraId="420BC459" w14:textId="77777777" w:rsidR="00E36212" w:rsidRPr="000D62AB" w:rsidRDefault="00E36212" w:rsidP="009B4353">
      <w:pPr>
        <w:pStyle w:val="ListParagraph"/>
        <w:numPr>
          <w:ilvl w:val="1"/>
          <w:numId w:val="36"/>
        </w:numPr>
        <w:tabs>
          <w:tab w:val="left" w:pos="6030"/>
        </w:tabs>
        <w:spacing w:before="120" w:after="0"/>
      </w:pPr>
    </w:p>
    <w:p w14:paraId="5878515D" w14:textId="77777777" w:rsidR="00203A23" w:rsidRPr="007D6C77" w:rsidRDefault="00941CA3" w:rsidP="007D6C77">
      <w:pPr>
        <w:pStyle w:val="Heading1"/>
        <w:numPr>
          <w:ilvl w:val="0"/>
          <w:numId w:val="36"/>
        </w:numPr>
        <w:rPr>
          <w:rFonts w:asciiTheme="minorHAnsi" w:hAnsiTheme="minorHAnsi"/>
          <w:b/>
          <w:bCs/>
          <w:color w:val="auto"/>
          <w:sz w:val="22"/>
          <w:szCs w:val="22"/>
        </w:rPr>
      </w:pPr>
      <w:r w:rsidRPr="00A50D08">
        <w:rPr>
          <w:rFonts w:asciiTheme="minorHAnsi" w:hAnsiTheme="minorHAnsi"/>
          <w:b/>
          <w:bCs/>
          <w:color w:val="auto"/>
          <w:sz w:val="22"/>
          <w:szCs w:val="22"/>
        </w:rPr>
        <w:t>NEW BUSINESS</w:t>
      </w:r>
      <w:r w:rsidR="007D6C77" w:rsidRPr="007D6C77">
        <w:rPr>
          <w:rFonts w:asciiTheme="minorHAnsi" w:hAnsiTheme="minorHAnsi"/>
          <w:color w:val="auto"/>
          <w:sz w:val="22"/>
          <w:szCs w:val="22"/>
        </w:rPr>
        <w:t xml:space="preserve"> -</w:t>
      </w:r>
      <w:r w:rsidR="007D6C77">
        <w:rPr>
          <w:rFonts w:asciiTheme="minorHAnsi" w:hAnsiTheme="minorHAnsi"/>
          <w:b/>
          <w:bCs/>
          <w:color w:val="auto"/>
          <w:sz w:val="22"/>
          <w:szCs w:val="22"/>
        </w:rPr>
        <w:t xml:space="preserve"> </w:t>
      </w:r>
      <w:r w:rsidR="003C1E9D" w:rsidRPr="007D6C77">
        <w:rPr>
          <w:rFonts w:asciiTheme="minorHAnsi" w:hAnsiTheme="minorHAnsi"/>
          <w:color w:val="auto"/>
          <w:sz w:val="22"/>
          <w:szCs w:val="22"/>
        </w:rPr>
        <w:t>Consideration, discussion, &amp; possible action regarding:</w:t>
      </w:r>
    </w:p>
    <w:p w14:paraId="1AD63E1F" w14:textId="279CDDC2" w:rsidR="000D62AB" w:rsidRDefault="00FD17C9" w:rsidP="000855A7">
      <w:pPr>
        <w:pStyle w:val="ListParagraph"/>
        <w:numPr>
          <w:ilvl w:val="1"/>
          <w:numId w:val="36"/>
        </w:numPr>
        <w:spacing w:before="120" w:after="0"/>
      </w:pPr>
      <w:r>
        <w:t>Approve Committee of the Whole recommendation for employee wage increases</w:t>
      </w:r>
    </w:p>
    <w:p w14:paraId="79F9CC48" w14:textId="75CB371D" w:rsidR="00FD17C9" w:rsidRDefault="00FD17C9" w:rsidP="000855A7">
      <w:pPr>
        <w:pStyle w:val="ListParagraph"/>
        <w:numPr>
          <w:ilvl w:val="1"/>
          <w:numId w:val="36"/>
        </w:numPr>
        <w:spacing w:before="120" w:after="0"/>
      </w:pPr>
      <w:r>
        <w:t>Approve 2025 General Fund Budget</w:t>
      </w:r>
    </w:p>
    <w:p w14:paraId="10B7EB19" w14:textId="3AB5DA51" w:rsidR="00FD17C9" w:rsidRDefault="00FD17C9" w:rsidP="000855A7">
      <w:pPr>
        <w:pStyle w:val="ListParagraph"/>
        <w:numPr>
          <w:ilvl w:val="1"/>
          <w:numId w:val="36"/>
        </w:numPr>
        <w:spacing w:before="120" w:after="0"/>
      </w:pPr>
      <w:r>
        <w:t>Approve 2025 Water Fund &amp; Sewer Fund Budgets</w:t>
      </w:r>
    </w:p>
    <w:p w14:paraId="1C9F5C4F" w14:textId="54686777" w:rsidR="00941CA3" w:rsidRDefault="00941CA3" w:rsidP="00941CA3">
      <w:pPr>
        <w:pStyle w:val="ListParagraph"/>
        <w:numPr>
          <w:ilvl w:val="1"/>
          <w:numId w:val="36"/>
        </w:numPr>
        <w:spacing w:before="120" w:after="0"/>
      </w:pPr>
      <w:r>
        <w:t>Approve 2025 Debt Service Fund &amp; Capital Projects Fund Budgets</w:t>
      </w:r>
    </w:p>
    <w:p w14:paraId="2819DCDE" w14:textId="77777777" w:rsidR="009F0061" w:rsidRPr="00A50D08" w:rsidRDefault="00941CA3" w:rsidP="00FF053B">
      <w:pPr>
        <w:pStyle w:val="Heading1"/>
        <w:numPr>
          <w:ilvl w:val="0"/>
          <w:numId w:val="36"/>
        </w:numPr>
        <w:rPr>
          <w:rFonts w:asciiTheme="minorHAnsi" w:hAnsiTheme="minorHAnsi"/>
          <w:b/>
          <w:bCs/>
          <w:color w:val="auto"/>
          <w:sz w:val="22"/>
          <w:szCs w:val="22"/>
        </w:rPr>
      </w:pPr>
      <w:r w:rsidRPr="00A50D08">
        <w:rPr>
          <w:rFonts w:asciiTheme="minorHAnsi" w:hAnsiTheme="minorHAnsi"/>
          <w:b/>
          <w:bCs/>
          <w:color w:val="auto"/>
          <w:sz w:val="22"/>
          <w:szCs w:val="22"/>
        </w:rPr>
        <w:t>A</w:t>
      </w:r>
      <w:r w:rsidRPr="00A50D08">
        <w:rPr>
          <w:rFonts w:asciiTheme="minorHAnsi" w:hAnsiTheme="minorHAnsi"/>
          <w:b/>
          <w:bCs/>
          <w:color w:val="auto"/>
          <w:sz w:val="22"/>
          <w:szCs w:val="22"/>
        </w:rPr>
        <w:t>DJOURNMENT</w:t>
      </w:r>
    </w:p>
    <w:sectPr w:rsidR="009F0061" w:rsidRPr="00A50D08" w:rsidSect="00C01A3A">
      <w:footerReference w:type="default" r:id="rId9"/>
      <w:pgSz w:w="12240" w:h="15840"/>
      <w:pgMar w:top="72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11D6A" w14:textId="77777777" w:rsidR="003167CE" w:rsidRDefault="003167CE" w:rsidP="00BB43FD">
      <w:pPr>
        <w:spacing w:after="0" w:line="240" w:lineRule="auto"/>
      </w:pPr>
      <w:r>
        <w:separator/>
      </w:r>
    </w:p>
  </w:endnote>
  <w:endnote w:type="continuationSeparator" w:id="0">
    <w:p w14:paraId="2E3D7550" w14:textId="77777777" w:rsidR="003167CE" w:rsidRDefault="003167CE" w:rsidP="00BB4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BB27B" w14:textId="77777777" w:rsidR="00BB43FD" w:rsidRDefault="00BB43FD" w:rsidP="00BB43FD">
    <w:pPr>
      <w:pStyle w:val="Default"/>
    </w:pPr>
  </w:p>
  <w:p w14:paraId="5F2AE0EA" w14:textId="77777777" w:rsidR="00BB43FD" w:rsidRDefault="00BB43FD" w:rsidP="00BB43FD">
    <w:pPr>
      <w:pStyle w:val="Footer"/>
      <w:jc w:val="center"/>
    </w:pPr>
    <w:r>
      <w:rPr>
        <w:sz w:val="16"/>
        <w:szCs w:val="16"/>
      </w:rPr>
      <w:t>Please note, upon reasonable notice, efforts will be made to accommodate the needs of disabled individuals through appropriate aids and services. For additional information or to request services, contact the Village Hall (262) 285-7931.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78FF6" w14:textId="77777777" w:rsidR="003167CE" w:rsidRDefault="003167CE" w:rsidP="00BB43FD">
      <w:pPr>
        <w:spacing w:after="0" w:line="240" w:lineRule="auto"/>
      </w:pPr>
      <w:r>
        <w:separator/>
      </w:r>
    </w:p>
  </w:footnote>
  <w:footnote w:type="continuationSeparator" w:id="0">
    <w:p w14:paraId="0FFFBDD5" w14:textId="77777777" w:rsidR="003167CE" w:rsidRDefault="003167CE" w:rsidP="00BB4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A50AE"/>
    <w:multiLevelType w:val="multilevel"/>
    <w:tmpl w:val="26202374"/>
    <w:lvl w:ilvl="0">
      <w:start w:val="1"/>
      <w:numFmt w:val="decimal"/>
      <w:lvlText w:val="%1."/>
      <w:lvlJc w:val="left"/>
      <w:pPr>
        <w:tabs>
          <w:tab w:val="num" w:pos="360"/>
        </w:tabs>
        <w:ind w:left="360" w:firstLine="0"/>
      </w:pPr>
      <w:rPr>
        <w:rFonts w:hint="default"/>
      </w:rPr>
    </w:lvl>
    <w:lvl w:ilvl="1">
      <w:start w:val="1"/>
      <w:numFmt w:val="upperLetter"/>
      <w:lvlText w:val="%2."/>
      <w:lvlJc w:val="left"/>
      <w:pPr>
        <w:ind w:left="720" w:firstLine="0"/>
      </w:pPr>
      <w:rPr>
        <w:rFonts w:hint="default"/>
      </w:rPr>
    </w:lvl>
    <w:lvl w:ilvl="2">
      <w:start w:val="1"/>
      <w:numFmt w:val="lowerRoman"/>
      <w:lvlText w:val="%3."/>
      <w:lvlJc w:val="right"/>
      <w:pPr>
        <w:ind w:left="1080" w:firstLine="0"/>
      </w:pPr>
      <w:rPr>
        <w:rFonts w:hint="default"/>
      </w:rPr>
    </w:lvl>
    <w:lvl w:ilvl="3">
      <w:start w:val="1"/>
      <w:numFmt w:val="decimal"/>
      <w:lvlText w:val="%4."/>
      <w:lvlJc w:val="left"/>
      <w:pPr>
        <w:ind w:left="1440" w:firstLine="0"/>
      </w:pPr>
      <w:rPr>
        <w:rFonts w:hint="default"/>
      </w:rPr>
    </w:lvl>
    <w:lvl w:ilvl="4">
      <w:start w:val="1"/>
      <w:numFmt w:val="lowerLetter"/>
      <w:lvlText w:val="%5."/>
      <w:lvlJc w:val="left"/>
      <w:pPr>
        <w:ind w:left="1800" w:firstLine="0"/>
      </w:pPr>
      <w:rPr>
        <w:rFonts w:hint="default"/>
      </w:rPr>
    </w:lvl>
    <w:lvl w:ilvl="5">
      <w:start w:val="1"/>
      <w:numFmt w:val="lowerRoman"/>
      <w:lvlText w:val="%6."/>
      <w:lvlJc w:val="right"/>
      <w:pPr>
        <w:ind w:left="2160" w:firstLine="0"/>
      </w:pPr>
      <w:rPr>
        <w:rFonts w:hint="default"/>
      </w:rPr>
    </w:lvl>
    <w:lvl w:ilvl="6">
      <w:start w:val="1"/>
      <w:numFmt w:val="decimal"/>
      <w:lvlText w:val="%7."/>
      <w:lvlJc w:val="left"/>
      <w:pPr>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right"/>
      <w:pPr>
        <w:ind w:left="3240" w:firstLine="0"/>
      </w:pPr>
      <w:rPr>
        <w:rFonts w:hint="default"/>
      </w:rPr>
    </w:lvl>
  </w:abstractNum>
  <w:abstractNum w:abstractNumId="1" w15:restartNumberingAfterBreak="0">
    <w:nsid w:val="017F0E10"/>
    <w:multiLevelType w:val="multilevel"/>
    <w:tmpl w:val="41221514"/>
    <w:numStyleLink w:val="Agenda"/>
  </w:abstractNum>
  <w:abstractNum w:abstractNumId="2" w15:restartNumberingAfterBreak="0">
    <w:nsid w:val="068844A9"/>
    <w:multiLevelType w:val="hybridMultilevel"/>
    <w:tmpl w:val="6FE07DC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0A2B4A"/>
    <w:multiLevelType w:val="hybridMultilevel"/>
    <w:tmpl w:val="538A3470"/>
    <w:lvl w:ilvl="0" w:tplc="A5B46A30">
      <w:start w:val="1"/>
      <w:numFmt w:val="lowerLetter"/>
      <w:lvlText w:val="7%1."/>
      <w:lvlJc w:val="left"/>
      <w:pPr>
        <w:ind w:left="720" w:hanging="360"/>
      </w:pPr>
      <w:rPr>
        <w:rFonts w:hint="default"/>
      </w:rPr>
    </w:lvl>
    <w:lvl w:ilvl="1" w:tplc="264A6FA4">
      <w:start w:val="1"/>
      <w:numFmt w:val="lowerLetter"/>
      <w:lvlText w:val="8%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5495D"/>
    <w:multiLevelType w:val="hybridMultilevel"/>
    <w:tmpl w:val="FD02EB9E"/>
    <w:lvl w:ilvl="0" w:tplc="04090019">
      <w:start w:val="1"/>
      <w:numFmt w:val="lowerLetter"/>
      <w:lvlText w:val="%1."/>
      <w:lvlJc w:val="left"/>
      <w:pPr>
        <w:ind w:left="1440" w:hanging="360"/>
      </w:pPr>
    </w:lvl>
    <w:lvl w:ilvl="1" w:tplc="2A649290">
      <w:start w:val="1"/>
      <w:numFmt w:val="lowerLetter"/>
      <w:lvlText w:val="9%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3E6C38"/>
    <w:multiLevelType w:val="hybridMultilevel"/>
    <w:tmpl w:val="FDC62D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213720"/>
    <w:multiLevelType w:val="hybridMultilevel"/>
    <w:tmpl w:val="02B4EEF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01F69"/>
    <w:multiLevelType w:val="hybridMultilevel"/>
    <w:tmpl w:val="81D8BD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056D15"/>
    <w:multiLevelType w:val="hybridMultilevel"/>
    <w:tmpl w:val="3F18C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B031D"/>
    <w:multiLevelType w:val="hybridMultilevel"/>
    <w:tmpl w:val="4716A9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76455"/>
    <w:multiLevelType w:val="hybridMultilevel"/>
    <w:tmpl w:val="A70CEE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FA4840"/>
    <w:multiLevelType w:val="hybridMultilevel"/>
    <w:tmpl w:val="45149AB2"/>
    <w:lvl w:ilvl="0" w:tplc="0409000F">
      <w:start w:val="1"/>
      <w:numFmt w:val="decimal"/>
      <w:lvlText w:val="%1."/>
      <w:lvlJc w:val="left"/>
      <w:pPr>
        <w:ind w:left="720" w:hanging="360"/>
      </w:pPr>
    </w:lvl>
    <w:lvl w:ilvl="1" w:tplc="86B8B9FC">
      <w:start w:val="1"/>
      <w:numFmt w:val="lowerLetter"/>
      <w:lvlText w:val="10%2."/>
      <w:lvlJc w:val="left"/>
      <w:pPr>
        <w:ind w:left="21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53321"/>
    <w:multiLevelType w:val="hybridMultilevel"/>
    <w:tmpl w:val="50F8B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625AC4"/>
    <w:multiLevelType w:val="multilevel"/>
    <w:tmpl w:val="1F4C0846"/>
    <w:numStyleLink w:val="Agendas"/>
  </w:abstractNum>
  <w:abstractNum w:abstractNumId="14" w15:restartNumberingAfterBreak="0">
    <w:nsid w:val="25F3280D"/>
    <w:multiLevelType w:val="hybridMultilevel"/>
    <w:tmpl w:val="7318DA6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6D569A5"/>
    <w:multiLevelType w:val="multilevel"/>
    <w:tmpl w:val="4E1A9F90"/>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asciiTheme="minorHAnsi" w:hAnsiTheme="minorHAnsi" w:hint="default"/>
        <w:sz w:val="22"/>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6" w15:restartNumberingAfterBreak="0">
    <w:nsid w:val="285E59F7"/>
    <w:multiLevelType w:val="multilevel"/>
    <w:tmpl w:val="41221514"/>
    <w:numStyleLink w:val="Agenda"/>
  </w:abstractNum>
  <w:abstractNum w:abstractNumId="17" w15:restartNumberingAfterBreak="0">
    <w:nsid w:val="2D403861"/>
    <w:multiLevelType w:val="hybridMultilevel"/>
    <w:tmpl w:val="3618C29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5F5F27"/>
    <w:multiLevelType w:val="hybridMultilevel"/>
    <w:tmpl w:val="DF1CFAC0"/>
    <w:lvl w:ilvl="0" w:tplc="04090017">
      <w:start w:val="1"/>
      <w:numFmt w:val="lowerLetter"/>
      <w:lvlText w:val="%1)"/>
      <w:lvlJc w:val="left"/>
      <w:pPr>
        <w:ind w:left="720" w:hanging="360"/>
      </w:pPr>
    </w:lvl>
    <w:lvl w:ilvl="1" w:tplc="FFFFFFFF">
      <w:start w:val="1"/>
      <w:numFmt w:val="lowerLetter"/>
      <w:lvlText w:val="10%2."/>
      <w:lvlJc w:val="left"/>
      <w:pPr>
        <w:ind w:left="21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563D37"/>
    <w:multiLevelType w:val="hybridMultilevel"/>
    <w:tmpl w:val="98C2D7E0"/>
    <w:lvl w:ilvl="0" w:tplc="05888C50">
      <w:start w:val="1"/>
      <w:numFmt w:val="lowerLetter"/>
      <w:lvlText w:val="10%1."/>
      <w:lvlJc w:val="left"/>
      <w:pPr>
        <w:ind w:left="900" w:hanging="360"/>
      </w:pPr>
      <w:rPr>
        <w:rFonts w:hint="default"/>
      </w:rPr>
    </w:lvl>
    <w:lvl w:ilvl="1" w:tplc="FFFFFFFF">
      <w:start w:val="1"/>
      <w:numFmt w:val="lowerLetter"/>
      <w:lvlText w:val="10%2."/>
      <w:lvlJc w:val="left"/>
      <w:pPr>
        <w:ind w:left="2340" w:hanging="360"/>
      </w:pPr>
      <w:rPr>
        <w:rFonts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0" w15:restartNumberingAfterBreak="0">
    <w:nsid w:val="330D4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541AA0"/>
    <w:multiLevelType w:val="hybridMultilevel"/>
    <w:tmpl w:val="5C468258"/>
    <w:lvl w:ilvl="0" w:tplc="FFFFFFFF">
      <w:start w:val="1"/>
      <w:numFmt w:val="lowerLetter"/>
      <w:lvlText w:val="%1)"/>
      <w:lvlJc w:val="lef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2" w15:restartNumberingAfterBreak="0">
    <w:nsid w:val="3CE25D5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15:restartNumberingAfterBreak="0">
    <w:nsid w:val="3FB83FE4"/>
    <w:multiLevelType w:val="hybridMultilevel"/>
    <w:tmpl w:val="B03EE694"/>
    <w:lvl w:ilvl="0" w:tplc="6B587680">
      <w:start w:val="1"/>
      <w:numFmt w:val="lowerLetter"/>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EE6821"/>
    <w:multiLevelType w:val="hybridMultilevel"/>
    <w:tmpl w:val="BBEE3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7B61A7"/>
    <w:multiLevelType w:val="hybridMultilevel"/>
    <w:tmpl w:val="6DA0179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9440B5E"/>
    <w:multiLevelType w:val="hybridMultilevel"/>
    <w:tmpl w:val="5C46825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528803A1"/>
    <w:multiLevelType w:val="hybridMultilevel"/>
    <w:tmpl w:val="E58012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44395"/>
    <w:multiLevelType w:val="hybridMultilevel"/>
    <w:tmpl w:val="6340EC9E"/>
    <w:lvl w:ilvl="0" w:tplc="A5B46A30">
      <w:start w:val="1"/>
      <w:numFmt w:val="lowerLetter"/>
      <w:lvlText w:val="7%1."/>
      <w:lvlJc w:val="left"/>
      <w:pPr>
        <w:ind w:left="720" w:hanging="360"/>
      </w:pPr>
      <w:rPr>
        <w:rFonts w:hint="default"/>
      </w:rPr>
    </w:lvl>
    <w:lvl w:ilvl="1" w:tplc="0409000F">
      <w:start w:val="1"/>
      <w:numFmt w:val="decimal"/>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F77E86"/>
    <w:multiLevelType w:val="hybridMultilevel"/>
    <w:tmpl w:val="6DA017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51646E"/>
    <w:multiLevelType w:val="multilevel"/>
    <w:tmpl w:val="D9F2C0AC"/>
    <w:lvl w:ilvl="0">
      <w:start w:val="1"/>
      <w:numFmt w:val="upperLetter"/>
      <w:lvlText w:val="%1."/>
      <w:lvlJc w:val="left"/>
      <w:pPr>
        <w:tabs>
          <w:tab w:val="num" w:pos="720"/>
        </w:tabs>
        <w:ind w:left="720" w:firstLine="0"/>
      </w:pPr>
      <w:rPr>
        <w:rFonts w:hint="default"/>
      </w:rPr>
    </w:lvl>
    <w:lvl w:ilvl="1">
      <w:start w:val="1"/>
      <w:numFmt w:val="upperLetter"/>
      <w:lvlText w:val="%2."/>
      <w:lvlJc w:val="left"/>
      <w:pPr>
        <w:ind w:left="1080" w:firstLine="0"/>
      </w:pPr>
      <w:rPr>
        <w:rFonts w:hint="default"/>
      </w:rPr>
    </w:lvl>
    <w:lvl w:ilvl="2">
      <w:start w:val="1"/>
      <w:numFmt w:val="lowerRoman"/>
      <w:lvlText w:val="%3."/>
      <w:lvlJc w:val="right"/>
      <w:pPr>
        <w:ind w:left="1440" w:firstLine="0"/>
      </w:pPr>
      <w:rPr>
        <w:rFonts w:hint="default"/>
      </w:rPr>
    </w:lvl>
    <w:lvl w:ilvl="3">
      <w:start w:val="1"/>
      <w:numFmt w:val="decimal"/>
      <w:lvlText w:val="%4."/>
      <w:lvlJc w:val="left"/>
      <w:pPr>
        <w:ind w:left="1800" w:firstLine="0"/>
      </w:pPr>
      <w:rPr>
        <w:rFonts w:hint="default"/>
      </w:rPr>
    </w:lvl>
    <w:lvl w:ilvl="4">
      <w:start w:val="1"/>
      <w:numFmt w:val="lowerLetter"/>
      <w:lvlText w:val="%5."/>
      <w:lvlJc w:val="left"/>
      <w:pPr>
        <w:ind w:left="2160" w:firstLine="0"/>
      </w:pPr>
      <w:rPr>
        <w:rFonts w:hint="default"/>
      </w:rPr>
    </w:lvl>
    <w:lvl w:ilvl="5">
      <w:start w:val="1"/>
      <w:numFmt w:val="lowerRoman"/>
      <w:lvlText w:val="%6."/>
      <w:lvlJc w:val="right"/>
      <w:pPr>
        <w:ind w:left="2520" w:firstLine="0"/>
      </w:pPr>
      <w:rPr>
        <w:rFonts w:hint="default"/>
      </w:rPr>
    </w:lvl>
    <w:lvl w:ilvl="6">
      <w:start w:val="1"/>
      <w:numFmt w:val="decimal"/>
      <w:lvlText w:val="%7."/>
      <w:lvlJc w:val="left"/>
      <w:pPr>
        <w:ind w:left="2880" w:firstLine="0"/>
      </w:pPr>
      <w:rPr>
        <w:rFonts w:hint="default"/>
      </w:rPr>
    </w:lvl>
    <w:lvl w:ilvl="7">
      <w:start w:val="1"/>
      <w:numFmt w:val="lowerLetter"/>
      <w:lvlText w:val="%8."/>
      <w:lvlJc w:val="left"/>
      <w:pPr>
        <w:ind w:left="3240" w:firstLine="0"/>
      </w:pPr>
      <w:rPr>
        <w:rFonts w:hint="default"/>
      </w:rPr>
    </w:lvl>
    <w:lvl w:ilvl="8">
      <w:start w:val="1"/>
      <w:numFmt w:val="lowerRoman"/>
      <w:lvlText w:val="%9."/>
      <w:lvlJc w:val="right"/>
      <w:pPr>
        <w:ind w:left="3600" w:firstLine="0"/>
      </w:pPr>
      <w:rPr>
        <w:rFonts w:hint="default"/>
      </w:rPr>
    </w:lvl>
  </w:abstractNum>
  <w:abstractNum w:abstractNumId="31" w15:restartNumberingAfterBreak="0">
    <w:nsid w:val="604453BD"/>
    <w:multiLevelType w:val="multilevel"/>
    <w:tmpl w:val="41221514"/>
    <w:numStyleLink w:val="Agenda"/>
  </w:abstractNum>
  <w:abstractNum w:abstractNumId="32" w15:restartNumberingAfterBreak="0">
    <w:nsid w:val="60C07747"/>
    <w:multiLevelType w:val="multilevel"/>
    <w:tmpl w:val="1F4C0846"/>
    <w:styleLink w:val="Agendas"/>
    <w:lvl w:ilvl="0">
      <w:start w:val="1"/>
      <w:numFmt w:val="decimal"/>
      <w:lvlText w:val="%1"/>
      <w:lvlJc w:val="left"/>
      <w:pPr>
        <w:ind w:left="720" w:hanging="360"/>
      </w:pPr>
      <w:rPr>
        <w:rFonts w:ascii="Times New Roman" w:hAnsi="Times New Roman" w:hint="default"/>
        <w:color w:val="auto"/>
        <w:sz w:val="22"/>
      </w:rPr>
    </w:lvl>
    <w:lvl w:ilvl="1">
      <w:start w:val="1"/>
      <w:numFmt w:val="upperLetter"/>
      <w:lvlText w:val="%2."/>
      <w:lvlJc w:val="left"/>
      <w:pPr>
        <w:ind w:left="1440" w:firstLine="0"/>
      </w:pPr>
      <w:rPr>
        <w:rFonts w:hint="default"/>
      </w:rPr>
    </w:lvl>
    <w:lvl w:ilvl="2">
      <w:start w:val="1"/>
      <w:numFmt w:val="lowerRoman"/>
      <w:lvlText w:val="%3."/>
      <w:lvlJc w:val="right"/>
      <w:pPr>
        <w:ind w:left="180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520" w:firstLine="0"/>
      </w:pPr>
      <w:rPr>
        <w:rFonts w:hint="default"/>
      </w:rPr>
    </w:lvl>
    <w:lvl w:ilvl="5">
      <w:start w:val="1"/>
      <w:numFmt w:val="lowerRoman"/>
      <w:lvlText w:val="%6."/>
      <w:lvlJc w:val="right"/>
      <w:pPr>
        <w:ind w:left="2880" w:firstLine="0"/>
      </w:pPr>
      <w:rPr>
        <w:rFonts w:hint="default"/>
      </w:rPr>
    </w:lvl>
    <w:lvl w:ilvl="6">
      <w:start w:val="1"/>
      <w:numFmt w:val="decimal"/>
      <w:lvlText w:val="%7."/>
      <w:lvlJc w:val="left"/>
      <w:pPr>
        <w:ind w:left="3240" w:firstLine="0"/>
      </w:pPr>
      <w:rPr>
        <w:rFonts w:hint="default"/>
      </w:rPr>
    </w:lvl>
    <w:lvl w:ilvl="7">
      <w:start w:val="1"/>
      <w:numFmt w:val="lowerLetter"/>
      <w:lvlText w:val="%8."/>
      <w:lvlJc w:val="left"/>
      <w:pPr>
        <w:ind w:left="3600" w:firstLine="0"/>
      </w:pPr>
      <w:rPr>
        <w:rFonts w:hint="default"/>
      </w:rPr>
    </w:lvl>
    <w:lvl w:ilvl="8">
      <w:start w:val="1"/>
      <w:numFmt w:val="lowerRoman"/>
      <w:lvlText w:val="%9."/>
      <w:lvlJc w:val="right"/>
      <w:pPr>
        <w:ind w:left="3960" w:firstLine="0"/>
      </w:pPr>
      <w:rPr>
        <w:rFonts w:hint="default"/>
      </w:rPr>
    </w:lvl>
  </w:abstractNum>
  <w:abstractNum w:abstractNumId="33" w15:restartNumberingAfterBreak="0">
    <w:nsid w:val="630B6ADC"/>
    <w:multiLevelType w:val="multilevel"/>
    <w:tmpl w:val="B450FD50"/>
    <w:lvl w:ilvl="0">
      <w:start w:val="1"/>
      <w:numFmt w:val="upperLetter"/>
      <w:lvlText w:val="%1."/>
      <w:lvlJc w:val="left"/>
      <w:pPr>
        <w:tabs>
          <w:tab w:val="num" w:pos="360"/>
        </w:tabs>
        <w:ind w:left="360" w:firstLine="0"/>
      </w:pPr>
      <w:rPr>
        <w:rFonts w:hint="default"/>
      </w:rPr>
    </w:lvl>
    <w:lvl w:ilvl="1">
      <w:start w:val="1"/>
      <w:numFmt w:val="upperLetter"/>
      <w:lvlText w:val="%2."/>
      <w:lvlJc w:val="left"/>
      <w:pPr>
        <w:ind w:left="720" w:firstLine="0"/>
      </w:pPr>
      <w:rPr>
        <w:rFonts w:hint="default"/>
      </w:rPr>
    </w:lvl>
    <w:lvl w:ilvl="2">
      <w:start w:val="1"/>
      <w:numFmt w:val="lowerRoman"/>
      <w:lvlText w:val="%3."/>
      <w:lvlJc w:val="right"/>
      <w:pPr>
        <w:ind w:left="1080" w:firstLine="0"/>
      </w:pPr>
      <w:rPr>
        <w:rFonts w:hint="default"/>
      </w:rPr>
    </w:lvl>
    <w:lvl w:ilvl="3">
      <w:start w:val="1"/>
      <w:numFmt w:val="decimal"/>
      <w:lvlText w:val="%4."/>
      <w:lvlJc w:val="left"/>
      <w:pPr>
        <w:ind w:left="1440" w:firstLine="0"/>
      </w:pPr>
      <w:rPr>
        <w:rFonts w:hint="default"/>
      </w:rPr>
    </w:lvl>
    <w:lvl w:ilvl="4">
      <w:start w:val="1"/>
      <w:numFmt w:val="lowerLetter"/>
      <w:lvlText w:val="%5."/>
      <w:lvlJc w:val="left"/>
      <w:pPr>
        <w:ind w:left="1800" w:firstLine="0"/>
      </w:pPr>
      <w:rPr>
        <w:rFonts w:hint="default"/>
      </w:rPr>
    </w:lvl>
    <w:lvl w:ilvl="5">
      <w:start w:val="1"/>
      <w:numFmt w:val="lowerRoman"/>
      <w:lvlText w:val="%6."/>
      <w:lvlJc w:val="right"/>
      <w:pPr>
        <w:ind w:left="2160" w:firstLine="0"/>
      </w:pPr>
      <w:rPr>
        <w:rFonts w:hint="default"/>
      </w:rPr>
    </w:lvl>
    <w:lvl w:ilvl="6">
      <w:start w:val="1"/>
      <w:numFmt w:val="decimal"/>
      <w:lvlText w:val="%7."/>
      <w:lvlJc w:val="left"/>
      <w:pPr>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right"/>
      <w:pPr>
        <w:ind w:left="3240" w:firstLine="0"/>
      </w:pPr>
      <w:rPr>
        <w:rFonts w:hint="default"/>
      </w:rPr>
    </w:lvl>
  </w:abstractNum>
  <w:abstractNum w:abstractNumId="34" w15:restartNumberingAfterBreak="0">
    <w:nsid w:val="6B30560E"/>
    <w:multiLevelType w:val="hybridMultilevel"/>
    <w:tmpl w:val="22F0C3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C1415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C6B1437"/>
    <w:multiLevelType w:val="multilevel"/>
    <w:tmpl w:val="41221514"/>
    <w:styleLink w:val="Agenda"/>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heme="minorHAnsi" w:hAnsiTheme="minorHAnsi" w:hint="default"/>
        <w:sz w:val="22"/>
      </w:rPr>
    </w:lvl>
    <w:lvl w:ilvl="2">
      <w:start w:val="1"/>
      <w:numFmt w:val="lowerLetter"/>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7" w15:restartNumberingAfterBreak="0">
    <w:nsid w:val="77263ABD"/>
    <w:multiLevelType w:val="multilevel"/>
    <w:tmpl w:val="4E8A5B70"/>
    <w:lvl w:ilvl="0">
      <w:start w:val="1"/>
      <w:numFmt w:val="decimal"/>
      <w:lvlText w:val="%1."/>
      <w:lvlJc w:val="left"/>
      <w:pPr>
        <w:tabs>
          <w:tab w:val="num" w:pos="360"/>
        </w:tabs>
        <w:ind w:left="360" w:firstLine="0"/>
      </w:pPr>
      <w:rPr>
        <w:rFonts w:hint="default"/>
      </w:rPr>
    </w:lvl>
    <w:lvl w:ilvl="1">
      <w:start w:val="1"/>
      <w:numFmt w:val="upperLetter"/>
      <w:lvlText w:val="%2."/>
      <w:lvlJc w:val="left"/>
      <w:pPr>
        <w:ind w:left="1080" w:hanging="360"/>
      </w:pPr>
    </w:lvl>
    <w:lvl w:ilvl="2">
      <w:start w:val="1"/>
      <w:numFmt w:val="lowerRoman"/>
      <w:lvlText w:val="%3."/>
      <w:lvlJc w:val="right"/>
      <w:pPr>
        <w:ind w:left="1080" w:firstLine="0"/>
      </w:pPr>
      <w:rPr>
        <w:rFonts w:hint="default"/>
      </w:rPr>
    </w:lvl>
    <w:lvl w:ilvl="3">
      <w:start w:val="1"/>
      <w:numFmt w:val="decimal"/>
      <w:lvlText w:val="%4."/>
      <w:lvlJc w:val="left"/>
      <w:pPr>
        <w:ind w:left="1440" w:firstLine="0"/>
      </w:pPr>
      <w:rPr>
        <w:rFonts w:hint="default"/>
      </w:rPr>
    </w:lvl>
    <w:lvl w:ilvl="4">
      <w:start w:val="1"/>
      <w:numFmt w:val="lowerLetter"/>
      <w:lvlText w:val="%5."/>
      <w:lvlJc w:val="left"/>
      <w:pPr>
        <w:ind w:left="1800" w:firstLine="0"/>
      </w:pPr>
      <w:rPr>
        <w:rFonts w:hint="default"/>
      </w:rPr>
    </w:lvl>
    <w:lvl w:ilvl="5">
      <w:start w:val="1"/>
      <w:numFmt w:val="lowerRoman"/>
      <w:lvlText w:val="%6."/>
      <w:lvlJc w:val="right"/>
      <w:pPr>
        <w:ind w:left="2160" w:firstLine="0"/>
      </w:pPr>
      <w:rPr>
        <w:rFonts w:hint="default"/>
      </w:rPr>
    </w:lvl>
    <w:lvl w:ilvl="6">
      <w:start w:val="1"/>
      <w:numFmt w:val="decimal"/>
      <w:lvlText w:val="%7."/>
      <w:lvlJc w:val="left"/>
      <w:pPr>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right"/>
      <w:pPr>
        <w:ind w:left="3240" w:firstLine="0"/>
      </w:pPr>
      <w:rPr>
        <w:rFonts w:hint="default"/>
      </w:rPr>
    </w:lvl>
  </w:abstractNum>
  <w:abstractNum w:abstractNumId="38" w15:restartNumberingAfterBreak="0">
    <w:nsid w:val="7B5D6183"/>
    <w:multiLevelType w:val="hybridMultilevel"/>
    <w:tmpl w:val="B964CBAA"/>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7E713C"/>
    <w:multiLevelType w:val="hybridMultilevel"/>
    <w:tmpl w:val="AE3A94E2"/>
    <w:lvl w:ilvl="0" w:tplc="A5B46A30">
      <w:start w:val="1"/>
      <w:numFmt w:val="lowerLetter"/>
      <w:lvlText w:val="7%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F3904"/>
    <w:multiLevelType w:val="multilevel"/>
    <w:tmpl w:val="26202374"/>
    <w:lvl w:ilvl="0">
      <w:start w:val="1"/>
      <w:numFmt w:val="decimal"/>
      <w:lvlText w:val="%1."/>
      <w:lvlJc w:val="left"/>
      <w:pPr>
        <w:tabs>
          <w:tab w:val="num" w:pos="360"/>
        </w:tabs>
        <w:ind w:left="360" w:firstLine="0"/>
      </w:pPr>
      <w:rPr>
        <w:rFonts w:hint="default"/>
      </w:rPr>
    </w:lvl>
    <w:lvl w:ilvl="1">
      <w:start w:val="1"/>
      <w:numFmt w:val="upperLetter"/>
      <w:lvlText w:val="%2."/>
      <w:lvlJc w:val="left"/>
      <w:pPr>
        <w:ind w:left="720" w:firstLine="0"/>
      </w:pPr>
      <w:rPr>
        <w:rFonts w:hint="default"/>
      </w:rPr>
    </w:lvl>
    <w:lvl w:ilvl="2">
      <w:start w:val="1"/>
      <w:numFmt w:val="lowerRoman"/>
      <w:lvlText w:val="%3."/>
      <w:lvlJc w:val="right"/>
      <w:pPr>
        <w:ind w:left="1080" w:firstLine="0"/>
      </w:pPr>
      <w:rPr>
        <w:rFonts w:hint="default"/>
      </w:rPr>
    </w:lvl>
    <w:lvl w:ilvl="3">
      <w:start w:val="1"/>
      <w:numFmt w:val="decimal"/>
      <w:lvlText w:val="%4."/>
      <w:lvlJc w:val="left"/>
      <w:pPr>
        <w:ind w:left="1440" w:firstLine="0"/>
      </w:pPr>
      <w:rPr>
        <w:rFonts w:hint="default"/>
      </w:rPr>
    </w:lvl>
    <w:lvl w:ilvl="4">
      <w:start w:val="1"/>
      <w:numFmt w:val="lowerLetter"/>
      <w:lvlText w:val="%5."/>
      <w:lvlJc w:val="left"/>
      <w:pPr>
        <w:ind w:left="1800" w:firstLine="0"/>
      </w:pPr>
      <w:rPr>
        <w:rFonts w:hint="default"/>
      </w:rPr>
    </w:lvl>
    <w:lvl w:ilvl="5">
      <w:start w:val="1"/>
      <w:numFmt w:val="lowerRoman"/>
      <w:lvlText w:val="%6."/>
      <w:lvlJc w:val="right"/>
      <w:pPr>
        <w:ind w:left="2160" w:firstLine="0"/>
      </w:pPr>
      <w:rPr>
        <w:rFonts w:hint="default"/>
      </w:rPr>
    </w:lvl>
    <w:lvl w:ilvl="6">
      <w:start w:val="1"/>
      <w:numFmt w:val="decimal"/>
      <w:lvlText w:val="%7."/>
      <w:lvlJc w:val="left"/>
      <w:pPr>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right"/>
      <w:pPr>
        <w:ind w:left="3240" w:firstLine="0"/>
      </w:pPr>
      <w:rPr>
        <w:rFonts w:hint="default"/>
      </w:rPr>
    </w:lvl>
  </w:abstractNum>
  <w:num w:numId="1" w16cid:durableId="770004301">
    <w:abstractNumId w:val="11"/>
  </w:num>
  <w:num w:numId="2" w16cid:durableId="1533152545">
    <w:abstractNumId w:val="24"/>
  </w:num>
  <w:num w:numId="3" w16cid:durableId="823357364">
    <w:abstractNumId w:val="8"/>
  </w:num>
  <w:num w:numId="4" w16cid:durableId="211426577">
    <w:abstractNumId w:val="28"/>
  </w:num>
  <w:num w:numId="5" w16cid:durableId="1052121255">
    <w:abstractNumId w:val="39"/>
  </w:num>
  <w:num w:numId="6" w16cid:durableId="876968200">
    <w:abstractNumId w:val="3"/>
  </w:num>
  <w:num w:numId="7" w16cid:durableId="1414085669">
    <w:abstractNumId w:val="10"/>
  </w:num>
  <w:num w:numId="8" w16cid:durableId="1267270765">
    <w:abstractNumId w:val="4"/>
  </w:num>
  <w:num w:numId="9" w16cid:durableId="489950963">
    <w:abstractNumId w:val="19"/>
  </w:num>
  <w:num w:numId="10" w16cid:durableId="698623256">
    <w:abstractNumId w:val="23"/>
  </w:num>
  <w:num w:numId="11" w16cid:durableId="1101726084">
    <w:abstractNumId w:val="27"/>
  </w:num>
  <w:num w:numId="12" w16cid:durableId="669870693">
    <w:abstractNumId w:val="18"/>
  </w:num>
  <w:num w:numId="13" w16cid:durableId="1636451173">
    <w:abstractNumId w:val="26"/>
  </w:num>
  <w:num w:numId="14" w16cid:durableId="829751333">
    <w:abstractNumId w:val="21"/>
  </w:num>
  <w:num w:numId="15" w16cid:durableId="740249905">
    <w:abstractNumId w:val="9"/>
  </w:num>
  <w:num w:numId="16" w16cid:durableId="710226980">
    <w:abstractNumId w:val="6"/>
  </w:num>
  <w:num w:numId="17" w16cid:durableId="53431782">
    <w:abstractNumId w:val="17"/>
  </w:num>
  <w:num w:numId="18" w16cid:durableId="813136485">
    <w:abstractNumId w:val="29"/>
  </w:num>
  <w:num w:numId="19" w16cid:durableId="1000815231">
    <w:abstractNumId w:val="14"/>
  </w:num>
  <w:num w:numId="20" w16cid:durableId="34890295">
    <w:abstractNumId w:val="25"/>
  </w:num>
  <w:num w:numId="21" w16cid:durableId="1840466508">
    <w:abstractNumId w:val="0"/>
  </w:num>
  <w:num w:numId="22" w16cid:durableId="1378581644">
    <w:abstractNumId w:val="33"/>
  </w:num>
  <w:num w:numId="23" w16cid:durableId="308874146">
    <w:abstractNumId w:val="30"/>
  </w:num>
  <w:num w:numId="24" w16cid:durableId="1793089139">
    <w:abstractNumId w:val="7"/>
  </w:num>
  <w:num w:numId="25" w16cid:durableId="484051508">
    <w:abstractNumId w:val="5"/>
  </w:num>
  <w:num w:numId="26" w16cid:durableId="442266178">
    <w:abstractNumId w:val="37"/>
  </w:num>
  <w:num w:numId="27" w16cid:durableId="1917015899">
    <w:abstractNumId w:val="2"/>
  </w:num>
  <w:num w:numId="28" w16cid:durableId="825361683">
    <w:abstractNumId w:val="38"/>
  </w:num>
  <w:num w:numId="29" w16cid:durableId="175121319">
    <w:abstractNumId w:val="34"/>
  </w:num>
  <w:num w:numId="30" w16cid:durableId="2082941713">
    <w:abstractNumId w:val="32"/>
  </w:num>
  <w:num w:numId="31" w16cid:durableId="1992714351">
    <w:abstractNumId w:val="13"/>
  </w:num>
  <w:num w:numId="32" w16cid:durableId="696468425">
    <w:abstractNumId w:val="40"/>
  </w:num>
  <w:num w:numId="33" w16cid:durableId="963386410">
    <w:abstractNumId w:val="36"/>
  </w:num>
  <w:num w:numId="34" w16cid:durableId="1615357551">
    <w:abstractNumId w:val="1"/>
  </w:num>
  <w:num w:numId="35" w16cid:durableId="977882835">
    <w:abstractNumId w:val="22"/>
  </w:num>
  <w:num w:numId="36" w16cid:durableId="2071732454">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720" w:hanging="360"/>
        </w:pPr>
        <w:rPr>
          <w:rFonts w:asciiTheme="minorHAnsi" w:hAnsiTheme="minorHAnsi" w:hint="default"/>
          <w:sz w:val="22"/>
        </w:rPr>
      </w:lvl>
    </w:lvlOverride>
    <w:lvlOverride w:ilvl="2">
      <w:lvl w:ilvl="2">
        <w:start w:val="1"/>
        <w:numFmt w:val="lowerLetter"/>
        <w:lvlText w:val="%3."/>
        <w:lvlJc w:val="righ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righ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right"/>
        <w:pPr>
          <w:ind w:left="3240" w:hanging="360"/>
        </w:pPr>
        <w:rPr>
          <w:rFonts w:hint="default"/>
        </w:rPr>
      </w:lvl>
    </w:lvlOverride>
  </w:num>
  <w:num w:numId="37" w16cid:durableId="465666023">
    <w:abstractNumId w:val="15"/>
  </w:num>
  <w:num w:numId="38" w16cid:durableId="864902766">
    <w:abstractNumId w:val="35"/>
  </w:num>
  <w:num w:numId="39" w16cid:durableId="739716962">
    <w:abstractNumId w:val="20"/>
  </w:num>
  <w:num w:numId="40" w16cid:durableId="2086805630">
    <w:abstractNumId w:val="16"/>
    <w:lvlOverride w:ilvl="1">
      <w:lvl w:ilvl="1">
        <w:start w:val="1"/>
        <w:numFmt w:val="upperLetter"/>
        <w:lvlText w:val="%2."/>
        <w:lvlJc w:val="left"/>
        <w:pPr>
          <w:ind w:left="720" w:hanging="360"/>
        </w:pPr>
        <w:rPr>
          <w:rFonts w:asciiTheme="minorHAnsi" w:hAnsiTheme="minorHAnsi" w:hint="default"/>
          <w:color w:val="auto"/>
          <w:sz w:val="22"/>
        </w:rPr>
      </w:lvl>
    </w:lvlOverride>
  </w:num>
  <w:num w:numId="41" w16cid:durableId="717317827">
    <w:abstractNumId w:val="12"/>
  </w:num>
  <w:num w:numId="42" w16cid:durableId="1606302112">
    <w:abstractNumId w:val="22"/>
  </w:num>
  <w:num w:numId="43" w16cid:durableId="1696467561">
    <w:abstractNumId w:val="22"/>
  </w:num>
  <w:num w:numId="44" w16cid:durableId="1536195158">
    <w:abstractNumId w:val="22"/>
  </w:num>
  <w:num w:numId="45" w16cid:durableId="2940237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CE"/>
    <w:rsid w:val="000855A7"/>
    <w:rsid w:val="000D62AB"/>
    <w:rsid w:val="001A7507"/>
    <w:rsid w:val="001E045A"/>
    <w:rsid w:val="00203A23"/>
    <w:rsid w:val="0022404D"/>
    <w:rsid w:val="0026155E"/>
    <w:rsid w:val="003167CE"/>
    <w:rsid w:val="00362BD8"/>
    <w:rsid w:val="00363D4D"/>
    <w:rsid w:val="003C1E9D"/>
    <w:rsid w:val="00447F52"/>
    <w:rsid w:val="005B2584"/>
    <w:rsid w:val="006E4493"/>
    <w:rsid w:val="007D6C77"/>
    <w:rsid w:val="00941CA3"/>
    <w:rsid w:val="00986D70"/>
    <w:rsid w:val="00987342"/>
    <w:rsid w:val="009B4353"/>
    <w:rsid w:val="009F0061"/>
    <w:rsid w:val="00A01714"/>
    <w:rsid w:val="00A50D08"/>
    <w:rsid w:val="00A908CA"/>
    <w:rsid w:val="00BB43FD"/>
    <w:rsid w:val="00BC135C"/>
    <w:rsid w:val="00C01A3A"/>
    <w:rsid w:val="00C56616"/>
    <w:rsid w:val="00CF531E"/>
    <w:rsid w:val="00D24748"/>
    <w:rsid w:val="00D62ECE"/>
    <w:rsid w:val="00DD5648"/>
    <w:rsid w:val="00E232ED"/>
    <w:rsid w:val="00E32364"/>
    <w:rsid w:val="00E36212"/>
    <w:rsid w:val="00E623B5"/>
    <w:rsid w:val="00EA3E35"/>
    <w:rsid w:val="00EE1422"/>
    <w:rsid w:val="00F03DBE"/>
    <w:rsid w:val="00F246F8"/>
    <w:rsid w:val="00F8156B"/>
    <w:rsid w:val="00FD17C9"/>
    <w:rsid w:val="00FF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28462"/>
  <w15:chartTrackingRefBased/>
  <w15:docId w15:val="{31167AEC-5894-473C-86A2-0A59DB22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53B"/>
    <w:pPr>
      <w:keepNext/>
      <w:keepLines/>
      <w:numPr>
        <w:numId w:val="35"/>
      </w:numPr>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FF053B"/>
    <w:pPr>
      <w:keepNext/>
      <w:keepLines/>
      <w:numPr>
        <w:ilvl w:val="1"/>
        <w:numId w:val="35"/>
      </w:numPr>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FF053B"/>
    <w:pPr>
      <w:keepNext/>
      <w:keepLines/>
      <w:numPr>
        <w:ilvl w:val="2"/>
        <w:numId w:val="35"/>
      </w:numPr>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FF053B"/>
    <w:pPr>
      <w:keepNext/>
      <w:keepLines/>
      <w:numPr>
        <w:ilvl w:val="3"/>
        <w:numId w:val="35"/>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F053B"/>
    <w:pPr>
      <w:keepNext/>
      <w:keepLines/>
      <w:numPr>
        <w:ilvl w:val="4"/>
        <w:numId w:val="35"/>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FF053B"/>
    <w:pPr>
      <w:keepNext/>
      <w:keepLines/>
      <w:numPr>
        <w:ilvl w:val="5"/>
        <w:numId w:val="35"/>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FF053B"/>
    <w:pPr>
      <w:keepNext/>
      <w:keepLines/>
      <w:numPr>
        <w:ilvl w:val="6"/>
        <w:numId w:val="35"/>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FF053B"/>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F053B"/>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246F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246F8"/>
    <w:rPr>
      <w:rFonts w:ascii="Consolas" w:hAnsi="Consolas"/>
      <w:sz w:val="21"/>
      <w:szCs w:val="21"/>
    </w:rPr>
  </w:style>
  <w:style w:type="paragraph" w:styleId="ListParagraph">
    <w:name w:val="List Paragraph"/>
    <w:basedOn w:val="Normal"/>
    <w:uiPriority w:val="34"/>
    <w:qFormat/>
    <w:rsid w:val="00A908CA"/>
    <w:pPr>
      <w:ind w:left="720"/>
      <w:contextualSpacing/>
    </w:pPr>
  </w:style>
  <w:style w:type="character" w:styleId="Hyperlink">
    <w:name w:val="Hyperlink"/>
    <w:basedOn w:val="DefaultParagraphFont"/>
    <w:uiPriority w:val="99"/>
    <w:unhideWhenUsed/>
    <w:rsid w:val="006E4493"/>
    <w:rPr>
      <w:color w:val="467886" w:themeColor="hyperlink"/>
      <w:u w:val="single"/>
    </w:rPr>
  </w:style>
  <w:style w:type="character" w:styleId="UnresolvedMention">
    <w:name w:val="Unresolved Mention"/>
    <w:basedOn w:val="DefaultParagraphFont"/>
    <w:uiPriority w:val="99"/>
    <w:semiHidden/>
    <w:unhideWhenUsed/>
    <w:rsid w:val="006E4493"/>
    <w:rPr>
      <w:color w:val="605E5C"/>
      <w:shd w:val="clear" w:color="auto" w:fill="E1DFDD"/>
    </w:rPr>
  </w:style>
  <w:style w:type="character" w:styleId="FollowedHyperlink">
    <w:name w:val="FollowedHyperlink"/>
    <w:basedOn w:val="DefaultParagraphFont"/>
    <w:uiPriority w:val="99"/>
    <w:semiHidden/>
    <w:unhideWhenUsed/>
    <w:rsid w:val="00BC135C"/>
    <w:rPr>
      <w:color w:val="96607D" w:themeColor="followedHyperlink"/>
      <w:u w:val="single"/>
    </w:rPr>
  </w:style>
  <w:style w:type="numbering" w:customStyle="1" w:styleId="Agendas">
    <w:name w:val="Agendas"/>
    <w:uiPriority w:val="99"/>
    <w:rsid w:val="00F03DBE"/>
    <w:pPr>
      <w:numPr>
        <w:numId w:val="30"/>
      </w:numPr>
    </w:pPr>
  </w:style>
  <w:style w:type="numbering" w:customStyle="1" w:styleId="Agenda">
    <w:name w:val="Agenda"/>
    <w:uiPriority w:val="99"/>
    <w:rsid w:val="00FF053B"/>
    <w:pPr>
      <w:numPr>
        <w:numId w:val="33"/>
      </w:numPr>
    </w:pPr>
  </w:style>
  <w:style w:type="character" w:customStyle="1" w:styleId="Heading1Char">
    <w:name w:val="Heading 1 Char"/>
    <w:basedOn w:val="DefaultParagraphFont"/>
    <w:link w:val="Heading1"/>
    <w:uiPriority w:val="9"/>
    <w:rsid w:val="00FF053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FF053B"/>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FF053B"/>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FF053B"/>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FF053B"/>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FF053B"/>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FF053B"/>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FF05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F053B"/>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B4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3FD"/>
  </w:style>
  <w:style w:type="paragraph" w:styleId="Footer">
    <w:name w:val="footer"/>
    <w:basedOn w:val="Normal"/>
    <w:link w:val="FooterChar"/>
    <w:uiPriority w:val="99"/>
    <w:unhideWhenUsed/>
    <w:rsid w:val="00BB4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3FD"/>
  </w:style>
  <w:style w:type="paragraph" w:customStyle="1" w:styleId="Default">
    <w:name w:val="Default"/>
    <w:rsid w:val="00BB43FD"/>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BELGIUM1\VillageBelgium\Shared%20Data\BOARDS,%20COMMITTEES%20&amp;%20COMMISSIONS\1%20-%20VILLAGE%20BOARD\2024\2024-11\OZ.%20SHERIFF%20REPORT.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oehnlein\Documents\Custom%20Office%20Templates\VILLAGE%20BOARD%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VILLAGE BOARD AGENDA</Template>
  <TotalTime>1</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Belgium - Vickie Boehnlein</dc:creator>
  <cp:keywords/>
  <dc:description/>
  <cp:lastModifiedBy>Vickie Boehnlein - Village of Belgium</cp:lastModifiedBy>
  <cp:revision>2</cp:revision>
  <cp:lastPrinted>2024-02-27T20:15:00Z</cp:lastPrinted>
  <dcterms:created xsi:type="dcterms:W3CDTF">2024-12-17T20:02:00Z</dcterms:created>
  <dcterms:modified xsi:type="dcterms:W3CDTF">2024-12-17T20:02:00Z</dcterms:modified>
</cp:coreProperties>
</file>